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B7BA2" w14:textId="06DF9D27" w:rsidR="00EB2EED" w:rsidRPr="00EC0C2B" w:rsidRDefault="00885312" w:rsidP="00EB2EED">
      <w:pPr>
        <w:rPr>
          <w:rFonts w:ascii="Trebuchet MS" w:hAnsi="Trebuchet MS"/>
          <w:b/>
        </w:rPr>
      </w:pPr>
      <w:r>
        <w:rPr>
          <w:rFonts w:ascii="Trebuchet MS" w:hAnsi="Trebuchet MS"/>
          <w:b/>
        </w:rPr>
        <w:t xml:space="preserve">  </w:t>
      </w:r>
    </w:p>
    <w:p w14:paraId="0DB2C19C" w14:textId="7BBC13A0" w:rsidR="00EB2EED" w:rsidRPr="00EC0C2B" w:rsidRDefault="00544F55" w:rsidP="00EB2EED">
      <w:pPr>
        <w:ind w:left="-540"/>
        <w:jc w:val="center"/>
        <w:rPr>
          <w:rFonts w:ascii="Trebuchet MS" w:hAnsi="Trebuchet MS"/>
          <w:b/>
        </w:rPr>
      </w:pPr>
      <w:r>
        <w:rPr>
          <w:noProof/>
          <w:sz w:val="20"/>
          <w:szCs w:val="20"/>
        </w:rPr>
        <w:drawing>
          <wp:inline distT="0" distB="0" distL="0" distR="0" wp14:anchorId="7949DBA1" wp14:editId="0ABF52C5">
            <wp:extent cx="4359010" cy="854319"/>
            <wp:effectExtent l="0" t="0" r="10160" b="9525"/>
            <wp:docPr id="3" name="Picture 3" descr="ACLC Logo 2012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C Logo 2012 on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1858" cy="854877"/>
                    </a:xfrm>
                    <a:prstGeom prst="rect">
                      <a:avLst/>
                    </a:prstGeom>
                    <a:noFill/>
                    <a:ln>
                      <a:noFill/>
                    </a:ln>
                  </pic:spPr>
                </pic:pic>
              </a:graphicData>
            </a:graphic>
          </wp:inline>
        </w:drawing>
      </w:r>
    </w:p>
    <w:p w14:paraId="08E88868" w14:textId="741CEE39" w:rsidR="00EB2EED" w:rsidRPr="00544F55" w:rsidRDefault="00B47064" w:rsidP="00544F55">
      <w:pPr>
        <w:ind w:left="-540"/>
        <w:jc w:val="center"/>
        <w:rPr>
          <w:rFonts w:ascii="Trebuchet MS" w:hAnsi="Trebuchet MS"/>
        </w:rPr>
      </w:pPr>
      <w:r>
        <w:rPr>
          <w:rFonts w:ascii="Trebuchet MS" w:hAnsi="Trebuchet MS"/>
        </w:rPr>
        <w:t xml:space="preserve">        </w:t>
      </w:r>
      <w:r w:rsidR="00EB2EED" w:rsidRPr="00EC0C2B">
        <w:rPr>
          <w:rFonts w:ascii="Trebuchet MS" w:hAnsi="Trebuchet MS"/>
        </w:rPr>
        <w:t>Alameda Community Learning Center</w:t>
      </w:r>
    </w:p>
    <w:p w14:paraId="2E2D13BD" w14:textId="46F1963F" w:rsidR="00B81506" w:rsidRPr="00B81506" w:rsidRDefault="00B81506" w:rsidP="00B81506">
      <w:pPr>
        <w:pStyle w:val="NormalWeb"/>
        <w:jc w:val="center"/>
      </w:pPr>
      <w:r w:rsidRPr="00B81506">
        <w:rPr>
          <w:rFonts w:ascii="Trebuchet MS" w:hAnsi="Trebuchet MS"/>
          <w:b/>
          <w:bCs/>
          <w:sz w:val="24"/>
          <w:szCs w:val="24"/>
        </w:rPr>
        <w:t>ACLC Governing Board Meeting Agenda MINUTES</w:t>
      </w:r>
    </w:p>
    <w:p w14:paraId="5BC5ABF0" w14:textId="631E3B8A" w:rsidR="00EB2EED" w:rsidRPr="00EC0C2B" w:rsidRDefault="00EB2EED" w:rsidP="00EB2EED">
      <w:pPr>
        <w:ind w:left="-540"/>
        <w:jc w:val="center"/>
        <w:rPr>
          <w:rFonts w:ascii="Trebuchet MS" w:hAnsi="Trebuchet MS"/>
          <w:b/>
        </w:rPr>
      </w:pPr>
    </w:p>
    <w:p w14:paraId="4961EBD5" w14:textId="1D87BF21" w:rsidR="00EB2EED" w:rsidRPr="00EC0C2B" w:rsidRDefault="00EB2EED" w:rsidP="00EB2EED">
      <w:pPr>
        <w:ind w:left="-540"/>
        <w:jc w:val="center"/>
        <w:rPr>
          <w:rFonts w:ascii="Trebuchet MS" w:hAnsi="Trebuchet MS"/>
          <w:b/>
        </w:rPr>
      </w:pPr>
    </w:p>
    <w:p w14:paraId="5AC1037E" w14:textId="43E07EFB" w:rsidR="00EB2EED" w:rsidRPr="00CF1EDC" w:rsidRDefault="00BA2501" w:rsidP="00CF1EDC">
      <w:pPr>
        <w:ind w:left="720" w:hanging="720"/>
        <w:jc w:val="center"/>
        <w:rPr>
          <w:rFonts w:ascii="Trebuchet MS" w:hAnsi="Trebuchet MS"/>
          <w:b/>
          <w:spacing w:val="24"/>
          <w:u w:val="single"/>
        </w:rPr>
      </w:pPr>
      <w:r>
        <w:rPr>
          <w:rFonts w:ascii="Trebuchet MS" w:hAnsi="Trebuchet MS"/>
          <w:b/>
          <w:spacing w:val="24"/>
          <w:u w:val="single"/>
        </w:rPr>
        <w:t>Tuesday - December</w:t>
      </w:r>
      <w:r w:rsidR="00E4430D">
        <w:rPr>
          <w:rFonts w:ascii="Trebuchet MS" w:hAnsi="Trebuchet MS"/>
          <w:b/>
          <w:spacing w:val="24"/>
          <w:u w:val="single"/>
        </w:rPr>
        <w:t xml:space="preserve"> </w:t>
      </w:r>
      <w:r>
        <w:rPr>
          <w:rFonts w:ascii="Trebuchet MS" w:hAnsi="Trebuchet MS"/>
          <w:b/>
          <w:spacing w:val="24"/>
          <w:u w:val="single"/>
        </w:rPr>
        <w:t>13</w:t>
      </w:r>
      <w:r w:rsidR="00882F3F">
        <w:rPr>
          <w:rFonts w:ascii="Trebuchet MS" w:hAnsi="Trebuchet MS"/>
          <w:b/>
          <w:spacing w:val="24"/>
          <w:u w:val="single"/>
        </w:rPr>
        <w:t>th</w:t>
      </w:r>
      <w:r w:rsidR="00983914">
        <w:rPr>
          <w:rFonts w:ascii="Trebuchet MS" w:hAnsi="Trebuchet MS"/>
          <w:b/>
          <w:spacing w:val="24"/>
          <w:u w:val="single"/>
        </w:rPr>
        <w:t>, 2016</w:t>
      </w:r>
      <w:r w:rsidR="002765D9">
        <w:rPr>
          <w:rFonts w:ascii="Trebuchet MS" w:hAnsi="Trebuchet MS"/>
          <w:b/>
          <w:spacing w:val="24"/>
          <w:u w:val="single"/>
        </w:rPr>
        <w:t xml:space="preserve"> – 6</w:t>
      </w:r>
      <w:r w:rsidR="00471D28">
        <w:rPr>
          <w:rFonts w:ascii="Trebuchet MS" w:hAnsi="Trebuchet MS"/>
          <w:b/>
          <w:spacing w:val="24"/>
          <w:u w:val="single"/>
        </w:rPr>
        <w:t>:3</w:t>
      </w:r>
      <w:r w:rsidR="00EB2EED" w:rsidRPr="00EC0C2B">
        <w:rPr>
          <w:rFonts w:ascii="Trebuchet MS" w:hAnsi="Trebuchet MS"/>
          <w:b/>
          <w:spacing w:val="24"/>
          <w:u w:val="single"/>
        </w:rPr>
        <w:t>0 PM</w:t>
      </w:r>
    </w:p>
    <w:p w14:paraId="39AFD862" w14:textId="518D8D4F" w:rsidR="00EB2EED" w:rsidRPr="00EC0C2B" w:rsidRDefault="00EB2EED" w:rsidP="00EB2EED">
      <w:pPr>
        <w:ind w:left="-540" w:right="-367"/>
        <w:jc w:val="center"/>
        <w:rPr>
          <w:rFonts w:ascii="Trebuchet MS" w:hAnsi="Trebuchet MS"/>
        </w:rPr>
      </w:pPr>
      <w:r w:rsidRPr="00EC0C2B">
        <w:rPr>
          <w:rFonts w:ascii="Trebuchet MS" w:hAnsi="Trebuchet MS"/>
        </w:rPr>
        <w:t xml:space="preserve">This meeting will </w:t>
      </w:r>
      <w:r w:rsidR="00646EDC">
        <w:rPr>
          <w:rFonts w:ascii="Trebuchet MS" w:hAnsi="Trebuchet MS"/>
        </w:rPr>
        <w:t xml:space="preserve">be held at ACLC: 1900 Third </w:t>
      </w:r>
      <w:r w:rsidR="009B10DE">
        <w:rPr>
          <w:rFonts w:ascii="Trebuchet MS" w:hAnsi="Trebuchet MS"/>
        </w:rPr>
        <w:t>St.</w:t>
      </w:r>
      <w:r w:rsidRPr="00EC0C2B">
        <w:rPr>
          <w:rFonts w:ascii="Trebuchet MS" w:hAnsi="Trebuchet MS"/>
        </w:rPr>
        <w:t xml:space="preserve"> Alameda, CA 94501</w:t>
      </w:r>
    </w:p>
    <w:p w14:paraId="2A0CF8C0" w14:textId="77777777" w:rsidR="00EB2EED" w:rsidRPr="00EC0C2B" w:rsidRDefault="00F20A07" w:rsidP="00EB2EED">
      <w:pPr>
        <w:ind w:left="-540" w:right="-367"/>
        <w:rPr>
          <w:rFonts w:ascii="Trebuchet MS" w:hAnsi="Trebuchet MS"/>
        </w:rPr>
      </w:pPr>
      <w:r>
        <w:rPr>
          <w:rFonts w:ascii="Trebuchet MS" w:hAnsi="Trebuchet MS"/>
          <w:b/>
          <w:noProof/>
          <w:u w:val="single"/>
        </w:rPr>
        <mc:AlternateContent>
          <mc:Choice Requires="wps">
            <w:drawing>
              <wp:anchor distT="0" distB="0" distL="114300" distR="114300" simplePos="0" relativeHeight="251657216" behindDoc="0" locked="0" layoutInCell="1" allowOverlap="1" wp14:anchorId="52C80848" wp14:editId="5EF28660">
                <wp:simplePos x="0" y="0"/>
                <wp:positionH relativeFrom="column">
                  <wp:posOffset>0</wp:posOffset>
                </wp:positionH>
                <wp:positionV relativeFrom="paragraph">
                  <wp:posOffset>29845</wp:posOffset>
                </wp:positionV>
                <wp:extent cx="6400800" cy="0"/>
                <wp:effectExtent l="12700" t="17145" r="25400"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7in,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S1sh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"/>
            </w:pict>
          </mc:Fallback>
        </mc:AlternateContent>
      </w:r>
      <w:r w:rsidR="00EB2EED" w:rsidRPr="00EC0C2B">
        <w:rPr>
          <w:rFonts w:ascii="Trebuchet MS" w:hAnsi="Trebuchet MS"/>
          <w:b/>
          <w:u w:val="single"/>
        </w:rPr>
        <w:softHyphen/>
      </w:r>
      <w:r w:rsidR="00EB2EED" w:rsidRPr="00EC0C2B">
        <w:rPr>
          <w:rFonts w:ascii="Trebuchet MS" w:hAnsi="Trebuchet MS"/>
        </w:rPr>
        <w:tab/>
        <w:t xml:space="preserve"> </w:t>
      </w:r>
    </w:p>
    <w:p w14:paraId="4EAFACB9" w14:textId="54DFF95F" w:rsidR="00EB2EED" w:rsidRPr="00CE2466" w:rsidRDefault="00EB2EED" w:rsidP="00EB2EED">
      <w:pPr>
        <w:numPr>
          <w:ilvl w:val="0"/>
          <w:numId w:val="1"/>
        </w:numPr>
        <w:tabs>
          <w:tab w:val="clear" w:pos="360"/>
          <w:tab w:val="num" w:pos="0"/>
        </w:tabs>
        <w:ind w:left="-540" w:firstLine="0"/>
        <w:rPr>
          <w:rFonts w:ascii="Arial" w:hAnsi="Arial" w:cs="Arial"/>
          <w:sz w:val="18"/>
          <w:szCs w:val="18"/>
        </w:rPr>
      </w:pPr>
      <w:r w:rsidRPr="00CE2466">
        <w:rPr>
          <w:rFonts w:ascii="Arial" w:hAnsi="Arial" w:cs="Arial"/>
          <w:b/>
          <w:sz w:val="18"/>
          <w:szCs w:val="18"/>
        </w:rPr>
        <w:t>Public Session (ACLC)</w:t>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00911F52" w:rsidRPr="00CE2466">
        <w:rPr>
          <w:rFonts w:ascii="Arial" w:hAnsi="Arial" w:cs="Arial"/>
          <w:sz w:val="18"/>
          <w:szCs w:val="18"/>
        </w:rPr>
        <w:t>6:3</w:t>
      </w:r>
      <w:r w:rsidRPr="00CE2466">
        <w:rPr>
          <w:rFonts w:ascii="Arial" w:hAnsi="Arial" w:cs="Arial"/>
          <w:sz w:val="18"/>
          <w:szCs w:val="18"/>
        </w:rPr>
        <w:t>0 PM</w:t>
      </w:r>
    </w:p>
    <w:p w14:paraId="44822048" w14:textId="77777777" w:rsidR="00EB2EED" w:rsidRPr="00CE2466" w:rsidRDefault="00EB2EED" w:rsidP="00EB2EED">
      <w:pPr>
        <w:ind w:left="-540" w:firstLine="540"/>
        <w:rPr>
          <w:rFonts w:ascii="Arial" w:hAnsi="Arial" w:cs="Arial"/>
          <w:b/>
          <w:sz w:val="18"/>
          <w:szCs w:val="18"/>
        </w:rPr>
      </w:pPr>
    </w:p>
    <w:p w14:paraId="4F1D3349" w14:textId="77777777" w:rsidR="00EB2EED" w:rsidRPr="00CE2466" w:rsidRDefault="00EB2EED" w:rsidP="00EB2EED">
      <w:pPr>
        <w:numPr>
          <w:ilvl w:val="0"/>
          <w:numId w:val="2"/>
        </w:numPr>
        <w:tabs>
          <w:tab w:val="clear" w:pos="720"/>
        </w:tabs>
        <w:rPr>
          <w:rFonts w:ascii="Arial" w:hAnsi="Arial" w:cs="Arial"/>
          <w:sz w:val="18"/>
          <w:szCs w:val="18"/>
        </w:rPr>
      </w:pPr>
      <w:r w:rsidRPr="00CE2466">
        <w:rPr>
          <w:rFonts w:ascii="Arial" w:hAnsi="Arial" w:cs="Arial"/>
          <w:b/>
          <w:sz w:val="18"/>
          <w:szCs w:val="18"/>
        </w:rPr>
        <w:t>Call to Order &amp; Attendance</w:t>
      </w:r>
      <w:r w:rsidRPr="00CE2466">
        <w:rPr>
          <w:rFonts w:ascii="Arial" w:hAnsi="Arial" w:cs="Arial"/>
          <w:sz w:val="18"/>
          <w:szCs w:val="18"/>
        </w:rPr>
        <w:tab/>
      </w:r>
      <w:r w:rsidRPr="00CE2466">
        <w:rPr>
          <w:rFonts w:ascii="Arial" w:hAnsi="Arial" w:cs="Arial"/>
          <w:sz w:val="18"/>
          <w:szCs w:val="18"/>
        </w:rPr>
        <w:tab/>
      </w:r>
      <w:r w:rsidRPr="00CE2466">
        <w:rPr>
          <w:rFonts w:ascii="Arial" w:hAnsi="Arial" w:cs="Arial"/>
          <w:sz w:val="18"/>
          <w:szCs w:val="18"/>
        </w:rPr>
        <w:tab/>
      </w:r>
      <w:r w:rsidRPr="00CE2466">
        <w:rPr>
          <w:rFonts w:ascii="Arial" w:hAnsi="Arial" w:cs="Arial"/>
          <w:sz w:val="18"/>
          <w:szCs w:val="18"/>
        </w:rPr>
        <w:tab/>
      </w:r>
      <w:r w:rsidRPr="00CE2466">
        <w:rPr>
          <w:rFonts w:ascii="Arial" w:hAnsi="Arial" w:cs="Arial"/>
          <w:sz w:val="18"/>
          <w:szCs w:val="18"/>
        </w:rPr>
        <w:tab/>
      </w:r>
      <w:r w:rsidRPr="00CE2466">
        <w:rPr>
          <w:rFonts w:ascii="Arial" w:hAnsi="Arial" w:cs="Arial"/>
          <w:sz w:val="18"/>
          <w:szCs w:val="18"/>
        </w:rPr>
        <w:tab/>
      </w:r>
      <w:r w:rsidRPr="00CE2466">
        <w:rPr>
          <w:rFonts w:ascii="Arial" w:hAnsi="Arial" w:cs="Arial"/>
          <w:sz w:val="18"/>
          <w:szCs w:val="18"/>
        </w:rPr>
        <w:tab/>
      </w:r>
      <w:r w:rsidRPr="00CE2466">
        <w:rPr>
          <w:rFonts w:ascii="Arial" w:hAnsi="Arial" w:cs="Arial"/>
          <w:sz w:val="18"/>
          <w:szCs w:val="18"/>
        </w:rPr>
        <w:tab/>
      </w:r>
      <w:r w:rsidRPr="00CE2466">
        <w:rPr>
          <w:rFonts w:ascii="Arial" w:hAnsi="Arial" w:cs="Arial"/>
          <w:sz w:val="18"/>
          <w:szCs w:val="18"/>
        </w:rPr>
        <w:tab/>
      </w:r>
    </w:p>
    <w:p w14:paraId="2E455C26" w14:textId="77777777" w:rsidR="00EB2EED" w:rsidRPr="00CE2466" w:rsidRDefault="00EB2EED" w:rsidP="00EB2EED">
      <w:pPr>
        <w:jc w:val="both"/>
        <w:rPr>
          <w:rFonts w:ascii="Arial" w:hAnsi="Arial" w:cs="Arial"/>
          <w:sz w:val="18"/>
          <w:szCs w:val="18"/>
        </w:rPr>
      </w:pPr>
      <w:r w:rsidRPr="00CE2466">
        <w:rPr>
          <w:rFonts w:ascii="Arial" w:hAnsi="Arial" w:cs="Arial"/>
          <w:sz w:val="18"/>
          <w:szCs w:val="18"/>
        </w:rPr>
        <w:t>Meeting is called to order at ______________</w:t>
      </w:r>
    </w:p>
    <w:p w14:paraId="35ECF579" w14:textId="77777777" w:rsidR="00EB2EED" w:rsidRPr="00CE2466" w:rsidRDefault="00EB2EED" w:rsidP="00EB2EED">
      <w:pPr>
        <w:jc w:val="both"/>
        <w:rPr>
          <w:rFonts w:ascii="Arial" w:hAnsi="Arial" w:cs="Arial"/>
          <w:sz w:val="18"/>
          <w:szCs w:val="18"/>
          <w:u w:val="single"/>
        </w:rPr>
      </w:pPr>
    </w:p>
    <w:p w14:paraId="5E91EA5D" w14:textId="77777777" w:rsidR="00EB2EED" w:rsidRPr="00CE2466" w:rsidRDefault="00EB2EED" w:rsidP="00EB2EED">
      <w:pPr>
        <w:jc w:val="both"/>
        <w:rPr>
          <w:rFonts w:ascii="Arial" w:hAnsi="Arial" w:cs="Arial"/>
          <w:sz w:val="18"/>
          <w:szCs w:val="18"/>
        </w:rPr>
      </w:pPr>
      <w:r w:rsidRPr="00CE2466">
        <w:rPr>
          <w:rFonts w:ascii="Arial" w:hAnsi="Arial" w:cs="Arial"/>
          <w:sz w:val="18"/>
          <w:szCs w:val="18"/>
          <w:u w:val="single"/>
        </w:rPr>
        <w:t>Board Members</w:t>
      </w:r>
      <w:r w:rsidRPr="00CE2466">
        <w:rPr>
          <w:rFonts w:ascii="Arial" w:hAnsi="Arial" w:cs="Arial"/>
          <w:sz w:val="18"/>
          <w:szCs w:val="18"/>
        </w:rPr>
        <w:tab/>
      </w:r>
      <w:r w:rsidRPr="00CE2466">
        <w:rPr>
          <w:rFonts w:ascii="Arial" w:hAnsi="Arial" w:cs="Arial"/>
          <w:sz w:val="18"/>
          <w:szCs w:val="18"/>
        </w:rPr>
        <w:tab/>
      </w:r>
      <w:r w:rsidRPr="00CE2466">
        <w:rPr>
          <w:rFonts w:ascii="Arial" w:hAnsi="Arial" w:cs="Arial"/>
          <w:sz w:val="18"/>
          <w:szCs w:val="18"/>
        </w:rPr>
        <w:tab/>
      </w:r>
      <w:r w:rsidRPr="00CE2466">
        <w:rPr>
          <w:rFonts w:ascii="Arial" w:hAnsi="Arial" w:cs="Arial"/>
          <w:sz w:val="18"/>
          <w:szCs w:val="18"/>
        </w:rPr>
        <w:tab/>
      </w:r>
      <w:r w:rsidRPr="00CE2466">
        <w:rPr>
          <w:rFonts w:ascii="Arial" w:hAnsi="Arial" w:cs="Arial"/>
          <w:sz w:val="18"/>
          <w:szCs w:val="18"/>
        </w:rPr>
        <w:tab/>
        <w:t>Present</w:t>
      </w:r>
      <w:r w:rsidRPr="00CE2466">
        <w:rPr>
          <w:rFonts w:ascii="Arial" w:hAnsi="Arial" w:cs="Arial"/>
          <w:sz w:val="18"/>
          <w:szCs w:val="18"/>
        </w:rPr>
        <w:tab/>
      </w:r>
      <w:r w:rsidRPr="00CE2466">
        <w:rPr>
          <w:rFonts w:ascii="Arial" w:hAnsi="Arial" w:cs="Arial"/>
          <w:sz w:val="18"/>
          <w:szCs w:val="18"/>
        </w:rPr>
        <w:tab/>
        <w:t>Absent</w:t>
      </w:r>
    </w:p>
    <w:p w14:paraId="1ED8CF99" w14:textId="77777777" w:rsidR="00EB2EED" w:rsidRPr="00CE2466" w:rsidRDefault="00EB2EED" w:rsidP="00EB2EED">
      <w:pPr>
        <w:jc w:val="both"/>
        <w:rPr>
          <w:rFonts w:ascii="Arial" w:hAnsi="Arial" w:cs="Arial"/>
          <w:sz w:val="18"/>
          <w:szCs w:val="18"/>
        </w:rPr>
      </w:pPr>
    </w:p>
    <w:p w14:paraId="7EA0E3F0" w14:textId="3D1DCC2C" w:rsidR="00EB2EED" w:rsidRPr="00CE2466" w:rsidRDefault="00355D6E" w:rsidP="00EB2EED">
      <w:pPr>
        <w:jc w:val="both"/>
        <w:rPr>
          <w:rFonts w:ascii="Arial" w:hAnsi="Arial" w:cs="Arial"/>
          <w:sz w:val="18"/>
          <w:szCs w:val="18"/>
        </w:rPr>
      </w:pPr>
      <w:r w:rsidRPr="00CE2466">
        <w:rPr>
          <w:rFonts w:ascii="Arial" w:hAnsi="Arial" w:cs="Arial"/>
          <w:sz w:val="18"/>
          <w:szCs w:val="18"/>
        </w:rPr>
        <w:t>David Hoopes</w:t>
      </w:r>
      <w:r w:rsidR="00EB2EED" w:rsidRPr="00CE2466">
        <w:rPr>
          <w:rFonts w:ascii="Arial" w:hAnsi="Arial" w:cs="Arial"/>
          <w:sz w:val="18"/>
          <w:szCs w:val="18"/>
        </w:rPr>
        <w:t>, ACLC Lead Facilitator</w:t>
      </w:r>
      <w:r w:rsidR="00EB2EED" w:rsidRPr="00CE2466">
        <w:rPr>
          <w:rFonts w:ascii="Arial" w:hAnsi="Arial" w:cs="Arial"/>
          <w:sz w:val="18"/>
          <w:szCs w:val="18"/>
        </w:rPr>
        <w:tab/>
      </w:r>
      <w:r w:rsidR="00EB2EED" w:rsidRPr="00CE2466">
        <w:rPr>
          <w:rFonts w:ascii="Arial" w:hAnsi="Arial" w:cs="Arial"/>
          <w:sz w:val="18"/>
          <w:szCs w:val="18"/>
        </w:rPr>
        <w:tab/>
        <w:t>___</w:t>
      </w:r>
      <w:r w:rsidR="00B81506" w:rsidRPr="00CE2466">
        <w:rPr>
          <w:rFonts w:ascii="Arial" w:hAnsi="Arial" w:cs="Arial"/>
          <w:sz w:val="18"/>
          <w:szCs w:val="18"/>
        </w:rPr>
        <w:t>x</w:t>
      </w:r>
      <w:r w:rsidR="00EB2EED" w:rsidRPr="00CE2466">
        <w:rPr>
          <w:rFonts w:ascii="Arial" w:hAnsi="Arial" w:cs="Arial"/>
          <w:sz w:val="18"/>
          <w:szCs w:val="18"/>
        </w:rPr>
        <w:t>___</w:t>
      </w:r>
      <w:r w:rsidR="00EB2EED" w:rsidRPr="00CE2466">
        <w:rPr>
          <w:rFonts w:ascii="Arial" w:hAnsi="Arial" w:cs="Arial"/>
          <w:sz w:val="18"/>
          <w:szCs w:val="18"/>
        </w:rPr>
        <w:tab/>
      </w:r>
      <w:r w:rsidR="00EB2EED" w:rsidRPr="00CE2466">
        <w:rPr>
          <w:rFonts w:ascii="Arial" w:hAnsi="Arial" w:cs="Arial"/>
          <w:sz w:val="18"/>
          <w:szCs w:val="18"/>
        </w:rPr>
        <w:tab/>
        <w:t>______</w:t>
      </w:r>
    </w:p>
    <w:p w14:paraId="7D5579B3" w14:textId="3B2E934B" w:rsidR="00EB2EED" w:rsidRPr="00CE2466" w:rsidRDefault="00107C14" w:rsidP="00EB2EED">
      <w:pPr>
        <w:jc w:val="both"/>
        <w:rPr>
          <w:rFonts w:ascii="Arial" w:hAnsi="Arial" w:cs="Arial"/>
          <w:sz w:val="18"/>
          <w:szCs w:val="18"/>
        </w:rPr>
      </w:pPr>
      <w:r w:rsidRPr="00CE2466">
        <w:rPr>
          <w:rFonts w:ascii="Arial" w:hAnsi="Arial" w:cs="Arial"/>
          <w:sz w:val="18"/>
          <w:szCs w:val="18"/>
        </w:rPr>
        <w:t>Lynn Kamen</w:t>
      </w:r>
      <w:r w:rsidR="00882F3F" w:rsidRPr="00CE2466">
        <w:rPr>
          <w:rFonts w:ascii="Arial" w:hAnsi="Arial" w:cs="Arial"/>
          <w:sz w:val="18"/>
          <w:szCs w:val="18"/>
        </w:rPr>
        <w:t>y</w:t>
      </w:r>
      <w:r w:rsidR="00EB2EED" w:rsidRPr="00CE2466">
        <w:rPr>
          <w:rFonts w:ascii="Arial" w:hAnsi="Arial" w:cs="Arial"/>
          <w:sz w:val="18"/>
          <w:szCs w:val="18"/>
        </w:rPr>
        <w:t>, ACLC Facilitator</w:t>
      </w:r>
      <w:r w:rsidR="00EB2EED" w:rsidRPr="00CE2466">
        <w:rPr>
          <w:rFonts w:ascii="Arial" w:hAnsi="Arial" w:cs="Arial"/>
          <w:sz w:val="18"/>
          <w:szCs w:val="18"/>
        </w:rPr>
        <w:tab/>
      </w:r>
      <w:r w:rsidR="00EB2EED" w:rsidRPr="00CE2466">
        <w:rPr>
          <w:rFonts w:ascii="Arial" w:hAnsi="Arial" w:cs="Arial"/>
          <w:sz w:val="18"/>
          <w:szCs w:val="18"/>
        </w:rPr>
        <w:tab/>
      </w:r>
      <w:r w:rsidR="00355D6E" w:rsidRPr="00CE2466">
        <w:rPr>
          <w:rFonts w:ascii="Arial" w:hAnsi="Arial" w:cs="Arial"/>
          <w:sz w:val="18"/>
          <w:szCs w:val="18"/>
        </w:rPr>
        <w:tab/>
      </w:r>
      <w:r w:rsidR="00EB2EED" w:rsidRPr="00CE2466">
        <w:rPr>
          <w:rFonts w:ascii="Arial" w:hAnsi="Arial" w:cs="Arial"/>
          <w:sz w:val="18"/>
          <w:szCs w:val="18"/>
        </w:rPr>
        <w:t>___</w:t>
      </w:r>
      <w:r w:rsidR="00B81506" w:rsidRPr="00CE2466">
        <w:rPr>
          <w:rFonts w:ascii="Arial" w:hAnsi="Arial" w:cs="Arial"/>
          <w:sz w:val="18"/>
          <w:szCs w:val="18"/>
        </w:rPr>
        <w:t>x</w:t>
      </w:r>
      <w:r w:rsidR="00EB2EED" w:rsidRPr="00CE2466">
        <w:rPr>
          <w:rFonts w:ascii="Arial" w:hAnsi="Arial" w:cs="Arial"/>
          <w:sz w:val="18"/>
          <w:szCs w:val="18"/>
        </w:rPr>
        <w:t>___</w:t>
      </w:r>
      <w:r w:rsidR="00EB2EED" w:rsidRPr="00CE2466">
        <w:rPr>
          <w:rFonts w:ascii="Arial" w:hAnsi="Arial" w:cs="Arial"/>
          <w:sz w:val="18"/>
          <w:szCs w:val="18"/>
        </w:rPr>
        <w:tab/>
      </w:r>
      <w:r w:rsidR="00EB2EED" w:rsidRPr="00CE2466">
        <w:rPr>
          <w:rFonts w:ascii="Arial" w:hAnsi="Arial" w:cs="Arial"/>
          <w:sz w:val="18"/>
          <w:szCs w:val="18"/>
        </w:rPr>
        <w:tab/>
        <w:t>______</w:t>
      </w:r>
    </w:p>
    <w:p w14:paraId="021585D4" w14:textId="04D57FE3" w:rsidR="009B10DE" w:rsidRPr="00CE2466" w:rsidRDefault="000B6403" w:rsidP="000B6403">
      <w:pPr>
        <w:jc w:val="both"/>
        <w:rPr>
          <w:rFonts w:ascii="Arial" w:hAnsi="Arial" w:cs="Arial"/>
          <w:sz w:val="18"/>
          <w:szCs w:val="18"/>
        </w:rPr>
      </w:pPr>
      <w:r w:rsidRPr="00CE2466">
        <w:rPr>
          <w:rFonts w:ascii="Arial" w:hAnsi="Arial" w:cs="Arial"/>
          <w:sz w:val="18"/>
          <w:szCs w:val="18"/>
        </w:rPr>
        <w:t>Danny Bradac</w:t>
      </w:r>
      <w:r w:rsidR="00523EFE" w:rsidRPr="00CE2466">
        <w:rPr>
          <w:rFonts w:ascii="Arial" w:hAnsi="Arial" w:cs="Arial"/>
          <w:sz w:val="18"/>
          <w:szCs w:val="18"/>
        </w:rPr>
        <w:t>, ACLC Facilitator</w:t>
      </w:r>
      <w:r w:rsidR="00523EFE" w:rsidRPr="00CE2466">
        <w:rPr>
          <w:rFonts w:ascii="Arial" w:hAnsi="Arial" w:cs="Arial"/>
          <w:sz w:val="18"/>
          <w:szCs w:val="18"/>
        </w:rPr>
        <w:tab/>
      </w:r>
      <w:r w:rsidR="002765D9" w:rsidRPr="00CE2466">
        <w:rPr>
          <w:rFonts w:ascii="Arial" w:hAnsi="Arial" w:cs="Arial"/>
          <w:sz w:val="18"/>
          <w:szCs w:val="18"/>
        </w:rPr>
        <w:tab/>
      </w:r>
      <w:r w:rsidRPr="00CE2466">
        <w:rPr>
          <w:rFonts w:ascii="Arial" w:hAnsi="Arial" w:cs="Arial"/>
          <w:sz w:val="18"/>
          <w:szCs w:val="18"/>
        </w:rPr>
        <w:tab/>
      </w:r>
      <w:r w:rsidR="00EB2EED" w:rsidRPr="00CE2466">
        <w:rPr>
          <w:rFonts w:ascii="Arial" w:hAnsi="Arial" w:cs="Arial"/>
          <w:sz w:val="18"/>
          <w:szCs w:val="18"/>
        </w:rPr>
        <w:t>___</w:t>
      </w:r>
      <w:r w:rsidR="00B81506" w:rsidRPr="00CE2466">
        <w:rPr>
          <w:rFonts w:ascii="Arial" w:hAnsi="Arial" w:cs="Arial"/>
          <w:sz w:val="18"/>
          <w:szCs w:val="18"/>
        </w:rPr>
        <w:t>x</w:t>
      </w:r>
      <w:r w:rsidR="00EB2EED" w:rsidRPr="00CE2466">
        <w:rPr>
          <w:rFonts w:ascii="Arial" w:hAnsi="Arial" w:cs="Arial"/>
          <w:sz w:val="18"/>
          <w:szCs w:val="18"/>
        </w:rPr>
        <w:t>___</w:t>
      </w:r>
      <w:r w:rsidR="00EB2EED" w:rsidRPr="00CE2466">
        <w:rPr>
          <w:rFonts w:ascii="Arial" w:hAnsi="Arial" w:cs="Arial"/>
          <w:sz w:val="18"/>
          <w:szCs w:val="18"/>
        </w:rPr>
        <w:tab/>
      </w:r>
      <w:r w:rsidR="00EB2EED" w:rsidRPr="00CE2466">
        <w:rPr>
          <w:rFonts w:ascii="Arial" w:hAnsi="Arial" w:cs="Arial"/>
          <w:sz w:val="18"/>
          <w:szCs w:val="18"/>
        </w:rPr>
        <w:tab/>
        <w:t>______</w:t>
      </w:r>
    </w:p>
    <w:p w14:paraId="51C84441" w14:textId="0D97E090" w:rsidR="00272196" w:rsidRPr="00CE2466" w:rsidRDefault="00865C9F" w:rsidP="00272196">
      <w:pPr>
        <w:widowControl w:val="0"/>
        <w:autoSpaceDE w:val="0"/>
        <w:autoSpaceDN w:val="0"/>
        <w:adjustRightInd w:val="0"/>
        <w:rPr>
          <w:rFonts w:ascii="Arial" w:hAnsi="Arial" w:cs="Arial"/>
          <w:sz w:val="18"/>
          <w:szCs w:val="18"/>
        </w:rPr>
      </w:pPr>
      <w:r w:rsidRPr="00CE2466">
        <w:rPr>
          <w:rFonts w:ascii="Arial" w:hAnsi="Arial" w:cs="Arial"/>
          <w:sz w:val="18"/>
          <w:szCs w:val="18"/>
        </w:rPr>
        <w:t>Kim Skuta, ACLC Parent Member</w:t>
      </w:r>
      <w:r w:rsidRPr="00CE2466">
        <w:rPr>
          <w:rFonts w:ascii="Arial" w:hAnsi="Arial" w:cs="Arial"/>
          <w:sz w:val="18"/>
          <w:szCs w:val="18"/>
        </w:rPr>
        <w:tab/>
      </w:r>
      <w:r w:rsidRPr="00CE2466">
        <w:rPr>
          <w:rFonts w:ascii="Arial" w:hAnsi="Arial" w:cs="Arial"/>
          <w:sz w:val="18"/>
          <w:szCs w:val="18"/>
        </w:rPr>
        <w:tab/>
      </w:r>
      <w:r w:rsidRPr="00CE2466">
        <w:rPr>
          <w:rFonts w:ascii="Arial" w:hAnsi="Arial" w:cs="Arial"/>
          <w:sz w:val="18"/>
          <w:szCs w:val="18"/>
        </w:rPr>
        <w:tab/>
        <w:t>___</w:t>
      </w:r>
      <w:r w:rsidR="00B81506" w:rsidRPr="00CE2466">
        <w:rPr>
          <w:rFonts w:ascii="Arial" w:hAnsi="Arial" w:cs="Arial"/>
          <w:sz w:val="18"/>
          <w:szCs w:val="18"/>
        </w:rPr>
        <w:t>x</w:t>
      </w:r>
      <w:r w:rsidRPr="00CE2466">
        <w:rPr>
          <w:rFonts w:ascii="Arial" w:hAnsi="Arial" w:cs="Arial"/>
          <w:sz w:val="18"/>
          <w:szCs w:val="18"/>
        </w:rPr>
        <w:t>___</w:t>
      </w:r>
      <w:r w:rsidRPr="00CE2466">
        <w:rPr>
          <w:rFonts w:ascii="Arial" w:hAnsi="Arial" w:cs="Arial"/>
          <w:sz w:val="18"/>
          <w:szCs w:val="18"/>
        </w:rPr>
        <w:tab/>
      </w:r>
      <w:r w:rsidRPr="00CE2466">
        <w:rPr>
          <w:rFonts w:ascii="Arial" w:hAnsi="Arial" w:cs="Arial"/>
          <w:sz w:val="18"/>
          <w:szCs w:val="18"/>
        </w:rPr>
        <w:tab/>
        <w:t>______</w:t>
      </w:r>
    </w:p>
    <w:p w14:paraId="7E72EBED" w14:textId="120DD75D" w:rsidR="00272196" w:rsidRPr="00CE2466" w:rsidRDefault="00272196" w:rsidP="00646EDC">
      <w:pPr>
        <w:widowControl w:val="0"/>
        <w:autoSpaceDE w:val="0"/>
        <w:autoSpaceDN w:val="0"/>
        <w:adjustRightInd w:val="0"/>
        <w:rPr>
          <w:rFonts w:ascii="Arial" w:hAnsi="Arial" w:cs="Arial"/>
          <w:sz w:val="18"/>
          <w:szCs w:val="18"/>
        </w:rPr>
      </w:pPr>
      <w:r w:rsidRPr="00CE2466">
        <w:rPr>
          <w:rFonts w:ascii="Arial" w:eastAsia="Calibri" w:hAnsi="Arial" w:cs="Arial"/>
          <w:color w:val="1A1A1A"/>
          <w:sz w:val="18"/>
          <w:szCs w:val="18"/>
        </w:rPr>
        <w:t xml:space="preserve">Anthony Steuer, </w:t>
      </w:r>
      <w:r w:rsidRPr="00CE2466">
        <w:rPr>
          <w:rFonts w:ascii="Arial" w:hAnsi="Arial" w:cs="Arial"/>
          <w:sz w:val="18"/>
          <w:szCs w:val="18"/>
        </w:rPr>
        <w:t>ACLC Parent Member</w:t>
      </w:r>
      <w:r w:rsidRPr="00CE2466">
        <w:rPr>
          <w:rFonts w:ascii="Arial" w:eastAsia="Calibri" w:hAnsi="Arial" w:cs="Arial"/>
          <w:color w:val="1A1A1A"/>
          <w:sz w:val="18"/>
          <w:szCs w:val="18"/>
        </w:rPr>
        <w:t xml:space="preserve"> </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hAnsi="Arial" w:cs="Arial"/>
          <w:sz w:val="18"/>
          <w:szCs w:val="18"/>
        </w:rPr>
        <w:t>___</w:t>
      </w:r>
      <w:r w:rsidR="00B81506" w:rsidRPr="00CE2466">
        <w:rPr>
          <w:rFonts w:ascii="Arial" w:hAnsi="Arial" w:cs="Arial"/>
          <w:sz w:val="18"/>
          <w:szCs w:val="18"/>
        </w:rPr>
        <w:t>x</w:t>
      </w:r>
      <w:r w:rsidRPr="00CE2466">
        <w:rPr>
          <w:rFonts w:ascii="Arial" w:hAnsi="Arial" w:cs="Arial"/>
          <w:sz w:val="18"/>
          <w:szCs w:val="18"/>
        </w:rPr>
        <w:t>___</w:t>
      </w:r>
      <w:r w:rsidRPr="00CE2466">
        <w:rPr>
          <w:rFonts w:ascii="Arial" w:hAnsi="Arial" w:cs="Arial"/>
          <w:sz w:val="18"/>
          <w:szCs w:val="18"/>
        </w:rPr>
        <w:tab/>
      </w:r>
      <w:r w:rsidRPr="00CE2466">
        <w:rPr>
          <w:rFonts w:ascii="Arial" w:hAnsi="Arial" w:cs="Arial"/>
          <w:sz w:val="18"/>
          <w:szCs w:val="18"/>
        </w:rPr>
        <w:tab/>
        <w:t>______</w:t>
      </w:r>
      <w:r w:rsidR="00B81506" w:rsidRPr="00CE2466">
        <w:rPr>
          <w:rFonts w:ascii="Arial" w:hAnsi="Arial" w:cs="Arial"/>
          <w:sz w:val="18"/>
          <w:szCs w:val="18"/>
        </w:rPr>
        <w:t>Absent</w:t>
      </w:r>
    </w:p>
    <w:p w14:paraId="0D7ADB86" w14:textId="7C2366E5" w:rsidR="00EB2EED" w:rsidRPr="00CE2466" w:rsidRDefault="005062C5" w:rsidP="00EB2EED">
      <w:pPr>
        <w:jc w:val="both"/>
        <w:rPr>
          <w:rFonts w:ascii="Arial" w:hAnsi="Arial" w:cs="Arial"/>
          <w:sz w:val="18"/>
          <w:szCs w:val="18"/>
        </w:rPr>
      </w:pPr>
      <w:r w:rsidRPr="00CE2466">
        <w:rPr>
          <w:rFonts w:ascii="Arial" w:hAnsi="Arial" w:cs="Arial"/>
          <w:sz w:val="18"/>
          <w:szCs w:val="18"/>
        </w:rPr>
        <w:t>Wendy Zhou</w:t>
      </w:r>
      <w:r w:rsidR="00EB2EED" w:rsidRPr="00CE2466">
        <w:rPr>
          <w:rFonts w:ascii="Arial" w:hAnsi="Arial" w:cs="Arial"/>
          <w:sz w:val="18"/>
          <w:szCs w:val="18"/>
        </w:rPr>
        <w:t>, ACLC Learner</w:t>
      </w:r>
      <w:r w:rsidR="00EB2EED" w:rsidRPr="00CE2466">
        <w:rPr>
          <w:rFonts w:ascii="Arial" w:hAnsi="Arial" w:cs="Arial"/>
          <w:sz w:val="18"/>
          <w:szCs w:val="18"/>
        </w:rPr>
        <w:tab/>
      </w:r>
      <w:r w:rsidR="00EB2EED" w:rsidRPr="00CE2466">
        <w:rPr>
          <w:rFonts w:ascii="Arial" w:hAnsi="Arial" w:cs="Arial"/>
          <w:sz w:val="18"/>
          <w:szCs w:val="18"/>
        </w:rPr>
        <w:tab/>
      </w:r>
      <w:r w:rsidR="00523EFE" w:rsidRPr="00CE2466">
        <w:rPr>
          <w:rFonts w:ascii="Arial" w:hAnsi="Arial" w:cs="Arial"/>
          <w:sz w:val="18"/>
          <w:szCs w:val="18"/>
        </w:rPr>
        <w:tab/>
      </w:r>
      <w:r w:rsidR="00EB2EED" w:rsidRPr="00CE2466">
        <w:rPr>
          <w:rFonts w:ascii="Arial" w:hAnsi="Arial" w:cs="Arial"/>
          <w:sz w:val="18"/>
          <w:szCs w:val="18"/>
        </w:rPr>
        <w:t>___</w:t>
      </w:r>
      <w:r w:rsidR="00B81506" w:rsidRPr="00CE2466">
        <w:rPr>
          <w:rFonts w:ascii="Arial" w:hAnsi="Arial" w:cs="Arial"/>
          <w:sz w:val="18"/>
          <w:szCs w:val="18"/>
        </w:rPr>
        <w:t>x</w:t>
      </w:r>
      <w:r w:rsidR="00EB2EED" w:rsidRPr="00CE2466">
        <w:rPr>
          <w:rFonts w:ascii="Arial" w:hAnsi="Arial" w:cs="Arial"/>
          <w:sz w:val="18"/>
          <w:szCs w:val="18"/>
        </w:rPr>
        <w:t>___</w:t>
      </w:r>
      <w:r w:rsidR="00EB2EED" w:rsidRPr="00CE2466">
        <w:rPr>
          <w:rFonts w:ascii="Arial" w:hAnsi="Arial" w:cs="Arial"/>
          <w:sz w:val="18"/>
          <w:szCs w:val="18"/>
        </w:rPr>
        <w:tab/>
      </w:r>
      <w:r w:rsidR="00EB2EED" w:rsidRPr="00CE2466">
        <w:rPr>
          <w:rFonts w:ascii="Arial" w:hAnsi="Arial" w:cs="Arial"/>
          <w:sz w:val="18"/>
          <w:szCs w:val="18"/>
        </w:rPr>
        <w:tab/>
        <w:t>______</w:t>
      </w:r>
    </w:p>
    <w:p w14:paraId="6FE1D886" w14:textId="752F4983" w:rsidR="00E213B5" w:rsidRPr="00CE2466" w:rsidRDefault="005062C5" w:rsidP="00EB2EED">
      <w:pPr>
        <w:jc w:val="both"/>
        <w:rPr>
          <w:rFonts w:ascii="Arial" w:hAnsi="Arial" w:cs="Arial"/>
          <w:sz w:val="18"/>
          <w:szCs w:val="18"/>
        </w:rPr>
      </w:pPr>
      <w:r w:rsidRPr="00CE2466">
        <w:rPr>
          <w:rFonts w:ascii="Arial" w:hAnsi="Arial" w:cs="Arial"/>
          <w:sz w:val="18"/>
          <w:szCs w:val="18"/>
        </w:rPr>
        <w:t>Drake Hayes</w:t>
      </w:r>
      <w:r w:rsidR="002765D9" w:rsidRPr="00CE2466">
        <w:rPr>
          <w:rFonts w:ascii="Arial" w:eastAsia="Calibri" w:hAnsi="Arial" w:cs="Arial"/>
          <w:color w:val="1A1A1A"/>
          <w:sz w:val="18"/>
          <w:szCs w:val="18"/>
        </w:rPr>
        <w:t>, ACLC Learner</w:t>
      </w:r>
      <w:r w:rsidR="002765D9" w:rsidRPr="00CE2466">
        <w:rPr>
          <w:rFonts w:ascii="Arial" w:eastAsia="Calibri" w:hAnsi="Arial" w:cs="Arial"/>
          <w:color w:val="1A1A1A"/>
          <w:sz w:val="18"/>
          <w:szCs w:val="18"/>
        </w:rPr>
        <w:tab/>
      </w:r>
      <w:r w:rsidR="002765D9"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002765D9" w:rsidRPr="00CE2466">
        <w:rPr>
          <w:rFonts w:ascii="Arial" w:hAnsi="Arial" w:cs="Arial"/>
          <w:sz w:val="18"/>
          <w:szCs w:val="18"/>
        </w:rPr>
        <w:t>___</w:t>
      </w:r>
      <w:r w:rsidR="00B81506" w:rsidRPr="00CE2466">
        <w:rPr>
          <w:rFonts w:ascii="Arial" w:hAnsi="Arial" w:cs="Arial"/>
          <w:sz w:val="18"/>
          <w:szCs w:val="18"/>
        </w:rPr>
        <w:t>x</w:t>
      </w:r>
      <w:r w:rsidR="002765D9" w:rsidRPr="00CE2466">
        <w:rPr>
          <w:rFonts w:ascii="Arial" w:hAnsi="Arial" w:cs="Arial"/>
          <w:sz w:val="18"/>
          <w:szCs w:val="18"/>
        </w:rPr>
        <w:t>___</w:t>
      </w:r>
      <w:r w:rsidR="002765D9" w:rsidRPr="00CE2466">
        <w:rPr>
          <w:rFonts w:ascii="Arial" w:hAnsi="Arial" w:cs="Arial"/>
          <w:sz w:val="18"/>
          <w:szCs w:val="18"/>
        </w:rPr>
        <w:tab/>
      </w:r>
      <w:r w:rsidR="002765D9" w:rsidRPr="00CE2466">
        <w:rPr>
          <w:rFonts w:ascii="Arial" w:hAnsi="Arial" w:cs="Arial"/>
          <w:sz w:val="18"/>
          <w:szCs w:val="18"/>
        </w:rPr>
        <w:tab/>
        <w:t>______</w:t>
      </w:r>
    </w:p>
    <w:p w14:paraId="6B242383" w14:textId="37B3E950" w:rsidR="002616E8" w:rsidRPr="00CE2466" w:rsidRDefault="002616E8" w:rsidP="00EB2EED">
      <w:pPr>
        <w:jc w:val="both"/>
        <w:rPr>
          <w:rFonts w:ascii="Arial" w:hAnsi="Arial" w:cs="Arial"/>
          <w:sz w:val="18"/>
          <w:szCs w:val="18"/>
        </w:rPr>
      </w:pPr>
      <w:r w:rsidRPr="00CE2466">
        <w:rPr>
          <w:rFonts w:ascii="Arial" w:eastAsia="Calibri" w:hAnsi="Arial" w:cs="Arial"/>
          <w:color w:val="1A1A1A"/>
          <w:sz w:val="18"/>
          <w:szCs w:val="18"/>
        </w:rPr>
        <w:t>Jim Kaufman, Community Member</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00544F55" w:rsidRPr="00CE2466">
        <w:rPr>
          <w:rFonts w:ascii="Arial" w:eastAsia="Calibri" w:hAnsi="Arial" w:cs="Arial"/>
          <w:color w:val="1A1A1A"/>
          <w:sz w:val="18"/>
          <w:szCs w:val="18"/>
        </w:rPr>
        <w:tab/>
      </w:r>
      <w:r w:rsidRPr="00CE2466">
        <w:rPr>
          <w:rFonts w:ascii="Arial" w:hAnsi="Arial" w:cs="Arial"/>
          <w:sz w:val="18"/>
          <w:szCs w:val="18"/>
        </w:rPr>
        <w:t>______</w:t>
      </w:r>
      <w:r w:rsidRPr="00CE2466">
        <w:rPr>
          <w:rFonts w:ascii="Arial" w:hAnsi="Arial" w:cs="Arial"/>
          <w:sz w:val="18"/>
          <w:szCs w:val="18"/>
        </w:rPr>
        <w:tab/>
      </w:r>
      <w:r w:rsidRPr="00CE2466">
        <w:rPr>
          <w:rFonts w:ascii="Arial" w:hAnsi="Arial" w:cs="Arial"/>
          <w:sz w:val="18"/>
          <w:szCs w:val="18"/>
        </w:rPr>
        <w:tab/>
        <w:t>______</w:t>
      </w:r>
      <w:r w:rsidR="00B81506" w:rsidRPr="00CE2466">
        <w:rPr>
          <w:rFonts w:ascii="Arial" w:hAnsi="Arial" w:cs="Arial"/>
          <w:sz w:val="18"/>
          <w:szCs w:val="18"/>
        </w:rPr>
        <w:t>Absent</w:t>
      </w:r>
    </w:p>
    <w:p w14:paraId="1C25180F" w14:textId="32241D34" w:rsidR="00272196" w:rsidRPr="00CE2466" w:rsidRDefault="00272196" w:rsidP="00EB2EED">
      <w:pPr>
        <w:jc w:val="both"/>
        <w:rPr>
          <w:rFonts w:ascii="Arial" w:hAnsi="Arial" w:cs="Arial"/>
          <w:sz w:val="18"/>
          <w:szCs w:val="18"/>
        </w:rPr>
      </w:pPr>
      <w:r w:rsidRPr="00CE2466">
        <w:rPr>
          <w:rFonts w:ascii="Arial" w:eastAsia="Calibri" w:hAnsi="Arial" w:cs="Arial"/>
          <w:color w:val="1A1A1A"/>
          <w:sz w:val="18"/>
          <w:szCs w:val="18"/>
        </w:rPr>
        <w:t>Laura Hinton, Community Member</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hAnsi="Arial" w:cs="Arial"/>
          <w:sz w:val="18"/>
          <w:szCs w:val="18"/>
        </w:rPr>
        <w:t>___</w:t>
      </w:r>
      <w:r w:rsidR="00B81506" w:rsidRPr="00CE2466">
        <w:rPr>
          <w:rFonts w:ascii="Arial" w:hAnsi="Arial" w:cs="Arial"/>
          <w:sz w:val="18"/>
          <w:szCs w:val="18"/>
        </w:rPr>
        <w:t>x</w:t>
      </w:r>
      <w:r w:rsidRPr="00CE2466">
        <w:rPr>
          <w:rFonts w:ascii="Arial" w:hAnsi="Arial" w:cs="Arial"/>
          <w:sz w:val="18"/>
          <w:szCs w:val="18"/>
        </w:rPr>
        <w:t>___</w:t>
      </w:r>
      <w:r w:rsidRPr="00CE2466">
        <w:rPr>
          <w:rFonts w:ascii="Arial" w:hAnsi="Arial" w:cs="Arial"/>
          <w:sz w:val="18"/>
          <w:szCs w:val="18"/>
        </w:rPr>
        <w:tab/>
      </w:r>
      <w:r w:rsidRPr="00CE2466">
        <w:rPr>
          <w:rFonts w:ascii="Arial" w:hAnsi="Arial" w:cs="Arial"/>
          <w:sz w:val="18"/>
          <w:szCs w:val="18"/>
        </w:rPr>
        <w:tab/>
        <w:t>______</w:t>
      </w:r>
    </w:p>
    <w:p w14:paraId="1762AFA3" w14:textId="77777777" w:rsidR="00AA1940" w:rsidRPr="00CE2466" w:rsidRDefault="00AA1940" w:rsidP="00EB2EED">
      <w:pPr>
        <w:jc w:val="both"/>
        <w:rPr>
          <w:rFonts w:ascii="Arial" w:hAnsi="Arial" w:cs="Arial"/>
          <w:sz w:val="18"/>
          <w:szCs w:val="18"/>
        </w:rPr>
      </w:pPr>
    </w:p>
    <w:p w14:paraId="5EDA5B6A" w14:textId="77777777" w:rsidR="00B81506" w:rsidRPr="00CE2466" w:rsidRDefault="00EB2EED" w:rsidP="00EB2EED">
      <w:pPr>
        <w:numPr>
          <w:ilvl w:val="0"/>
          <w:numId w:val="2"/>
        </w:numPr>
        <w:tabs>
          <w:tab w:val="clear" w:pos="720"/>
        </w:tabs>
        <w:jc w:val="both"/>
        <w:rPr>
          <w:rFonts w:ascii="Arial" w:hAnsi="Arial" w:cs="Arial"/>
          <w:sz w:val="18"/>
          <w:szCs w:val="18"/>
        </w:rPr>
      </w:pPr>
      <w:r w:rsidRPr="00CE2466">
        <w:rPr>
          <w:rFonts w:ascii="Arial" w:hAnsi="Arial" w:cs="Arial"/>
          <w:b/>
          <w:sz w:val="18"/>
          <w:szCs w:val="18"/>
        </w:rPr>
        <w:t>Review and Approval of Agenda</w:t>
      </w:r>
      <w:r w:rsidRPr="00CE2466">
        <w:rPr>
          <w:rFonts w:ascii="Arial" w:hAnsi="Arial" w:cs="Arial"/>
          <w:b/>
          <w:sz w:val="18"/>
          <w:szCs w:val="18"/>
        </w:rPr>
        <w:tab/>
      </w:r>
    </w:p>
    <w:p w14:paraId="27578CEB" w14:textId="788966AF" w:rsidR="00B81506" w:rsidRPr="00CE2466" w:rsidRDefault="00B81506" w:rsidP="00B81506">
      <w:pPr>
        <w:ind w:left="4320"/>
        <w:jc w:val="both"/>
        <w:rPr>
          <w:rFonts w:ascii="Arial" w:hAnsi="Arial" w:cs="Arial"/>
          <w:sz w:val="18"/>
          <w:szCs w:val="18"/>
        </w:rPr>
      </w:pPr>
      <w:r w:rsidRPr="00CE2466">
        <w:rPr>
          <w:rFonts w:ascii="Arial" w:hAnsi="Arial" w:cs="Arial"/>
          <w:sz w:val="18"/>
          <w:szCs w:val="18"/>
        </w:rPr>
        <w:t>Yes                      No</w:t>
      </w:r>
    </w:p>
    <w:p w14:paraId="4BC54A7F" w14:textId="77777777" w:rsidR="00B81506" w:rsidRPr="00CE2466" w:rsidRDefault="00B81506" w:rsidP="00B81506">
      <w:pPr>
        <w:pStyle w:val="ListParagraph"/>
        <w:ind w:left="360"/>
        <w:jc w:val="both"/>
        <w:rPr>
          <w:rFonts w:ascii="Arial" w:hAnsi="Arial" w:cs="Arial"/>
          <w:sz w:val="18"/>
          <w:szCs w:val="18"/>
        </w:rPr>
      </w:pPr>
      <w:r w:rsidRPr="00CE2466">
        <w:rPr>
          <w:rFonts w:ascii="Arial" w:hAnsi="Arial" w:cs="Arial"/>
          <w:sz w:val="18"/>
          <w:szCs w:val="18"/>
        </w:rPr>
        <w:t>David Hoopes, ACLC Lead Facilitator</w:t>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6AC7BFC7" w14:textId="77777777" w:rsidR="00B81506" w:rsidRPr="00CE2466" w:rsidRDefault="00B81506" w:rsidP="00B81506">
      <w:pPr>
        <w:pStyle w:val="ListParagraph"/>
        <w:ind w:left="360"/>
        <w:jc w:val="both"/>
        <w:rPr>
          <w:rFonts w:ascii="Arial" w:hAnsi="Arial" w:cs="Arial"/>
          <w:sz w:val="18"/>
          <w:szCs w:val="18"/>
        </w:rPr>
      </w:pPr>
      <w:r w:rsidRPr="00CE2466">
        <w:rPr>
          <w:rFonts w:ascii="Arial" w:hAnsi="Arial" w:cs="Arial"/>
          <w:sz w:val="18"/>
          <w:szCs w:val="18"/>
        </w:rPr>
        <w:t>Lynn Kameny, ACLC Facilitator</w:t>
      </w:r>
      <w:r w:rsidRPr="00CE2466">
        <w:rPr>
          <w:rFonts w:ascii="Arial" w:hAnsi="Arial" w:cs="Arial"/>
          <w:sz w:val="18"/>
          <w:szCs w:val="18"/>
        </w:rPr>
        <w:tab/>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0C1526BD" w14:textId="4A353EA3" w:rsidR="00B81506" w:rsidRPr="00CE2466" w:rsidRDefault="00B81506" w:rsidP="00B81506">
      <w:pPr>
        <w:pStyle w:val="ListParagraph"/>
        <w:ind w:left="360"/>
        <w:jc w:val="both"/>
        <w:rPr>
          <w:rFonts w:ascii="Arial" w:hAnsi="Arial" w:cs="Arial"/>
          <w:sz w:val="18"/>
          <w:szCs w:val="18"/>
        </w:rPr>
      </w:pPr>
      <w:r w:rsidRPr="00CE2466">
        <w:rPr>
          <w:rFonts w:ascii="Arial" w:hAnsi="Arial" w:cs="Arial"/>
          <w:sz w:val="18"/>
          <w:szCs w:val="18"/>
        </w:rPr>
        <w:t>Danny Bradac, ACLC Facilitator</w:t>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227BD470" w14:textId="77B0BED0" w:rsidR="00B81506" w:rsidRPr="00CE2466" w:rsidRDefault="00B81506" w:rsidP="00B81506">
      <w:pPr>
        <w:pStyle w:val="ListParagraph"/>
        <w:widowControl w:val="0"/>
        <w:autoSpaceDE w:val="0"/>
        <w:autoSpaceDN w:val="0"/>
        <w:adjustRightInd w:val="0"/>
        <w:ind w:left="360"/>
        <w:rPr>
          <w:rFonts w:ascii="Arial" w:hAnsi="Arial" w:cs="Arial"/>
          <w:sz w:val="18"/>
          <w:szCs w:val="18"/>
        </w:rPr>
      </w:pPr>
      <w:r w:rsidRPr="00CE2466">
        <w:rPr>
          <w:rFonts w:ascii="Arial" w:hAnsi="Arial" w:cs="Arial"/>
          <w:sz w:val="18"/>
          <w:szCs w:val="18"/>
        </w:rPr>
        <w:t>Kim Skuta, ACLC Parent Member</w:t>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039193E0" w14:textId="77777777" w:rsidR="00B81506" w:rsidRPr="00CE2466" w:rsidRDefault="00B81506" w:rsidP="00B81506">
      <w:pPr>
        <w:pStyle w:val="ListParagraph"/>
        <w:widowControl w:val="0"/>
        <w:autoSpaceDE w:val="0"/>
        <w:autoSpaceDN w:val="0"/>
        <w:adjustRightInd w:val="0"/>
        <w:ind w:left="360"/>
        <w:rPr>
          <w:rFonts w:ascii="Arial" w:hAnsi="Arial" w:cs="Arial"/>
          <w:sz w:val="18"/>
          <w:szCs w:val="18"/>
        </w:rPr>
      </w:pPr>
      <w:r w:rsidRPr="00CE2466">
        <w:rPr>
          <w:rFonts w:ascii="Arial" w:eastAsia="Calibri" w:hAnsi="Arial" w:cs="Arial"/>
          <w:color w:val="1A1A1A"/>
          <w:sz w:val="18"/>
          <w:szCs w:val="18"/>
        </w:rPr>
        <w:t xml:space="preserve">Anthony Steuer, </w:t>
      </w:r>
      <w:r w:rsidRPr="00CE2466">
        <w:rPr>
          <w:rFonts w:ascii="Arial" w:hAnsi="Arial" w:cs="Arial"/>
          <w:sz w:val="18"/>
          <w:szCs w:val="18"/>
        </w:rPr>
        <w:t>ACLC Parent Member</w:t>
      </w:r>
      <w:r w:rsidRPr="00CE2466">
        <w:rPr>
          <w:rFonts w:ascii="Arial" w:eastAsia="Calibri" w:hAnsi="Arial" w:cs="Arial"/>
          <w:color w:val="1A1A1A"/>
          <w:sz w:val="18"/>
          <w:szCs w:val="18"/>
        </w:rPr>
        <w:t xml:space="preserve"> </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hAnsi="Arial" w:cs="Arial"/>
          <w:sz w:val="18"/>
          <w:szCs w:val="18"/>
        </w:rPr>
        <w:t>___x___</w:t>
      </w:r>
      <w:r w:rsidRPr="00CE2466">
        <w:rPr>
          <w:rFonts w:ascii="Arial" w:hAnsi="Arial" w:cs="Arial"/>
          <w:sz w:val="18"/>
          <w:szCs w:val="18"/>
        </w:rPr>
        <w:tab/>
      </w:r>
      <w:r w:rsidRPr="00CE2466">
        <w:rPr>
          <w:rFonts w:ascii="Arial" w:hAnsi="Arial" w:cs="Arial"/>
          <w:sz w:val="18"/>
          <w:szCs w:val="18"/>
        </w:rPr>
        <w:tab/>
        <w:t>______Absent</w:t>
      </w:r>
    </w:p>
    <w:p w14:paraId="02E29AEC" w14:textId="77777777" w:rsidR="00B81506" w:rsidRPr="00CE2466" w:rsidRDefault="00B81506" w:rsidP="00B81506">
      <w:pPr>
        <w:pStyle w:val="ListParagraph"/>
        <w:ind w:left="360"/>
        <w:jc w:val="both"/>
        <w:rPr>
          <w:rFonts w:ascii="Arial" w:hAnsi="Arial" w:cs="Arial"/>
          <w:sz w:val="18"/>
          <w:szCs w:val="18"/>
        </w:rPr>
      </w:pPr>
      <w:r w:rsidRPr="00CE2466">
        <w:rPr>
          <w:rFonts w:ascii="Arial" w:hAnsi="Arial" w:cs="Arial"/>
          <w:sz w:val="18"/>
          <w:szCs w:val="18"/>
        </w:rPr>
        <w:t>Wendy Zhou, ACLC Learner</w:t>
      </w:r>
      <w:r w:rsidRPr="00CE2466">
        <w:rPr>
          <w:rFonts w:ascii="Arial" w:hAnsi="Arial" w:cs="Arial"/>
          <w:sz w:val="18"/>
          <w:szCs w:val="18"/>
        </w:rPr>
        <w:tab/>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4A5DF918" w14:textId="77777777" w:rsidR="00B81506" w:rsidRPr="00CE2466" w:rsidRDefault="00B81506" w:rsidP="00B81506">
      <w:pPr>
        <w:pStyle w:val="ListParagraph"/>
        <w:ind w:left="360"/>
        <w:jc w:val="both"/>
        <w:rPr>
          <w:rFonts w:ascii="Arial" w:hAnsi="Arial" w:cs="Arial"/>
          <w:sz w:val="18"/>
          <w:szCs w:val="18"/>
        </w:rPr>
      </w:pPr>
      <w:r w:rsidRPr="00CE2466">
        <w:rPr>
          <w:rFonts w:ascii="Arial" w:hAnsi="Arial" w:cs="Arial"/>
          <w:sz w:val="18"/>
          <w:szCs w:val="18"/>
        </w:rPr>
        <w:t>Drake Hayes</w:t>
      </w:r>
      <w:r w:rsidRPr="00CE2466">
        <w:rPr>
          <w:rFonts w:ascii="Arial" w:eastAsia="Calibri" w:hAnsi="Arial" w:cs="Arial"/>
          <w:color w:val="1A1A1A"/>
          <w:sz w:val="18"/>
          <w:szCs w:val="18"/>
        </w:rPr>
        <w:t>, ACLC Learner</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hAnsi="Arial" w:cs="Arial"/>
          <w:sz w:val="18"/>
          <w:szCs w:val="18"/>
        </w:rPr>
        <w:t>___x___</w:t>
      </w:r>
      <w:r w:rsidRPr="00CE2466">
        <w:rPr>
          <w:rFonts w:ascii="Arial" w:hAnsi="Arial" w:cs="Arial"/>
          <w:sz w:val="18"/>
          <w:szCs w:val="18"/>
        </w:rPr>
        <w:tab/>
      </w:r>
      <w:r w:rsidRPr="00CE2466">
        <w:rPr>
          <w:rFonts w:ascii="Arial" w:hAnsi="Arial" w:cs="Arial"/>
          <w:sz w:val="18"/>
          <w:szCs w:val="18"/>
        </w:rPr>
        <w:tab/>
        <w:t>______</w:t>
      </w:r>
    </w:p>
    <w:p w14:paraId="1229F1C1" w14:textId="52953C54" w:rsidR="00B81506" w:rsidRPr="00CE2466" w:rsidRDefault="00B81506" w:rsidP="00B81506">
      <w:pPr>
        <w:pStyle w:val="ListParagraph"/>
        <w:ind w:left="360"/>
        <w:jc w:val="both"/>
        <w:rPr>
          <w:rFonts w:ascii="Arial" w:hAnsi="Arial" w:cs="Arial"/>
          <w:sz w:val="18"/>
          <w:szCs w:val="18"/>
        </w:rPr>
      </w:pPr>
      <w:r w:rsidRPr="00CE2466">
        <w:rPr>
          <w:rFonts w:ascii="Arial" w:eastAsia="Calibri" w:hAnsi="Arial" w:cs="Arial"/>
          <w:color w:val="1A1A1A"/>
          <w:sz w:val="18"/>
          <w:szCs w:val="18"/>
        </w:rPr>
        <w:t>Jim Kaufman, Community Member</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hAnsi="Arial" w:cs="Arial"/>
          <w:sz w:val="18"/>
          <w:szCs w:val="18"/>
        </w:rPr>
        <w:t>______</w:t>
      </w:r>
      <w:r w:rsidRPr="00CE2466">
        <w:rPr>
          <w:rFonts w:ascii="Arial" w:hAnsi="Arial" w:cs="Arial"/>
          <w:sz w:val="18"/>
          <w:szCs w:val="18"/>
        </w:rPr>
        <w:tab/>
      </w:r>
      <w:r w:rsidRPr="00CE2466">
        <w:rPr>
          <w:rFonts w:ascii="Arial" w:hAnsi="Arial" w:cs="Arial"/>
          <w:sz w:val="18"/>
          <w:szCs w:val="18"/>
        </w:rPr>
        <w:tab/>
        <w:t>______Absent</w:t>
      </w:r>
    </w:p>
    <w:p w14:paraId="6E2C3009" w14:textId="42384BA4" w:rsidR="00B81506" w:rsidRPr="00CE2466" w:rsidRDefault="00B81506" w:rsidP="00B81506">
      <w:pPr>
        <w:pStyle w:val="ListParagraph"/>
        <w:ind w:left="360"/>
        <w:jc w:val="both"/>
        <w:rPr>
          <w:rFonts w:ascii="Arial" w:hAnsi="Arial" w:cs="Arial"/>
          <w:sz w:val="18"/>
          <w:szCs w:val="18"/>
        </w:rPr>
      </w:pPr>
      <w:r w:rsidRPr="00CE2466">
        <w:rPr>
          <w:rFonts w:ascii="Arial" w:eastAsia="Calibri" w:hAnsi="Arial" w:cs="Arial"/>
          <w:color w:val="1A1A1A"/>
          <w:sz w:val="18"/>
          <w:szCs w:val="18"/>
        </w:rPr>
        <w:t>Laura Hinton, Community Member</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hAnsi="Arial" w:cs="Arial"/>
          <w:sz w:val="18"/>
          <w:szCs w:val="18"/>
        </w:rPr>
        <w:t>___x___</w:t>
      </w:r>
      <w:r w:rsidRPr="00CE2466">
        <w:rPr>
          <w:rFonts w:ascii="Arial" w:hAnsi="Arial" w:cs="Arial"/>
          <w:sz w:val="18"/>
          <w:szCs w:val="18"/>
        </w:rPr>
        <w:tab/>
      </w:r>
      <w:r w:rsidRPr="00CE2466">
        <w:rPr>
          <w:rFonts w:ascii="Arial" w:hAnsi="Arial" w:cs="Arial"/>
          <w:sz w:val="18"/>
          <w:szCs w:val="18"/>
        </w:rPr>
        <w:tab/>
        <w:t>______</w:t>
      </w:r>
    </w:p>
    <w:p w14:paraId="3FF8C9CB" w14:textId="79F1C952" w:rsidR="00AA1940" w:rsidRPr="00CE2466" w:rsidRDefault="00EB2EED" w:rsidP="00B81506">
      <w:pPr>
        <w:ind w:left="360"/>
        <w:jc w:val="both"/>
        <w:rPr>
          <w:rFonts w:ascii="Arial" w:hAnsi="Arial" w:cs="Arial"/>
          <w:sz w:val="18"/>
          <w:szCs w:val="18"/>
        </w:rPr>
      </w:pPr>
      <w:r w:rsidRPr="00CE2466">
        <w:rPr>
          <w:rFonts w:ascii="Arial" w:hAnsi="Arial" w:cs="Arial"/>
          <w:b/>
          <w:sz w:val="18"/>
          <w:szCs w:val="18"/>
        </w:rPr>
        <w:tab/>
      </w:r>
    </w:p>
    <w:p w14:paraId="7E9FDE0E" w14:textId="466258D2" w:rsidR="00EB2EED" w:rsidRPr="00CE2466" w:rsidRDefault="00EB2EED" w:rsidP="00AA1940">
      <w:pPr>
        <w:ind w:left="360"/>
        <w:jc w:val="both"/>
        <w:rPr>
          <w:rFonts w:ascii="Arial" w:hAnsi="Arial" w:cs="Arial"/>
          <w:sz w:val="18"/>
          <w:szCs w:val="18"/>
        </w:rPr>
      </w:pP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p>
    <w:p w14:paraId="5616C2CF" w14:textId="3E7A7227" w:rsidR="00EB2EED" w:rsidRPr="00CE2466" w:rsidRDefault="00EB2EED" w:rsidP="00EB2EED">
      <w:pPr>
        <w:numPr>
          <w:ilvl w:val="0"/>
          <w:numId w:val="1"/>
        </w:numPr>
        <w:tabs>
          <w:tab w:val="clear" w:pos="360"/>
          <w:tab w:val="num" w:pos="0"/>
        </w:tabs>
        <w:ind w:left="-540" w:firstLine="0"/>
        <w:rPr>
          <w:rFonts w:ascii="Arial" w:hAnsi="Arial" w:cs="Arial"/>
          <w:sz w:val="18"/>
          <w:szCs w:val="18"/>
        </w:rPr>
      </w:pPr>
      <w:r w:rsidRPr="00CE2466">
        <w:rPr>
          <w:rFonts w:ascii="Arial" w:hAnsi="Arial" w:cs="Arial"/>
          <w:b/>
          <w:sz w:val="18"/>
          <w:szCs w:val="18"/>
        </w:rPr>
        <w:t>Presentations from the floor</w:t>
      </w:r>
      <w:r w:rsidR="00911F52" w:rsidRPr="00CE2466">
        <w:rPr>
          <w:rFonts w:ascii="Arial" w:hAnsi="Arial" w:cs="Arial"/>
          <w:sz w:val="18"/>
          <w:szCs w:val="18"/>
        </w:rPr>
        <w:tab/>
      </w:r>
      <w:r w:rsidR="00911F52" w:rsidRPr="00CE2466">
        <w:rPr>
          <w:rFonts w:ascii="Arial" w:hAnsi="Arial" w:cs="Arial"/>
          <w:sz w:val="18"/>
          <w:szCs w:val="18"/>
        </w:rPr>
        <w:tab/>
      </w:r>
      <w:r w:rsidR="00911F52" w:rsidRPr="00CE2466">
        <w:rPr>
          <w:rFonts w:ascii="Arial" w:hAnsi="Arial" w:cs="Arial"/>
          <w:sz w:val="18"/>
          <w:szCs w:val="18"/>
        </w:rPr>
        <w:tab/>
      </w:r>
      <w:r w:rsidR="00911F52" w:rsidRPr="00CE2466">
        <w:rPr>
          <w:rFonts w:ascii="Arial" w:hAnsi="Arial" w:cs="Arial"/>
          <w:sz w:val="18"/>
          <w:szCs w:val="18"/>
        </w:rPr>
        <w:tab/>
      </w:r>
      <w:r w:rsidR="00911F52" w:rsidRPr="00CE2466">
        <w:rPr>
          <w:rFonts w:ascii="Arial" w:hAnsi="Arial" w:cs="Arial"/>
          <w:sz w:val="18"/>
          <w:szCs w:val="18"/>
        </w:rPr>
        <w:tab/>
      </w:r>
      <w:r w:rsidR="00911F52" w:rsidRPr="00CE2466">
        <w:rPr>
          <w:rFonts w:ascii="Arial" w:hAnsi="Arial" w:cs="Arial"/>
          <w:sz w:val="18"/>
          <w:szCs w:val="18"/>
        </w:rPr>
        <w:tab/>
      </w:r>
      <w:r w:rsidR="00911F52" w:rsidRPr="00CE2466">
        <w:rPr>
          <w:rFonts w:ascii="Arial" w:hAnsi="Arial" w:cs="Arial"/>
          <w:sz w:val="18"/>
          <w:szCs w:val="18"/>
        </w:rPr>
        <w:tab/>
      </w:r>
      <w:r w:rsidR="00911F52" w:rsidRPr="00CE2466">
        <w:rPr>
          <w:rFonts w:ascii="Arial" w:hAnsi="Arial" w:cs="Arial"/>
          <w:sz w:val="18"/>
          <w:szCs w:val="18"/>
        </w:rPr>
        <w:tab/>
      </w:r>
      <w:r w:rsidR="00911F52" w:rsidRPr="00CE2466">
        <w:rPr>
          <w:rFonts w:ascii="Arial" w:hAnsi="Arial" w:cs="Arial"/>
          <w:sz w:val="18"/>
          <w:szCs w:val="18"/>
        </w:rPr>
        <w:tab/>
        <w:t>6:35</w:t>
      </w:r>
      <w:r w:rsidRPr="00CE2466">
        <w:rPr>
          <w:rFonts w:ascii="Arial" w:hAnsi="Arial" w:cs="Arial"/>
          <w:sz w:val="18"/>
          <w:szCs w:val="18"/>
        </w:rPr>
        <w:t xml:space="preserve"> PM</w:t>
      </w:r>
    </w:p>
    <w:p w14:paraId="3A8A6E54" w14:textId="77777777" w:rsidR="00B81506" w:rsidRPr="00CE2466" w:rsidRDefault="00B81506" w:rsidP="00B81506">
      <w:pPr>
        <w:pStyle w:val="ListParagraph"/>
        <w:numPr>
          <w:ilvl w:val="0"/>
          <w:numId w:val="31"/>
        </w:numPr>
        <w:tabs>
          <w:tab w:val="left" w:pos="7920"/>
        </w:tabs>
        <w:ind w:right="1613"/>
        <w:jc w:val="both"/>
        <w:rPr>
          <w:rFonts w:ascii="Arial" w:hAnsi="Arial" w:cs="Arial"/>
          <w:sz w:val="18"/>
          <w:szCs w:val="18"/>
        </w:rPr>
      </w:pPr>
      <w:r w:rsidRPr="00CE2466">
        <w:rPr>
          <w:rFonts w:ascii="Arial" w:hAnsi="Arial" w:cs="Arial"/>
          <w:sz w:val="18"/>
          <w:szCs w:val="18"/>
        </w:rPr>
        <w:t xml:space="preserve">1 Drake Hayes presented bylaw changes.  He projected and requested these become items to discuss in January. </w:t>
      </w:r>
    </w:p>
    <w:p w14:paraId="01CFDEDF" w14:textId="77777777" w:rsidR="00B81506" w:rsidRPr="00CE2466" w:rsidRDefault="00B81506" w:rsidP="00B81506">
      <w:pPr>
        <w:pStyle w:val="NormalWeb"/>
        <w:spacing w:before="0" w:beforeAutospacing="0" w:after="0" w:afterAutospacing="0"/>
        <w:jc w:val="center"/>
        <w:rPr>
          <w:b/>
          <w:color w:val="000000"/>
          <w:sz w:val="18"/>
          <w:szCs w:val="18"/>
        </w:rPr>
      </w:pPr>
      <w:r w:rsidRPr="00CE2466">
        <w:rPr>
          <w:b/>
          <w:color w:val="000000"/>
          <w:sz w:val="18"/>
          <w:szCs w:val="18"/>
        </w:rPr>
        <w:t>Proposed Changes to the BYLAWS: 12/20/2016</w:t>
      </w:r>
    </w:p>
    <w:p w14:paraId="1EA5BDF9" w14:textId="77777777" w:rsidR="00B81506" w:rsidRPr="00CE2466" w:rsidRDefault="00B81506" w:rsidP="00B81506">
      <w:pPr>
        <w:pStyle w:val="NormalWeb"/>
        <w:spacing w:before="0" w:beforeAutospacing="0" w:after="0" w:afterAutospacing="0"/>
        <w:jc w:val="center"/>
        <w:rPr>
          <w:b/>
          <w:color w:val="000000"/>
          <w:sz w:val="18"/>
          <w:szCs w:val="18"/>
        </w:rPr>
      </w:pPr>
    </w:p>
    <w:p w14:paraId="5775AC56" w14:textId="77777777" w:rsidR="00B81506" w:rsidRPr="00CE2466" w:rsidRDefault="00B81506" w:rsidP="00B81506">
      <w:pPr>
        <w:pStyle w:val="NormalWeb"/>
        <w:spacing w:before="0" w:beforeAutospacing="0" w:after="0" w:afterAutospacing="0"/>
        <w:rPr>
          <w:color w:val="000000"/>
          <w:sz w:val="18"/>
          <w:szCs w:val="18"/>
          <w:u w:val="single"/>
        </w:rPr>
      </w:pPr>
      <w:r w:rsidRPr="00CE2466">
        <w:rPr>
          <w:color w:val="000000"/>
          <w:sz w:val="18"/>
          <w:szCs w:val="18"/>
          <w:u w:val="single"/>
        </w:rPr>
        <w:t xml:space="preserve">VI: </w:t>
      </w:r>
    </w:p>
    <w:p w14:paraId="58613688" w14:textId="77777777" w:rsidR="00B81506" w:rsidRPr="00CE2466" w:rsidRDefault="00B81506" w:rsidP="00B81506">
      <w:pPr>
        <w:pStyle w:val="NormalWeb"/>
        <w:spacing w:before="0" w:beforeAutospacing="0" w:after="0" w:afterAutospacing="0"/>
        <w:rPr>
          <w:i/>
          <w:sz w:val="18"/>
          <w:szCs w:val="18"/>
        </w:rPr>
      </w:pPr>
      <w:r w:rsidRPr="00CE2466">
        <w:rPr>
          <w:i/>
          <w:color w:val="000000"/>
          <w:sz w:val="18"/>
          <w:szCs w:val="18"/>
        </w:rPr>
        <w:t>“</w:t>
      </w:r>
      <w:r w:rsidRPr="00CE2466">
        <w:rPr>
          <w:i/>
          <w:sz w:val="18"/>
          <w:szCs w:val="18"/>
        </w:rPr>
        <w:t xml:space="preserve">VI. </w:t>
      </w:r>
    </w:p>
    <w:p w14:paraId="2475F0B3" w14:textId="77777777" w:rsidR="00B81506" w:rsidRPr="00CE2466" w:rsidRDefault="00B81506" w:rsidP="00B81506">
      <w:pPr>
        <w:pStyle w:val="NormalWeb"/>
        <w:spacing w:before="0" w:beforeAutospacing="0" w:after="0" w:afterAutospacing="0"/>
        <w:ind w:firstLine="720"/>
        <w:rPr>
          <w:i/>
          <w:sz w:val="18"/>
          <w:szCs w:val="18"/>
        </w:rPr>
      </w:pPr>
      <w:r w:rsidRPr="00CE2466">
        <w:rPr>
          <w:i/>
          <w:sz w:val="18"/>
          <w:szCs w:val="18"/>
        </w:rPr>
        <w:t xml:space="preserve">Charter School Principal Location </w:t>
      </w:r>
    </w:p>
    <w:p w14:paraId="5B9FCF14" w14:textId="77777777" w:rsidR="00B81506" w:rsidRPr="00CE2466" w:rsidRDefault="00B81506" w:rsidP="00B81506">
      <w:pPr>
        <w:pStyle w:val="NormalWeb"/>
        <w:numPr>
          <w:ilvl w:val="0"/>
          <w:numId w:val="32"/>
        </w:numPr>
        <w:spacing w:before="0" w:beforeAutospacing="0" w:after="0" w:afterAutospacing="0"/>
        <w:rPr>
          <w:i/>
          <w:sz w:val="18"/>
          <w:szCs w:val="18"/>
        </w:rPr>
      </w:pPr>
      <w:r w:rsidRPr="00CE2466">
        <w:rPr>
          <w:i/>
          <w:sz w:val="18"/>
          <w:szCs w:val="18"/>
        </w:rPr>
        <w:t xml:space="preserve">The charter school's principal location shall be at </w:t>
      </w:r>
      <w:r w:rsidRPr="00CE2466">
        <w:rPr>
          <w:b/>
          <w:i/>
          <w:sz w:val="18"/>
          <w:szCs w:val="18"/>
        </w:rPr>
        <w:t>210 Central Avenue #603, Alameda, California 94501</w:t>
      </w:r>
      <w:r w:rsidRPr="00CE2466">
        <w:rPr>
          <w:i/>
          <w:sz w:val="18"/>
          <w:szCs w:val="18"/>
        </w:rPr>
        <w:t>, or at such other place as the Board may select by resolution or amendment of the Bylaws.”</w:t>
      </w:r>
    </w:p>
    <w:p w14:paraId="1CD81A1E" w14:textId="77777777" w:rsidR="00B81506" w:rsidRPr="00CE2466" w:rsidRDefault="00B81506" w:rsidP="00B81506">
      <w:pPr>
        <w:pStyle w:val="NormalWeb"/>
        <w:spacing w:before="0" w:beforeAutospacing="0" w:after="0" w:afterAutospacing="0"/>
        <w:rPr>
          <w:i/>
          <w:sz w:val="18"/>
          <w:szCs w:val="18"/>
        </w:rPr>
      </w:pPr>
    </w:p>
    <w:p w14:paraId="296EC14C" w14:textId="77777777" w:rsidR="00B81506" w:rsidRPr="00CE2466" w:rsidRDefault="00B81506" w:rsidP="00B81506">
      <w:pPr>
        <w:pStyle w:val="NormalWeb"/>
        <w:spacing w:before="0" w:beforeAutospacing="0" w:after="0" w:afterAutospacing="0"/>
        <w:rPr>
          <w:sz w:val="18"/>
          <w:szCs w:val="18"/>
        </w:rPr>
      </w:pPr>
      <w:r w:rsidRPr="00CE2466">
        <w:rPr>
          <w:sz w:val="18"/>
          <w:szCs w:val="18"/>
        </w:rPr>
        <w:t>Proposed change would be to change address to 1900 Third St, Alameda, California 9401</w:t>
      </w:r>
    </w:p>
    <w:p w14:paraId="18FA56A1" w14:textId="77777777" w:rsidR="00B81506" w:rsidRPr="00CE2466" w:rsidRDefault="00B81506" w:rsidP="00B81506">
      <w:pPr>
        <w:pStyle w:val="NormalWeb"/>
        <w:spacing w:before="0" w:beforeAutospacing="0" w:after="0" w:afterAutospacing="0"/>
        <w:rPr>
          <w:sz w:val="18"/>
          <w:szCs w:val="18"/>
        </w:rPr>
      </w:pPr>
    </w:p>
    <w:p w14:paraId="56DA260B" w14:textId="77777777" w:rsidR="00B81506" w:rsidRPr="00CE2466" w:rsidRDefault="00B81506" w:rsidP="00B81506">
      <w:pPr>
        <w:pStyle w:val="NormalWeb"/>
        <w:spacing w:before="0" w:beforeAutospacing="0" w:after="0" w:afterAutospacing="0"/>
        <w:rPr>
          <w:sz w:val="18"/>
          <w:szCs w:val="18"/>
        </w:rPr>
      </w:pPr>
    </w:p>
    <w:p w14:paraId="09F25FBF" w14:textId="77777777" w:rsidR="00B81506" w:rsidRPr="00CE2466" w:rsidRDefault="00B81506" w:rsidP="00B81506">
      <w:pPr>
        <w:pStyle w:val="NormalWeb"/>
        <w:spacing w:before="0" w:beforeAutospacing="0" w:after="0" w:afterAutospacing="0"/>
        <w:rPr>
          <w:sz w:val="18"/>
          <w:szCs w:val="18"/>
        </w:rPr>
      </w:pPr>
      <w:r w:rsidRPr="00CE2466">
        <w:rPr>
          <w:sz w:val="18"/>
          <w:szCs w:val="18"/>
        </w:rPr>
        <w:t xml:space="preserve">VI. </w:t>
      </w:r>
    </w:p>
    <w:p w14:paraId="324FDD82" w14:textId="77777777" w:rsidR="00B81506" w:rsidRPr="00CE2466" w:rsidRDefault="00B81506" w:rsidP="00B81506">
      <w:pPr>
        <w:pStyle w:val="NormalWeb"/>
        <w:spacing w:before="0" w:beforeAutospacing="0" w:after="0" w:afterAutospacing="0"/>
        <w:ind w:firstLine="720"/>
        <w:rPr>
          <w:sz w:val="18"/>
          <w:szCs w:val="18"/>
        </w:rPr>
      </w:pPr>
      <w:r w:rsidRPr="00CE2466">
        <w:rPr>
          <w:sz w:val="18"/>
          <w:szCs w:val="18"/>
        </w:rPr>
        <w:t xml:space="preserve">Charter School Principal Location </w:t>
      </w:r>
    </w:p>
    <w:p w14:paraId="3CF183C4" w14:textId="77777777" w:rsidR="00B81506" w:rsidRPr="00CE2466" w:rsidRDefault="00B81506" w:rsidP="00B81506">
      <w:pPr>
        <w:pStyle w:val="NormalWeb"/>
        <w:numPr>
          <w:ilvl w:val="0"/>
          <w:numId w:val="33"/>
        </w:numPr>
        <w:spacing w:before="0" w:beforeAutospacing="0" w:after="0" w:afterAutospacing="0"/>
        <w:rPr>
          <w:sz w:val="18"/>
          <w:szCs w:val="18"/>
        </w:rPr>
      </w:pPr>
      <w:r w:rsidRPr="00CE2466">
        <w:rPr>
          <w:sz w:val="18"/>
          <w:szCs w:val="18"/>
        </w:rPr>
        <w:lastRenderedPageBreak/>
        <w:t xml:space="preserve">The charter school's principal location shall be at </w:t>
      </w:r>
      <w:r w:rsidRPr="00CE2466">
        <w:rPr>
          <w:b/>
          <w:sz w:val="18"/>
          <w:szCs w:val="18"/>
        </w:rPr>
        <w:t>1900 Third St, Alameda, California 94501,</w:t>
      </w:r>
      <w:r w:rsidRPr="00CE2466">
        <w:rPr>
          <w:sz w:val="18"/>
          <w:szCs w:val="18"/>
        </w:rPr>
        <w:t xml:space="preserve"> or at such other place as the Board may select by resolution or amendment of the Bylaws.</w:t>
      </w:r>
    </w:p>
    <w:p w14:paraId="1858D13E" w14:textId="77777777" w:rsidR="00B81506" w:rsidRPr="00CE2466" w:rsidRDefault="00B81506" w:rsidP="00B81506">
      <w:pPr>
        <w:pStyle w:val="NormalWeb"/>
        <w:spacing w:before="0" w:beforeAutospacing="0" w:after="0" w:afterAutospacing="0"/>
        <w:ind w:left="1800"/>
        <w:rPr>
          <w:i/>
          <w:sz w:val="18"/>
          <w:szCs w:val="18"/>
        </w:rPr>
      </w:pPr>
    </w:p>
    <w:p w14:paraId="2260059A" w14:textId="77777777" w:rsidR="00B81506" w:rsidRPr="00CE2466" w:rsidRDefault="00B81506" w:rsidP="00B81506">
      <w:pPr>
        <w:rPr>
          <w:sz w:val="18"/>
          <w:szCs w:val="18"/>
          <w:u w:val="single"/>
        </w:rPr>
      </w:pPr>
      <w:r w:rsidRPr="00CE2466">
        <w:rPr>
          <w:sz w:val="18"/>
          <w:szCs w:val="18"/>
          <w:u w:val="single"/>
        </w:rPr>
        <w:t>VII:</w:t>
      </w:r>
    </w:p>
    <w:p w14:paraId="58C3A2C3" w14:textId="77777777" w:rsidR="00B81506" w:rsidRPr="00CE2466" w:rsidRDefault="00B81506" w:rsidP="00B81506">
      <w:pPr>
        <w:rPr>
          <w:i/>
          <w:sz w:val="18"/>
          <w:szCs w:val="18"/>
        </w:rPr>
      </w:pPr>
      <w:r w:rsidRPr="00CE2466">
        <w:rPr>
          <w:i/>
          <w:sz w:val="18"/>
          <w:szCs w:val="18"/>
        </w:rPr>
        <w:t>“VII.</w:t>
      </w:r>
    </w:p>
    <w:p w14:paraId="6447E70F" w14:textId="77777777" w:rsidR="00B81506" w:rsidRPr="00CE2466" w:rsidRDefault="00B81506" w:rsidP="00B81506">
      <w:pPr>
        <w:rPr>
          <w:i/>
          <w:sz w:val="18"/>
          <w:szCs w:val="18"/>
        </w:rPr>
      </w:pPr>
      <w:r w:rsidRPr="00CE2466">
        <w:rPr>
          <w:i/>
          <w:sz w:val="18"/>
          <w:szCs w:val="18"/>
        </w:rPr>
        <w:tab/>
        <w:t>Meetings of the Board</w:t>
      </w:r>
    </w:p>
    <w:p w14:paraId="35780A95" w14:textId="77777777" w:rsidR="00B81506" w:rsidRPr="00CE2466" w:rsidRDefault="00B81506" w:rsidP="00B81506">
      <w:pPr>
        <w:ind w:left="1440"/>
        <w:rPr>
          <w:i/>
          <w:sz w:val="18"/>
          <w:szCs w:val="18"/>
        </w:rPr>
      </w:pPr>
      <w:r w:rsidRPr="00CE2466">
        <w:rPr>
          <w:i/>
          <w:sz w:val="18"/>
          <w:szCs w:val="18"/>
        </w:rPr>
        <w:t>E. Notices: Notices of Board meetings shall be given to Board members as follows:</w:t>
      </w:r>
    </w:p>
    <w:p w14:paraId="593AD1B1" w14:textId="77777777" w:rsidR="00B81506" w:rsidRPr="00CE2466" w:rsidRDefault="00B81506" w:rsidP="00B81506">
      <w:pPr>
        <w:ind w:left="1440"/>
        <w:rPr>
          <w:i/>
          <w:sz w:val="18"/>
          <w:szCs w:val="18"/>
        </w:rPr>
      </w:pPr>
      <w:r w:rsidRPr="00CE2466">
        <w:rPr>
          <w:i/>
          <w:sz w:val="18"/>
          <w:szCs w:val="18"/>
        </w:rPr>
        <w:tab/>
        <w:t>3. Regular meeting notices (agendas) will be posted 72 hours in advance.”</w:t>
      </w:r>
    </w:p>
    <w:p w14:paraId="408B4BCB" w14:textId="77777777" w:rsidR="00B81506" w:rsidRPr="00CE2466" w:rsidRDefault="00B81506" w:rsidP="00B81506">
      <w:pPr>
        <w:rPr>
          <w:sz w:val="18"/>
          <w:szCs w:val="18"/>
        </w:rPr>
      </w:pPr>
      <w:r w:rsidRPr="00CE2466">
        <w:rPr>
          <w:sz w:val="18"/>
          <w:szCs w:val="18"/>
        </w:rPr>
        <w:t xml:space="preserve">Proposed change would be to add “and accompanying documents” </w:t>
      </w:r>
    </w:p>
    <w:p w14:paraId="3AE77214" w14:textId="77777777" w:rsidR="00B81506" w:rsidRPr="00CE2466" w:rsidRDefault="00B81506" w:rsidP="00B81506">
      <w:pPr>
        <w:rPr>
          <w:sz w:val="18"/>
          <w:szCs w:val="18"/>
        </w:rPr>
      </w:pPr>
      <w:r w:rsidRPr="00CE2466">
        <w:rPr>
          <w:sz w:val="18"/>
          <w:szCs w:val="18"/>
        </w:rPr>
        <w:t>VII.</w:t>
      </w:r>
    </w:p>
    <w:p w14:paraId="5C10401B" w14:textId="77777777" w:rsidR="00B81506" w:rsidRPr="00CE2466" w:rsidRDefault="00B81506" w:rsidP="00B81506">
      <w:pPr>
        <w:rPr>
          <w:sz w:val="18"/>
          <w:szCs w:val="18"/>
        </w:rPr>
      </w:pPr>
      <w:r w:rsidRPr="00CE2466">
        <w:rPr>
          <w:sz w:val="18"/>
          <w:szCs w:val="18"/>
        </w:rPr>
        <w:tab/>
        <w:t>Meetings of the Board</w:t>
      </w:r>
    </w:p>
    <w:p w14:paraId="767839A7" w14:textId="77777777" w:rsidR="00B81506" w:rsidRPr="00CE2466" w:rsidRDefault="00B81506" w:rsidP="00B81506">
      <w:pPr>
        <w:ind w:left="1440"/>
        <w:rPr>
          <w:sz w:val="18"/>
          <w:szCs w:val="18"/>
        </w:rPr>
      </w:pPr>
      <w:r w:rsidRPr="00CE2466">
        <w:rPr>
          <w:sz w:val="18"/>
          <w:szCs w:val="18"/>
        </w:rPr>
        <w:t>E. Notices: Notices of Board meetings shall be given to Board members as follows:</w:t>
      </w:r>
    </w:p>
    <w:p w14:paraId="7D48A071" w14:textId="77777777" w:rsidR="00B81506" w:rsidRPr="00CE2466" w:rsidRDefault="00B81506" w:rsidP="00B81506">
      <w:pPr>
        <w:ind w:left="2160"/>
        <w:rPr>
          <w:sz w:val="18"/>
          <w:szCs w:val="18"/>
        </w:rPr>
      </w:pPr>
      <w:r w:rsidRPr="00CE2466">
        <w:rPr>
          <w:sz w:val="18"/>
          <w:szCs w:val="18"/>
        </w:rPr>
        <w:t>3. Regular meeting notices (agendas) and accompanying documents will be posted 72 hours in advance.</w:t>
      </w:r>
    </w:p>
    <w:p w14:paraId="66401B17" w14:textId="77777777" w:rsidR="00B81506" w:rsidRPr="00CE2466" w:rsidRDefault="00B81506" w:rsidP="00B81506">
      <w:pPr>
        <w:rPr>
          <w:sz w:val="18"/>
          <w:szCs w:val="18"/>
        </w:rPr>
      </w:pPr>
    </w:p>
    <w:p w14:paraId="445C2DED" w14:textId="77777777" w:rsidR="00B81506" w:rsidRPr="00CE2466" w:rsidRDefault="00B81506" w:rsidP="00B81506">
      <w:pPr>
        <w:rPr>
          <w:sz w:val="18"/>
          <w:szCs w:val="18"/>
        </w:rPr>
      </w:pPr>
      <w:r w:rsidRPr="00CE2466">
        <w:rPr>
          <w:sz w:val="18"/>
          <w:szCs w:val="18"/>
          <w:u w:val="single"/>
        </w:rPr>
        <w:t>X:</w:t>
      </w:r>
    </w:p>
    <w:p w14:paraId="1F5ABE82" w14:textId="77777777" w:rsidR="00B81506" w:rsidRPr="00CE2466" w:rsidRDefault="00B81506" w:rsidP="00B81506">
      <w:pPr>
        <w:rPr>
          <w:i/>
          <w:sz w:val="18"/>
          <w:szCs w:val="18"/>
        </w:rPr>
      </w:pPr>
      <w:r w:rsidRPr="00CE2466">
        <w:rPr>
          <w:i/>
          <w:sz w:val="18"/>
          <w:szCs w:val="18"/>
        </w:rPr>
        <w:t xml:space="preserve">“X. Duty to Maintain Board Confidences </w:t>
      </w:r>
    </w:p>
    <w:p w14:paraId="774B39CB" w14:textId="77777777" w:rsidR="00B81506" w:rsidRPr="00CE2466" w:rsidRDefault="00B81506" w:rsidP="00B81506">
      <w:pPr>
        <w:pStyle w:val="ListParagraph"/>
        <w:numPr>
          <w:ilvl w:val="0"/>
          <w:numId w:val="34"/>
        </w:numPr>
        <w:spacing w:after="160" w:line="259" w:lineRule="auto"/>
        <w:rPr>
          <w:i/>
          <w:sz w:val="18"/>
          <w:szCs w:val="18"/>
        </w:rPr>
      </w:pPr>
      <w:r w:rsidRPr="00CE2466">
        <w:rPr>
          <w:i/>
          <w:sz w:val="18"/>
          <w:szCs w:val="18"/>
        </w:rPr>
        <w:t>Every Board Member has a duty to maintain the confidentiality of all Board actions, including discussions and votes taken in closed session, as provided in applicable California public meeting laws. Any Board Member violating this confidence may be removed from the Board (and shall be subject to penalties contained in law).”</w:t>
      </w:r>
    </w:p>
    <w:p w14:paraId="1BF52645" w14:textId="77777777" w:rsidR="00B81506" w:rsidRPr="00CE2466" w:rsidRDefault="00B81506" w:rsidP="00B81506">
      <w:pPr>
        <w:rPr>
          <w:sz w:val="18"/>
          <w:szCs w:val="18"/>
        </w:rPr>
      </w:pPr>
      <w:r w:rsidRPr="00CE2466">
        <w:rPr>
          <w:sz w:val="18"/>
          <w:szCs w:val="18"/>
        </w:rPr>
        <w:t>Proposed change would make closed session specific</w:t>
      </w:r>
    </w:p>
    <w:p w14:paraId="26C9F2EB" w14:textId="77777777" w:rsidR="00B81506" w:rsidRPr="00CE2466" w:rsidRDefault="00B81506" w:rsidP="00B81506">
      <w:pPr>
        <w:rPr>
          <w:sz w:val="18"/>
          <w:szCs w:val="18"/>
        </w:rPr>
      </w:pPr>
      <w:r w:rsidRPr="00CE2466">
        <w:rPr>
          <w:sz w:val="18"/>
          <w:szCs w:val="18"/>
        </w:rPr>
        <w:t xml:space="preserve">X. Duty to Maintain Board Confidences </w:t>
      </w:r>
      <w:r w:rsidRPr="00CE2466">
        <w:rPr>
          <w:b/>
          <w:sz w:val="18"/>
          <w:szCs w:val="18"/>
        </w:rPr>
        <w:t>in</w:t>
      </w:r>
      <w:r w:rsidRPr="00CE2466">
        <w:rPr>
          <w:sz w:val="18"/>
          <w:szCs w:val="18"/>
        </w:rPr>
        <w:t xml:space="preserve"> </w:t>
      </w:r>
      <w:r w:rsidRPr="00CE2466">
        <w:rPr>
          <w:b/>
          <w:sz w:val="18"/>
          <w:szCs w:val="18"/>
        </w:rPr>
        <w:t>Closed Session</w:t>
      </w:r>
    </w:p>
    <w:p w14:paraId="2C78F0A6" w14:textId="77777777" w:rsidR="00B81506" w:rsidRPr="00CE2466" w:rsidRDefault="00B81506" w:rsidP="00B81506">
      <w:pPr>
        <w:pStyle w:val="ListParagraph"/>
        <w:numPr>
          <w:ilvl w:val="0"/>
          <w:numId w:val="35"/>
        </w:numPr>
        <w:spacing w:after="160" w:line="259" w:lineRule="auto"/>
        <w:rPr>
          <w:sz w:val="18"/>
          <w:szCs w:val="18"/>
        </w:rPr>
      </w:pPr>
      <w:r w:rsidRPr="00CE2466">
        <w:rPr>
          <w:sz w:val="18"/>
          <w:szCs w:val="18"/>
        </w:rPr>
        <w:t>Every Board Member has a duty to maintain the confidentiality of all Board actions, including discussions and votes taken in closed session, as provided in applicable California public meeting laws. Any Board Member violating this confidence may be removed from the Board (and shall be subject to penalties contained in law).”</w:t>
      </w:r>
    </w:p>
    <w:p w14:paraId="36B4CA86" w14:textId="77777777" w:rsidR="00B81506" w:rsidRPr="00CE2466" w:rsidRDefault="00B81506" w:rsidP="00B81506">
      <w:pPr>
        <w:rPr>
          <w:sz w:val="18"/>
          <w:szCs w:val="18"/>
        </w:rPr>
      </w:pPr>
    </w:p>
    <w:p w14:paraId="50CA55B0" w14:textId="77777777" w:rsidR="00B81506" w:rsidRPr="00CE2466" w:rsidRDefault="00B81506" w:rsidP="00B81506">
      <w:pPr>
        <w:rPr>
          <w:sz w:val="18"/>
          <w:szCs w:val="18"/>
          <w:u w:val="single"/>
        </w:rPr>
      </w:pPr>
      <w:r w:rsidRPr="00CE2466">
        <w:rPr>
          <w:sz w:val="18"/>
          <w:szCs w:val="18"/>
          <w:u w:val="single"/>
        </w:rPr>
        <w:t>VII:</w:t>
      </w:r>
    </w:p>
    <w:p w14:paraId="7D462710" w14:textId="77777777" w:rsidR="00B81506" w:rsidRPr="00CE2466" w:rsidRDefault="00B81506" w:rsidP="00B81506">
      <w:pPr>
        <w:rPr>
          <w:i/>
          <w:sz w:val="18"/>
          <w:szCs w:val="18"/>
        </w:rPr>
      </w:pPr>
      <w:r w:rsidRPr="00CE2466">
        <w:rPr>
          <w:i/>
          <w:sz w:val="18"/>
          <w:szCs w:val="18"/>
        </w:rPr>
        <w:t>“VII.</w:t>
      </w:r>
    </w:p>
    <w:p w14:paraId="075580C2" w14:textId="77777777" w:rsidR="00B81506" w:rsidRPr="00CE2466" w:rsidRDefault="00B81506" w:rsidP="00B81506">
      <w:pPr>
        <w:rPr>
          <w:i/>
          <w:sz w:val="18"/>
          <w:szCs w:val="18"/>
        </w:rPr>
      </w:pPr>
      <w:r w:rsidRPr="00CE2466">
        <w:rPr>
          <w:i/>
          <w:sz w:val="18"/>
          <w:szCs w:val="18"/>
        </w:rPr>
        <w:tab/>
        <w:t>Meetings of the Board</w:t>
      </w:r>
    </w:p>
    <w:p w14:paraId="76395456" w14:textId="77777777" w:rsidR="00B81506" w:rsidRPr="00CE2466" w:rsidRDefault="00B81506" w:rsidP="00B81506">
      <w:pPr>
        <w:ind w:left="1440"/>
        <w:rPr>
          <w:i/>
          <w:sz w:val="18"/>
          <w:szCs w:val="18"/>
        </w:rPr>
      </w:pPr>
      <w:r w:rsidRPr="00CE2466">
        <w:rPr>
          <w:i/>
          <w:sz w:val="18"/>
          <w:szCs w:val="18"/>
        </w:rPr>
        <w:t>F. Public Notice of and Participation in Board Meetings: The ACLC Governing Board will comply with the requirements of California’s public meeting laws with respect to public notice (and written agendas) of meetings and opportunities for public participation in such meetings. Any member of the ACLC extended community may request the placement of an item on the Board’s agenda by making such request in writing to the Lead Facilitator no less than six (6) days in advance of the meeting. Time will be provided on the agenda of each meeting for members of the public to address the Board on issues concerning the charter school. In addition to required notices, e-mail notice of Board meetings shall be provided to the ACLC community to the extent practicable.”</w:t>
      </w:r>
    </w:p>
    <w:p w14:paraId="10655A7C" w14:textId="77777777" w:rsidR="00B81506" w:rsidRPr="00CE2466" w:rsidRDefault="00B81506" w:rsidP="00B81506">
      <w:pPr>
        <w:rPr>
          <w:sz w:val="18"/>
          <w:szCs w:val="18"/>
        </w:rPr>
      </w:pPr>
    </w:p>
    <w:p w14:paraId="1B4D089D" w14:textId="77777777" w:rsidR="00B81506" w:rsidRPr="00CE2466" w:rsidRDefault="00B81506" w:rsidP="00B81506">
      <w:pPr>
        <w:rPr>
          <w:sz w:val="18"/>
          <w:szCs w:val="18"/>
        </w:rPr>
      </w:pPr>
      <w:r w:rsidRPr="00CE2466">
        <w:rPr>
          <w:sz w:val="18"/>
          <w:szCs w:val="18"/>
        </w:rPr>
        <w:t>Proposed change would be to add “meeting summaries written by Learner Representatives to the Learner Body”</w:t>
      </w:r>
    </w:p>
    <w:p w14:paraId="75502009" w14:textId="77777777" w:rsidR="00B81506" w:rsidRPr="00CE2466" w:rsidRDefault="00B81506" w:rsidP="00B81506">
      <w:pPr>
        <w:rPr>
          <w:sz w:val="18"/>
          <w:szCs w:val="18"/>
        </w:rPr>
      </w:pPr>
      <w:r w:rsidRPr="00CE2466">
        <w:rPr>
          <w:sz w:val="18"/>
          <w:szCs w:val="18"/>
        </w:rPr>
        <w:t>VII.</w:t>
      </w:r>
    </w:p>
    <w:p w14:paraId="1DE9F188" w14:textId="77777777" w:rsidR="00B81506" w:rsidRPr="00CE2466" w:rsidRDefault="00B81506" w:rsidP="00B81506">
      <w:pPr>
        <w:rPr>
          <w:sz w:val="18"/>
          <w:szCs w:val="18"/>
        </w:rPr>
      </w:pPr>
      <w:r w:rsidRPr="00CE2466">
        <w:rPr>
          <w:sz w:val="18"/>
          <w:szCs w:val="18"/>
        </w:rPr>
        <w:tab/>
        <w:t>Meetings of the Board</w:t>
      </w:r>
    </w:p>
    <w:p w14:paraId="32E3B66A" w14:textId="77777777" w:rsidR="00B81506" w:rsidRPr="00CE2466" w:rsidRDefault="00B81506" w:rsidP="00B81506">
      <w:pPr>
        <w:ind w:left="1440"/>
        <w:rPr>
          <w:sz w:val="18"/>
          <w:szCs w:val="18"/>
        </w:rPr>
      </w:pPr>
      <w:r w:rsidRPr="00CE2466">
        <w:rPr>
          <w:sz w:val="18"/>
          <w:szCs w:val="18"/>
        </w:rPr>
        <w:t xml:space="preserve">F. Public Notice of and Participation in Board Meetings: The ACLC Governing Board will comply with the requirements of California’s public meeting laws with respect to public notice (and written agendas) of meetings and opportunities for public participation in such meetings. Any member of the ACLC extended community may request the placement of an item on the Board’s agenda by making such request in writing to the Lead Facilitator no less than six (6) days in advance of the meeting. Time will be provided on the agenda of each meeting for members of the public to address the Board on issues concerning the charter school. In addition to required notices, e-mail notice of Board meetings </w:t>
      </w:r>
      <w:r w:rsidRPr="00CE2466">
        <w:rPr>
          <w:b/>
          <w:sz w:val="18"/>
          <w:szCs w:val="18"/>
        </w:rPr>
        <w:t xml:space="preserve">and meeting summaries written by the learner representatives to the Learner body </w:t>
      </w:r>
      <w:r w:rsidRPr="00CE2466">
        <w:rPr>
          <w:sz w:val="18"/>
          <w:szCs w:val="18"/>
        </w:rPr>
        <w:t>shall be provided to the ACLC community to the extent practicable.</w:t>
      </w:r>
    </w:p>
    <w:p w14:paraId="5D6D34BC" w14:textId="6BB75D5C" w:rsidR="00EB2EED" w:rsidRPr="00CE2466" w:rsidRDefault="00B12867" w:rsidP="00B81506">
      <w:pPr>
        <w:pStyle w:val="ListParagraph"/>
        <w:numPr>
          <w:ilvl w:val="2"/>
          <w:numId w:val="31"/>
        </w:numPr>
        <w:tabs>
          <w:tab w:val="left" w:pos="7920"/>
        </w:tabs>
        <w:ind w:right="1613"/>
        <w:jc w:val="both"/>
        <w:rPr>
          <w:rFonts w:ascii="Arial" w:hAnsi="Arial" w:cs="Arial"/>
          <w:sz w:val="18"/>
          <w:szCs w:val="18"/>
        </w:rPr>
      </w:pPr>
      <w:r w:rsidRPr="00CE2466">
        <w:rPr>
          <w:rFonts w:ascii="Arial" w:hAnsi="Arial" w:cs="Arial"/>
          <w:b/>
          <w:sz w:val="18"/>
          <w:szCs w:val="18"/>
        </w:rPr>
        <w:tab/>
      </w:r>
      <w:r w:rsidR="00EB2EED" w:rsidRPr="00CE2466">
        <w:rPr>
          <w:rFonts w:ascii="Arial" w:hAnsi="Arial" w:cs="Arial"/>
          <w:b/>
          <w:sz w:val="18"/>
          <w:szCs w:val="18"/>
        </w:rPr>
        <w:tab/>
      </w:r>
    </w:p>
    <w:p w14:paraId="2FE97149" w14:textId="395AACDB" w:rsidR="002616E8" w:rsidRPr="00CE2466" w:rsidRDefault="009149EB" w:rsidP="002616E8">
      <w:pPr>
        <w:numPr>
          <w:ilvl w:val="0"/>
          <w:numId w:val="1"/>
        </w:numPr>
        <w:tabs>
          <w:tab w:val="clear" w:pos="360"/>
          <w:tab w:val="num" w:pos="0"/>
        </w:tabs>
        <w:ind w:left="-540" w:firstLine="0"/>
        <w:rPr>
          <w:rFonts w:ascii="Arial" w:hAnsi="Arial" w:cs="Arial"/>
          <w:b/>
          <w:sz w:val="18"/>
          <w:szCs w:val="18"/>
        </w:rPr>
      </w:pPr>
      <w:r w:rsidRPr="00CE2466">
        <w:rPr>
          <w:rFonts w:ascii="Arial" w:hAnsi="Arial" w:cs="Arial"/>
          <w:b/>
          <w:sz w:val="18"/>
          <w:szCs w:val="18"/>
        </w:rPr>
        <w:t>ACLC Lead Facilitator’s Report</w:t>
      </w:r>
      <w:r w:rsidR="00737FDC" w:rsidRPr="00CE2466">
        <w:rPr>
          <w:rFonts w:ascii="Arial" w:hAnsi="Arial" w:cs="Arial"/>
          <w:b/>
          <w:sz w:val="18"/>
          <w:szCs w:val="18"/>
        </w:rPr>
        <w:tab/>
      </w:r>
      <w:r w:rsidR="00737FDC" w:rsidRPr="00CE2466">
        <w:rPr>
          <w:rFonts w:ascii="Arial" w:hAnsi="Arial" w:cs="Arial"/>
          <w:b/>
          <w:sz w:val="18"/>
          <w:szCs w:val="18"/>
        </w:rPr>
        <w:tab/>
      </w:r>
      <w:r w:rsidR="00737FDC" w:rsidRPr="00CE2466">
        <w:rPr>
          <w:rFonts w:ascii="Arial" w:hAnsi="Arial" w:cs="Arial"/>
          <w:b/>
          <w:sz w:val="18"/>
          <w:szCs w:val="18"/>
        </w:rPr>
        <w:tab/>
      </w:r>
      <w:r w:rsidR="00737FDC" w:rsidRPr="00CE2466">
        <w:rPr>
          <w:rFonts w:ascii="Arial" w:hAnsi="Arial" w:cs="Arial"/>
          <w:b/>
          <w:sz w:val="18"/>
          <w:szCs w:val="18"/>
        </w:rPr>
        <w:tab/>
      </w:r>
      <w:r w:rsidR="00737FDC" w:rsidRPr="00CE2466">
        <w:rPr>
          <w:rFonts w:ascii="Arial" w:hAnsi="Arial" w:cs="Arial"/>
          <w:b/>
          <w:sz w:val="18"/>
          <w:szCs w:val="18"/>
        </w:rPr>
        <w:tab/>
      </w:r>
      <w:r w:rsidR="00737FDC" w:rsidRPr="00CE2466">
        <w:rPr>
          <w:rFonts w:ascii="Arial" w:hAnsi="Arial" w:cs="Arial"/>
          <w:b/>
          <w:sz w:val="18"/>
          <w:szCs w:val="18"/>
        </w:rPr>
        <w:tab/>
      </w:r>
      <w:r w:rsidR="00737FDC" w:rsidRPr="00CE2466">
        <w:rPr>
          <w:rFonts w:ascii="Arial" w:hAnsi="Arial" w:cs="Arial"/>
          <w:b/>
          <w:sz w:val="18"/>
          <w:szCs w:val="18"/>
        </w:rPr>
        <w:tab/>
      </w:r>
      <w:r w:rsidR="00737FDC" w:rsidRPr="00CE2466">
        <w:rPr>
          <w:rFonts w:ascii="Arial" w:hAnsi="Arial" w:cs="Arial"/>
          <w:b/>
          <w:sz w:val="18"/>
          <w:szCs w:val="18"/>
        </w:rPr>
        <w:tab/>
      </w:r>
      <w:r w:rsidR="00737FDC" w:rsidRPr="00CE2466">
        <w:rPr>
          <w:rFonts w:ascii="Arial" w:hAnsi="Arial" w:cs="Arial"/>
          <w:b/>
          <w:sz w:val="18"/>
          <w:szCs w:val="18"/>
        </w:rPr>
        <w:tab/>
      </w:r>
      <w:r w:rsidR="00911F52" w:rsidRPr="00CE2466">
        <w:rPr>
          <w:rFonts w:ascii="Arial" w:hAnsi="Arial" w:cs="Arial"/>
          <w:sz w:val="18"/>
          <w:szCs w:val="18"/>
        </w:rPr>
        <w:t>6:4</w:t>
      </w:r>
      <w:r w:rsidR="00882F3F" w:rsidRPr="00CE2466">
        <w:rPr>
          <w:rFonts w:ascii="Arial" w:hAnsi="Arial" w:cs="Arial"/>
          <w:sz w:val="18"/>
          <w:szCs w:val="18"/>
        </w:rPr>
        <w:t>5</w:t>
      </w:r>
      <w:r w:rsidR="00737FDC" w:rsidRPr="00CE2466">
        <w:rPr>
          <w:rFonts w:ascii="Arial" w:hAnsi="Arial" w:cs="Arial"/>
          <w:sz w:val="18"/>
          <w:szCs w:val="18"/>
        </w:rPr>
        <w:t xml:space="preserve"> PM</w:t>
      </w:r>
    </w:p>
    <w:p w14:paraId="5D52D8E6" w14:textId="77777777" w:rsidR="00B81506" w:rsidRPr="00CE2466" w:rsidRDefault="00B81506" w:rsidP="00B81506">
      <w:pPr>
        <w:pStyle w:val="ListParagraph"/>
        <w:spacing w:before="100" w:beforeAutospacing="1" w:after="100" w:afterAutospacing="1"/>
        <w:ind w:left="360"/>
        <w:rPr>
          <w:rFonts w:ascii="Times" w:eastAsia="Calibri" w:hAnsi="Times"/>
          <w:sz w:val="18"/>
          <w:szCs w:val="18"/>
        </w:rPr>
      </w:pPr>
      <w:r w:rsidRPr="00CE2466">
        <w:rPr>
          <w:rFonts w:ascii="Arial" w:eastAsia="Calibri" w:hAnsi="Arial" w:cs="Arial"/>
          <w:sz w:val="18"/>
          <w:szCs w:val="18"/>
        </w:rPr>
        <w:t xml:space="preserve">Refer to report on the ACLC webpage. </w:t>
      </w:r>
    </w:p>
    <w:p w14:paraId="190DC504" w14:textId="77777777" w:rsidR="00972692" w:rsidRPr="00CE2466" w:rsidRDefault="00972692" w:rsidP="00972692">
      <w:pPr>
        <w:ind w:left="-540"/>
        <w:rPr>
          <w:rFonts w:ascii="Arial" w:hAnsi="Arial" w:cs="Arial"/>
          <w:b/>
          <w:sz w:val="18"/>
          <w:szCs w:val="18"/>
        </w:rPr>
      </w:pPr>
    </w:p>
    <w:p w14:paraId="3BB56545" w14:textId="708152F7" w:rsidR="00AA1940" w:rsidRPr="00CE2466" w:rsidRDefault="009149EB" w:rsidP="002616E8">
      <w:pPr>
        <w:numPr>
          <w:ilvl w:val="0"/>
          <w:numId w:val="1"/>
        </w:numPr>
        <w:tabs>
          <w:tab w:val="clear" w:pos="360"/>
          <w:tab w:val="num" w:pos="0"/>
        </w:tabs>
        <w:ind w:left="-540" w:firstLine="0"/>
        <w:rPr>
          <w:rFonts w:ascii="Arial" w:hAnsi="Arial" w:cs="Arial"/>
          <w:b/>
          <w:sz w:val="18"/>
          <w:szCs w:val="18"/>
        </w:rPr>
      </w:pPr>
      <w:r w:rsidRPr="00CE2466">
        <w:rPr>
          <w:rFonts w:ascii="Arial" w:hAnsi="Arial" w:cs="Arial"/>
          <w:b/>
          <w:sz w:val="18"/>
          <w:szCs w:val="18"/>
        </w:rPr>
        <w:t>Executive Director’s Report</w:t>
      </w:r>
      <w:r w:rsidR="00EB2EED" w:rsidRPr="00CE2466">
        <w:rPr>
          <w:rFonts w:ascii="Arial" w:hAnsi="Arial" w:cs="Arial"/>
          <w:b/>
          <w:sz w:val="18"/>
          <w:szCs w:val="18"/>
        </w:rPr>
        <w:tab/>
      </w:r>
      <w:r w:rsidR="00EB2EED" w:rsidRPr="00CE2466">
        <w:rPr>
          <w:rFonts w:ascii="Arial" w:hAnsi="Arial" w:cs="Arial"/>
          <w:b/>
          <w:sz w:val="18"/>
          <w:szCs w:val="18"/>
        </w:rPr>
        <w:tab/>
      </w:r>
      <w:r w:rsidR="00EB2EED" w:rsidRPr="00CE2466">
        <w:rPr>
          <w:rFonts w:ascii="Arial" w:hAnsi="Arial" w:cs="Arial"/>
          <w:b/>
          <w:sz w:val="18"/>
          <w:szCs w:val="18"/>
        </w:rPr>
        <w:tab/>
      </w:r>
      <w:r w:rsidR="00EB2EED" w:rsidRPr="00CE2466">
        <w:rPr>
          <w:rFonts w:ascii="Arial" w:hAnsi="Arial" w:cs="Arial"/>
          <w:b/>
          <w:sz w:val="18"/>
          <w:szCs w:val="18"/>
        </w:rPr>
        <w:tab/>
      </w:r>
      <w:r w:rsidR="00EB2EED" w:rsidRPr="00CE2466">
        <w:rPr>
          <w:rFonts w:ascii="Arial" w:hAnsi="Arial" w:cs="Arial"/>
          <w:b/>
          <w:sz w:val="18"/>
          <w:szCs w:val="18"/>
        </w:rPr>
        <w:tab/>
      </w:r>
      <w:r w:rsidR="00EB2EED" w:rsidRPr="00CE2466">
        <w:rPr>
          <w:rFonts w:ascii="Arial" w:hAnsi="Arial" w:cs="Arial"/>
          <w:b/>
          <w:sz w:val="18"/>
          <w:szCs w:val="18"/>
        </w:rPr>
        <w:tab/>
      </w:r>
      <w:r w:rsidR="00EB2EED" w:rsidRPr="00CE2466">
        <w:rPr>
          <w:rFonts w:ascii="Arial" w:hAnsi="Arial" w:cs="Arial"/>
          <w:b/>
          <w:sz w:val="18"/>
          <w:szCs w:val="18"/>
        </w:rPr>
        <w:tab/>
      </w:r>
      <w:r w:rsidR="00EB2EED" w:rsidRPr="00CE2466">
        <w:rPr>
          <w:rFonts w:ascii="Arial" w:hAnsi="Arial" w:cs="Arial"/>
          <w:b/>
          <w:sz w:val="18"/>
          <w:szCs w:val="18"/>
        </w:rPr>
        <w:tab/>
      </w:r>
      <w:r w:rsidR="00EB2EED" w:rsidRPr="00CE2466">
        <w:rPr>
          <w:rFonts w:ascii="Arial" w:hAnsi="Arial" w:cs="Arial"/>
          <w:b/>
          <w:sz w:val="18"/>
          <w:szCs w:val="18"/>
        </w:rPr>
        <w:tab/>
      </w:r>
      <w:r w:rsidR="00911F52" w:rsidRPr="00CE2466">
        <w:rPr>
          <w:rFonts w:ascii="Arial" w:hAnsi="Arial" w:cs="Arial"/>
          <w:sz w:val="18"/>
          <w:szCs w:val="18"/>
        </w:rPr>
        <w:t>6:5</w:t>
      </w:r>
      <w:r w:rsidR="00E927E1" w:rsidRPr="00CE2466">
        <w:rPr>
          <w:rFonts w:ascii="Arial" w:hAnsi="Arial" w:cs="Arial"/>
          <w:sz w:val="18"/>
          <w:szCs w:val="18"/>
        </w:rPr>
        <w:t>5</w:t>
      </w:r>
      <w:r w:rsidR="00EB2EED" w:rsidRPr="00CE2466">
        <w:rPr>
          <w:rFonts w:ascii="Arial" w:hAnsi="Arial" w:cs="Arial"/>
          <w:sz w:val="18"/>
          <w:szCs w:val="18"/>
        </w:rPr>
        <w:t xml:space="preserve"> PM</w:t>
      </w:r>
    </w:p>
    <w:p w14:paraId="668B879F" w14:textId="77777777" w:rsidR="00B81506" w:rsidRPr="00CE2466" w:rsidRDefault="00B81506" w:rsidP="00B81506">
      <w:pPr>
        <w:pStyle w:val="ListParagraph"/>
        <w:spacing w:before="100" w:beforeAutospacing="1" w:after="100" w:afterAutospacing="1"/>
        <w:ind w:left="360"/>
        <w:rPr>
          <w:rFonts w:ascii="Times" w:eastAsia="Calibri" w:hAnsi="Times"/>
          <w:sz w:val="18"/>
          <w:szCs w:val="18"/>
        </w:rPr>
      </w:pPr>
      <w:r w:rsidRPr="00CE2466">
        <w:rPr>
          <w:rFonts w:ascii="Arial" w:eastAsia="Calibri" w:hAnsi="Arial" w:cs="Arial"/>
          <w:sz w:val="18"/>
          <w:szCs w:val="18"/>
        </w:rPr>
        <w:t xml:space="preserve">Refer to report on the ACLC webpage. </w:t>
      </w:r>
    </w:p>
    <w:p w14:paraId="404BD889" w14:textId="77777777" w:rsidR="00972692" w:rsidRPr="00CE2466" w:rsidRDefault="00972692" w:rsidP="00972692">
      <w:pPr>
        <w:rPr>
          <w:rFonts w:ascii="Arial" w:hAnsi="Arial" w:cs="Arial"/>
          <w:b/>
          <w:sz w:val="18"/>
          <w:szCs w:val="18"/>
        </w:rPr>
      </w:pPr>
    </w:p>
    <w:p w14:paraId="4091EB4E" w14:textId="10FDEF11" w:rsidR="00007BE1" w:rsidRPr="00CE2466" w:rsidRDefault="00B867B2" w:rsidP="00AA1940">
      <w:pPr>
        <w:numPr>
          <w:ilvl w:val="0"/>
          <w:numId w:val="1"/>
        </w:numPr>
        <w:tabs>
          <w:tab w:val="clear" w:pos="360"/>
          <w:tab w:val="num" w:pos="0"/>
        </w:tabs>
        <w:ind w:left="-540" w:firstLine="0"/>
        <w:rPr>
          <w:rFonts w:ascii="Arial" w:hAnsi="Arial" w:cs="Arial"/>
          <w:b/>
          <w:sz w:val="18"/>
          <w:szCs w:val="18"/>
        </w:rPr>
      </w:pPr>
      <w:r w:rsidRPr="00CE2466">
        <w:rPr>
          <w:rFonts w:ascii="Arial" w:hAnsi="Arial" w:cs="Arial"/>
          <w:b/>
          <w:sz w:val="18"/>
          <w:szCs w:val="18"/>
        </w:rPr>
        <w:t>Committee and Leadership r</w:t>
      </w:r>
      <w:r w:rsidR="00C80614" w:rsidRPr="00CE2466">
        <w:rPr>
          <w:rFonts w:ascii="Arial" w:hAnsi="Arial" w:cs="Arial"/>
          <w:b/>
          <w:sz w:val="18"/>
          <w:szCs w:val="18"/>
        </w:rPr>
        <w:t>eports</w:t>
      </w:r>
      <w:r w:rsidRPr="00CE2466">
        <w:rPr>
          <w:rFonts w:ascii="Arial" w:hAnsi="Arial" w:cs="Arial"/>
          <w:b/>
          <w:sz w:val="18"/>
          <w:szCs w:val="18"/>
        </w:rPr>
        <w:t xml:space="preserve"> and updates</w:t>
      </w:r>
      <w:r w:rsidR="00E927E1" w:rsidRPr="00CE2466">
        <w:rPr>
          <w:rFonts w:ascii="Arial" w:hAnsi="Arial" w:cs="Arial"/>
          <w:b/>
          <w:sz w:val="18"/>
          <w:szCs w:val="18"/>
        </w:rPr>
        <w:tab/>
      </w:r>
      <w:r w:rsidR="00E927E1" w:rsidRPr="00CE2466">
        <w:rPr>
          <w:rFonts w:ascii="Arial" w:hAnsi="Arial" w:cs="Arial"/>
          <w:b/>
          <w:sz w:val="18"/>
          <w:szCs w:val="18"/>
        </w:rPr>
        <w:tab/>
      </w:r>
      <w:r w:rsidR="00E927E1" w:rsidRPr="00CE2466">
        <w:rPr>
          <w:rFonts w:ascii="Arial" w:hAnsi="Arial" w:cs="Arial"/>
          <w:b/>
          <w:sz w:val="18"/>
          <w:szCs w:val="18"/>
        </w:rPr>
        <w:tab/>
      </w:r>
      <w:r w:rsidR="00E927E1" w:rsidRPr="00CE2466">
        <w:rPr>
          <w:rFonts w:ascii="Arial" w:hAnsi="Arial" w:cs="Arial"/>
          <w:b/>
          <w:sz w:val="18"/>
          <w:szCs w:val="18"/>
        </w:rPr>
        <w:tab/>
      </w:r>
      <w:r w:rsidR="00E927E1" w:rsidRPr="00CE2466">
        <w:rPr>
          <w:rFonts w:ascii="Arial" w:hAnsi="Arial" w:cs="Arial"/>
          <w:b/>
          <w:sz w:val="18"/>
          <w:szCs w:val="18"/>
        </w:rPr>
        <w:tab/>
      </w:r>
      <w:r w:rsidR="00E927E1" w:rsidRPr="00CE2466">
        <w:rPr>
          <w:rFonts w:ascii="Arial" w:hAnsi="Arial" w:cs="Arial"/>
          <w:b/>
          <w:sz w:val="18"/>
          <w:szCs w:val="18"/>
        </w:rPr>
        <w:tab/>
      </w:r>
      <w:r w:rsidR="00E927E1" w:rsidRPr="00CE2466">
        <w:rPr>
          <w:rFonts w:ascii="Arial" w:hAnsi="Arial" w:cs="Arial"/>
          <w:b/>
          <w:sz w:val="18"/>
          <w:szCs w:val="18"/>
        </w:rPr>
        <w:tab/>
      </w:r>
      <w:r w:rsidR="00E927E1" w:rsidRPr="00CE2466">
        <w:rPr>
          <w:rFonts w:ascii="Arial" w:hAnsi="Arial" w:cs="Arial"/>
          <w:sz w:val="18"/>
          <w:szCs w:val="18"/>
        </w:rPr>
        <w:t>7:05 PM</w:t>
      </w:r>
    </w:p>
    <w:p w14:paraId="192FC01A" w14:textId="66F5CB45" w:rsidR="005A222C" w:rsidRPr="00CE2466" w:rsidRDefault="005A222C" w:rsidP="008051BD">
      <w:pPr>
        <w:numPr>
          <w:ilvl w:val="1"/>
          <w:numId w:val="1"/>
        </w:numPr>
        <w:rPr>
          <w:rFonts w:ascii="Arial" w:hAnsi="Arial" w:cs="Arial"/>
          <w:sz w:val="18"/>
          <w:szCs w:val="18"/>
        </w:rPr>
      </w:pPr>
      <w:r w:rsidRPr="00CE2466">
        <w:rPr>
          <w:rFonts w:ascii="Arial" w:hAnsi="Arial" w:cs="Arial"/>
          <w:sz w:val="18"/>
          <w:szCs w:val="18"/>
        </w:rPr>
        <w:t>Leadership update</w:t>
      </w:r>
    </w:p>
    <w:p w14:paraId="57BA8287" w14:textId="52792248" w:rsidR="00B81506" w:rsidRPr="00CE2466" w:rsidRDefault="00B81506" w:rsidP="00B81506">
      <w:pPr>
        <w:numPr>
          <w:ilvl w:val="2"/>
          <w:numId w:val="1"/>
        </w:numPr>
        <w:rPr>
          <w:rFonts w:ascii="Arial" w:hAnsi="Arial" w:cs="Arial"/>
          <w:sz w:val="18"/>
          <w:szCs w:val="18"/>
        </w:rPr>
      </w:pPr>
      <w:r w:rsidRPr="00CE2466">
        <w:rPr>
          <w:rFonts w:ascii="Arial" w:hAnsi="Arial" w:cs="Arial"/>
          <w:sz w:val="18"/>
          <w:szCs w:val="18"/>
        </w:rPr>
        <w:t xml:space="preserve">Wendy and Drake presented the update. </w:t>
      </w:r>
      <w:r w:rsidRPr="00CE2466">
        <w:rPr>
          <w:rFonts w:ascii="Helvetica Neue" w:eastAsia="Calibri" w:hAnsi="Helvetica Neue" w:cs="Helvetica Neue"/>
          <w:sz w:val="18"/>
          <w:szCs w:val="18"/>
        </w:rPr>
        <w:t xml:space="preserve">JC elections are </w:t>
      </w:r>
      <w:r w:rsidR="00CE2466" w:rsidRPr="00CE2466">
        <w:rPr>
          <w:rFonts w:ascii="Helvetica Neue" w:eastAsia="Calibri" w:hAnsi="Helvetica Neue" w:cs="Helvetica Neue"/>
          <w:sz w:val="18"/>
          <w:szCs w:val="18"/>
        </w:rPr>
        <w:t>coming</w:t>
      </w:r>
      <w:bookmarkStart w:id="0" w:name="_GoBack"/>
      <w:bookmarkEnd w:id="0"/>
      <w:r w:rsidRPr="00CE2466">
        <w:rPr>
          <w:rFonts w:ascii="Helvetica Neue" w:eastAsia="Calibri" w:hAnsi="Helvetica Neue" w:cs="Helvetica Neue"/>
          <w:sz w:val="18"/>
          <w:szCs w:val="18"/>
        </w:rPr>
        <w:t>. Interested folks should step up. Drake Rule Updated the Board on rule changes including eating in the center. Winter Warming Hut update was a Success. Finally, Wendy shared that Leadership is moving forward with an amendment on how to write rules and proposals</w:t>
      </w:r>
    </w:p>
    <w:p w14:paraId="356EF5B9" w14:textId="77777777" w:rsidR="00B81506" w:rsidRPr="00CE2466" w:rsidRDefault="00B81506" w:rsidP="00B81506">
      <w:pPr>
        <w:numPr>
          <w:ilvl w:val="2"/>
          <w:numId w:val="1"/>
        </w:numPr>
        <w:rPr>
          <w:rFonts w:ascii="Arial" w:hAnsi="Arial" w:cs="Arial"/>
          <w:sz w:val="18"/>
          <w:szCs w:val="18"/>
        </w:rPr>
      </w:pPr>
    </w:p>
    <w:p w14:paraId="044E4079" w14:textId="3C074666" w:rsidR="00865C9F" w:rsidRPr="00CE2466" w:rsidRDefault="005A222C" w:rsidP="00865C9F">
      <w:pPr>
        <w:numPr>
          <w:ilvl w:val="1"/>
          <w:numId w:val="1"/>
        </w:numPr>
        <w:rPr>
          <w:rFonts w:ascii="Arial" w:hAnsi="Arial" w:cs="Arial"/>
          <w:sz w:val="18"/>
          <w:szCs w:val="18"/>
        </w:rPr>
      </w:pPr>
      <w:r w:rsidRPr="00CE2466">
        <w:rPr>
          <w:rFonts w:ascii="Arial" w:hAnsi="Arial" w:cs="Arial"/>
          <w:sz w:val="18"/>
          <w:szCs w:val="18"/>
        </w:rPr>
        <w:t>Financ</w:t>
      </w:r>
      <w:r w:rsidR="004B12F2" w:rsidRPr="00CE2466">
        <w:rPr>
          <w:rFonts w:ascii="Arial" w:hAnsi="Arial" w:cs="Arial"/>
          <w:sz w:val="18"/>
          <w:szCs w:val="18"/>
        </w:rPr>
        <w:t xml:space="preserve">ial Committee </w:t>
      </w:r>
    </w:p>
    <w:p w14:paraId="2EE3A121" w14:textId="14303188" w:rsidR="00B81506" w:rsidRPr="00CE2466" w:rsidRDefault="00B81506" w:rsidP="00B81506">
      <w:pPr>
        <w:pStyle w:val="ListParagraph"/>
        <w:numPr>
          <w:ilvl w:val="2"/>
          <w:numId w:val="1"/>
        </w:numPr>
        <w:spacing w:before="100" w:beforeAutospacing="1" w:after="100" w:afterAutospacing="1"/>
        <w:rPr>
          <w:rFonts w:ascii="Times" w:eastAsia="Calibri" w:hAnsi="Times"/>
          <w:sz w:val="18"/>
          <w:szCs w:val="18"/>
        </w:rPr>
      </w:pPr>
      <w:r w:rsidRPr="00CE2466">
        <w:rPr>
          <w:rFonts w:ascii="Arial" w:eastAsia="Calibri" w:hAnsi="Arial" w:cs="Arial"/>
          <w:sz w:val="18"/>
          <w:szCs w:val="18"/>
        </w:rPr>
        <w:t xml:space="preserve">Drake: Major items reviewed were ADA percentage weren’t as high as projected, so this item was lowered. Drake reviewed line items for which there were overages, and how these were covered by reallocating funds from other lines in the budget. </w:t>
      </w:r>
    </w:p>
    <w:p w14:paraId="0FC1705F" w14:textId="719D5FDC" w:rsidR="005A222C" w:rsidRPr="00CE2466" w:rsidRDefault="005A222C" w:rsidP="008051BD">
      <w:pPr>
        <w:numPr>
          <w:ilvl w:val="1"/>
          <w:numId w:val="1"/>
        </w:numPr>
        <w:rPr>
          <w:rFonts w:ascii="Arial" w:hAnsi="Arial" w:cs="Arial"/>
          <w:sz w:val="18"/>
          <w:szCs w:val="18"/>
        </w:rPr>
      </w:pPr>
      <w:r w:rsidRPr="00CE2466">
        <w:rPr>
          <w:rFonts w:ascii="Arial" w:hAnsi="Arial" w:cs="Arial"/>
          <w:sz w:val="18"/>
          <w:szCs w:val="18"/>
        </w:rPr>
        <w:t xml:space="preserve">Curriculum Committee </w:t>
      </w:r>
    </w:p>
    <w:p w14:paraId="17E8F3A5" w14:textId="5ED7AE1F" w:rsidR="00B81506" w:rsidRPr="00CE2466" w:rsidRDefault="00B81506" w:rsidP="00B81506">
      <w:pPr>
        <w:numPr>
          <w:ilvl w:val="2"/>
          <w:numId w:val="1"/>
        </w:numPr>
        <w:rPr>
          <w:rFonts w:ascii="Arial" w:hAnsi="Arial" w:cs="Arial"/>
          <w:sz w:val="18"/>
          <w:szCs w:val="18"/>
        </w:rPr>
      </w:pPr>
      <w:r w:rsidRPr="00CE2466">
        <w:rPr>
          <w:rFonts w:ascii="Arial" w:hAnsi="Arial" w:cs="Arial"/>
          <w:sz w:val="18"/>
          <w:szCs w:val="18"/>
        </w:rPr>
        <w:t xml:space="preserve">No new news as they did not meet. </w:t>
      </w:r>
    </w:p>
    <w:p w14:paraId="30CD2CAE" w14:textId="3056162C" w:rsidR="005A222C" w:rsidRPr="00CE2466" w:rsidRDefault="005A222C" w:rsidP="008051BD">
      <w:pPr>
        <w:numPr>
          <w:ilvl w:val="1"/>
          <w:numId w:val="1"/>
        </w:numPr>
        <w:rPr>
          <w:rFonts w:ascii="Arial" w:hAnsi="Arial" w:cs="Arial"/>
          <w:sz w:val="18"/>
          <w:szCs w:val="18"/>
        </w:rPr>
      </w:pPr>
      <w:r w:rsidRPr="00CE2466">
        <w:rPr>
          <w:rFonts w:ascii="Arial" w:hAnsi="Arial" w:cs="Arial"/>
          <w:sz w:val="18"/>
          <w:szCs w:val="18"/>
        </w:rPr>
        <w:t xml:space="preserve">Program Evaluation Committee </w:t>
      </w:r>
    </w:p>
    <w:p w14:paraId="133FC969" w14:textId="4E4289DF" w:rsidR="00B81506" w:rsidRPr="00CE2466" w:rsidRDefault="00B81506" w:rsidP="00B81506">
      <w:pPr>
        <w:numPr>
          <w:ilvl w:val="2"/>
          <w:numId w:val="1"/>
        </w:numPr>
        <w:rPr>
          <w:rFonts w:ascii="Arial" w:hAnsi="Arial" w:cs="Arial"/>
          <w:sz w:val="18"/>
          <w:szCs w:val="18"/>
        </w:rPr>
      </w:pPr>
      <w:r w:rsidRPr="00CE2466">
        <w:rPr>
          <w:rFonts w:ascii="Arial" w:hAnsi="Arial" w:cs="Arial"/>
          <w:sz w:val="18"/>
          <w:szCs w:val="18"/>
        </w:rPr>
        <w:t xml:space="preserve">David updated sharing that the survey is ready to send out after </w:t>
      </w:r>
      <w:r w:rsidR="001E1DB8" w:rsidRPr="00CE2466">
        <w:rPr>
          <w:rFonts w:ascii="Arial" w:hAnsi="Arial" w:cs="Arial"/>
          <w:sz w:val="18"/>
          <w:szCs w:val="18"/>
        </w:rPr>
        <w:t xml:space="preserve">the committee gets final input from learners and PAC. </w:t>
      </w:r>
    </w:p>
    <w:p w14:paraId="184E3F63" w14:textId="77777777" w:rsidR="001E1DB8" w:rsidRPr="00CE2466" w:rsidRDefault="008051BD" w:rsidP="001E1DB8">
      <w:pPr>
        <w:numPr>
          <w:ilvl w:val="1"/>
          <w:numId w:val="1"/>
        </w:numPr>
        <w:rPr>
          <w:rFonts w:ascii="Arial" w:hAnsi="Arial" w:cs="Arial"/>
          <w:sz w:val="18"/>
          <w:szCs w:val="18"/>
        </w:rPr>
      </w:pPr>
      <w:r w:rsidRPr="00CE2466">
        <w:rPr>
          <w:rFonts w:ascii="Arial" w:hAnsi="Arial" w:cs="Arial"/>
          <w:sz w:val="18"/>
          <w:szCs w:val="18"/>
        </w:rPr>
        <w:t>Personnel</w:t>
      </w:r>
      <w:r w:rsidR="005A222C" w:rsidRPr="00CE2466">
        <w:rPr>
          <w:rFonts w:ascii="Arial" w:hAnsi="Arial" w:cs="Arial"/>
          <w:sz w:val="18"/>
          <w:szCs w:val="18"/>
        </w:rPr>
        <w:t xml:space="preserve"> Committee </w:t>
      </w:r>
    </w:p>
    <w:p w14:paraId="2936A9CA" w14:textId="172BA03A" w:rsidR="00BA5528" w:rsidRPr="00CE2466" w:rsidRDefault="001E1DB8" w:rsidP="001E1DB8">
      <w:pPr>
        <w:numPr>
          <w:ilvl w:val="2"/>
          <w:numId w:val="1"/>
        </w:numPr>
        <w:rPr>
          <w:rFonts w:ascii="Arial" w:hAnsi="Arial" w:cs="Arial"/>
          <w:sz w:val="18"/>
          <w:szCs w:val="18"/>
        </w:rPr>
      </w:pPr>
      <w:r w:rsidRPr="00CE2466">
        <w:rPr>
          <w:rFonts w:ascii="Arial" w:hAnsi="Arial" w:cs="Arial"/>
          <w:sz w:val="18"/>
          <w:szCs w:val="18"/>
        </w:rPr>
        <w:t>David updated that a new paraprofessional will be needed due to increased services for IEP learners.</w:t>
      </w:r>
    </w:p>
    <w:p w14:paraId="5ED64B32" w14:textId="02EAB145" w:rsidR="00793F72" w:rsidRPr="00CE2466" w:rsidRDefault="00007BE1" w:rsidP="00007BE1">
      <w:pPr>
        <w:numPr>
          <w:ilvl w:val="0"/>
          <w:numId w:val="1"/>
        </w:numPr>
        <w:tabs>
          <w:tab w:val="clear" w:pos="360"/>
          <w:tab w:val="num" w:pos="0"/>
        </w:tabs>
        <w:ind w:left="-540" w:firstLine="0"/>
        <w:rPr>
          <w:rFonts w:ascii="Arial" w:hAnsi="Arial" w:cs="Arial"/>
          <w:sz w:val="18"/>
          <w:szCs w:val="18"/>
        </w:rPr>
      </w:pPr>
      <w:r w:rsidRPr="00CE2466">
        <w:rPr>
          <w:rFonts w:ascii="Arial" w:hAnsi="Arial" w:cs="Arial"/>
          <w:b/>
          <w:sz w:val="18"/>
          <w:szCs w:val="18"/>
        </w:rPr>
        <w:t>Consent Agenda</w:t>
      </w:r>
      <w:r w:rsidRPr="00CE2466">
        <w:rPr>
          <w:rFonts w:ascii="Arial" w:hAnsi="Arial" w:cs="Arial"/>
          <w:b/>
          <w:sz w:val="18"/>
          <w:szCs w:val="18"/>
        </w:rPr>
        <w:tab/>
      </w:r>
      <w:r w:rsidR="00793F72" w:rsidRPr="00CE2466">
        <w:rPr>
          <w:rFonts w:ascii="Arial" w:hAnsi="Arial" w:cs="Arial"/>
          <w:b/>
          <w:sz w:val="18"/>
          <w:szCs w:val="18"/>
        </w:rPr>
        <w:tab/>
      </w:r>
      <w:r w:rsidR="00793F72" w:rsidRPr="00CE2466">
        <w:rPr>
          <w:rFonts w:ascii="Arial" w:hAnsi="Arial" w:cs="Arial"/>
          <w:b/>
          <w:sz w:val="18"/>
          <w:szCs w:val="18"/>
        </w:rPr>
        <w:tab/>
      </w:r>
      <w:r w:rsidR="00793F72" w:rsidRPr="00CE2466">
        <w:rPr>
          <w:rFonts w:ascii="Arial" w:hAnsi="Arial" w:cs="Arial"/>
          <w:b/>
          <w:sz w:val="18"/>
          <w:szCs w:val="18"/>
        </w:rPr>
        <w:tab/>
      </w:r>
      <w:r w:rsidR="00793F72" w:rsidRPr="00CE2466">
        <w:rPr>
          <w:rFonts w:ascii="Arial" w:hAnsi="Arial" w:cs="Arial"/>
          <w:b/>
          <w:sz w:val="18"/>
          <w:szCs w:val="18"/>
        </w:rPr>
        <w:tab/>
      </w:r>
      <w:r w:rsidR="00793F72" w:rsidRPr="00CE2466">
        <w:rPr>
          <w:rFonts w:ascii="Arial" w:hAnsi="Arial" w:cs="Arial"/>
          <w:b/>
          <w:sz w:val="18"/>
          <w:szCs w:val="18"/>
        </w:rPr>
        <w:tab/>
      </w:r>
      <w:r w:rsidR="00793F72" w:rsidRPr="00CE2466">
        <w:rPr>
          <w:rFonts w:ascii="Arial" w:hAnsi="Arial" w:cs="Arial"/>
          <w:b/>
          <w:sz w:val="18"/>
          <w:szCs w:val="18"/>
        </w:rPr>
        <w:tab/>
      </w:r>
      <w:r w:rsidR="00793F72" w:rsidRPr="00CE2466">
        <w:rPr>
          <w:rFonts w:ascii="Arial" w:hAnsi="Arial" w:cs="Arial"/>
          <w:b/>
          <w:sz w:val="18"/>
          <w:szCs w:val="18"/>
        </w:rPr>
        <w:tab/>
      </w:r>
      <w:r w:rsidR="00793F72" w:rsidRPr="00CE2466">
        <w:rPr>
          <w:rFonts w:ascii="Arial" w:hAnsi="Arial" w:cs="Arial"/>
          <w:b/>
          <w:sz w:val="18"/>
          <w:szCs w:val="18"/>
        </w:rPr>
        <w:tab/>
      </w:r>
      <w:r w:rsidR="00793F72" w:rsidRPr="00CE2466">
        <w:rPr>
          <w:rFonts w:ascii="Arial" w:hAnsi="Arial" w:cs="Arial"/>
          <w:b/>
          <w:sz w:val="18"/>
          <w:szCs w:val="18"/>
        </w:rPr>
        <w:tab/>
      </w:r>
      <w:r w:rsidR="00793F72" w:rsidRPr="00CE2466">
        <w:rPr>
          <w:rFonts w:ascii="Arial" w:hAnsi="Arial" w:cs="Arial"/>
          <w:b/>
          <w:sz w:val="18"/>
          <w:szCs w:val="18"/>
        </w:rPr>
        <w:tab/>
      </w:r>
      <w:r w:rsidR="00B867B2" w:rsidRPr="00CE2466">
        <w:rPr>
          <w:rFonts w:ascii="Arial" w:hAnsi="Arial" w:cs="Arial"/>
          <w:sz w:val="18"/>
          <w:szCs w:val="18"/>
        </w:rPr>
        <w:t>7:35</w:t>
      </w:r>
      <w:r w:rsidR="00793F72" w:rsidRPr="00CE2466">
        <w:rPr>
          <w:rFonts w:ascii="Arial" w:hAnsi="Arial" w:cs="Arial"/>
          <w:sz w:val="18"/>
          <w:szCs w:val="18"/>
        </w:rPr>
        <w:t xml:space="preserve"> PM</w:t>
      </w:r>
    </w:p>
    <w:p w14:paraId="1B2024FF" w14:textId="035BCC1B" w:rsidR="00793F72" w:rsidRPr="00CE2466" w:rsidRDefault="00793F72" w:rsidP="00793F72">
      <w:pPr>
        <w:numPr>
          <w:ilvl w:val="1"/>
          <w:numId w:val="1"/>
        </w:numPr>
        <w:rPr>
          <w:rFonts w:ascii="Arial" w:hAnsi="Arial" w:cs="Arial"/>
          <w:sz w:val="18"/>
          <w:szCs w:val="18"/>
        </w:rPr>
      </w:pPr>
      <w:r w:rsidRPr="00CE2466">
        <w:rPr>
          <w:rFonts w:ascii="Arial" w:hAnsi="Arial" w:cs="Arial"/>
          <w:sz w:val="18"/>
          <w:szCs w:val="18"/>
        </w:rPr>
        <w:t>Approv</w:t>
      </w:r>
      <w:r w:rsidR="00882F3F" w:rsidRPr="00CE2466">
        <w:rPr>
          <w:rFonts w:ascii="Arial" w:hAnsi="Arial" w:cs="Arial"/>
          <w:sz w:val="18"/>
          <w:szCs w:val="18"/>
        </w:rPr>
        <w:t xml:space="preserve">al of check register for </w:t>
      </w:r>
      <w:r w:rsidR="00BA2501" w:rsidRPr="00CE2466">
        <w:rPr>
          <w:rFonts w:ascii="Arial" w:hAnsi="Arial" w:cs="Arial"/>
          <w:sz w:val="18"/>
          <w:szCs w:val="18"/>
        </w:rPr>
        <w:t>November</w:t>
      </w:r>
      <w:r w:rsidR="000B6403" w:rsidRPr="00CE2466">
        <w:rPr>
          <w:rFonts w:ascii="Arial" w:hAnsi="Arial" w:cs="Arial"/>
          <w:sz w:val="18"/>
          <w:szCs w:val="18"/>
        </w:rPr>
        <w:t xml:space="preserve"> 2016</w:t>
      </w:r>
    </w:p>
    <w:p w14:paraId="5D13F3A1" w14:textId="77777777" w:rsidR="001E1DB8" w:rsidRPr="00CE2466" w:rsidRDefault="001E1DB8" w:rsidP="001E1DB8">
      <w:pPr>
        <w:pStyle w:val="ListParagraph"/>
        <w:ind w:left="6480"/>
        <w:jc w:val="both"/>
        <w:rPr>
          <w:rFonts w:ascii="Arial" w:hAnsi="Arial" w:cs="Arial"/>
          <w:sz w:val="18"/>
          <w:szCs w:val="18"/>
        </w:rPr>
      </w:pPr>
      <w:r w:rsidRPr="00CE2466">
        <w:rPr>
          <w:rFonts w:ascii="Arial" w:hAnsi="Arial" w:cs="Arial"/>
          <w:sz w:val="18"/>
          <w:szCs w:val="18"/>
        </w:rPr>
        <w:t>Yes                      No</w:t>
      </w:r>
    </w:p>
    <w:p w14:paraId="61764D8A" w14:textId="77777777" w:rsidR="001E1DB8" w:rsidRPr="00CE2466" w:rsidRDefault="001E1DB8" w:rsidP="001E1DB8">
      <w:pPr>
        <w:pStyle w:val="ListParagraph"/>
        <w:numPr>
          <w:ilvl w:val="3"/>
          <w:numId w:val="1"/>
        </w:numPr>
        <w:jc w:val="both"/>
        <w:rPr>
          <w:rFonts w:ascii="Arial" w:hAnsi="Arial" w:cs="Arial"/>
          <w:sz w:val="18"/>
          <w:szCs w:val="18"/>
        </w:rPr>
      </w:pPr>
      <w:r w:rsidRPr="00CE2466">
        <w:rPr>
          <w:rFonts w:ascii="Arial" w:hAnsi="Arial" w:cs="Arial"/>
          <w:sz w:val="18"/>
          <w:szCs w:val="18"/>
        </w:rPr>
        <w:t>David Hoopes, ACLC Lead Facilitator</w:t>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1289901C" w14:textId="77777777" w:rsidR="001E1DB8" w:rsidRPr="00CE2466" w:rsidRDefault="001E1DB8" w:rsidP="001E1DB8">
      <w:pPr>
        <w:pStyle w:val="ListParagraph"/>
        <w:numPr>
          <w:ilvl w:val="3"/>
          <w:numId w:val="1"/>
        </w:numPr>
        <w:jc w:val="both"/>
        <w:rPr>
          <w:rFonts w:ascii="Arial" w:hAnsi="Arial" w:cs="Arial"/>
          <w:sz w:val="18"/>
          <w:szCs w:val="18"/>
        </w:rPr>
      </w:pPr>
      <w:r w:rsidRPr="00CE2466">
        <w:rPr>
          <w:rFonts w:ascii="Arial" w:hAnsi="Arial" w:cs="Arial"/>
          <w:sz w:val="18"/>
          <w:szCs w:val="18"/>
        </w:rPr>
        <w:t>Lynn Kameny, ACLC Facilitator</w:t>
      </w:r>
      <w:r w:rsidRPr="00CE2466">
        <w:rPr>
          <w:rFonts w:ascii="Arial" w:hAnsi="Arial" w:cs="Arial"/>
          <w:sz w:val="18"/>
          <w:szCs w:val="18"/>
        </w:rPr>
        <w:tab/>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426A4801" w14:textId="77777777" w:rsidR="001E1DB8" w:rsidRPr="00CE2466" w:rsidRDefault="001E1DB8" w:rsidP="001E1DB8">
      <w:pPr>
        <w:pStyle w:val="ListParagraph"/>
        <w:numPr>
          <w:ilvl w:val="3"/>
          <w:numId w:val="1"/>
        </w:numPr>
        <w:jc w:val="both"/>
        <w:rPr>
          <w:rFonts w:ascii="Arial" w:hAnsi="Arial" w:cs="Arial"/>
          <w:sz w:val="18"/>
          <w:szCs w:val="18"/>
        </w:rPr>
      </w:pPr>
      <w:r w:rsidRPr="00CE2466">
        <w:rPr>
          <w:rFonts w:ascii="Arial" w:hAnsi="Arial" w:cs="Arial"/>
          <w:sz w:val="18"/>
          <w:szCs w:val="18"/>
        </w:rPr>
        <w:t>Danny Bradac, ACLC Facilitator</w:t>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0259334C" w14:textId="77777777" w:rsidR="001E1DB8" w:rsidRPr="00CE2466" w:rsidRDefault="001E1DB8" w:rsidP="001E1DB8">
      <w:pPr>
        <w:pStyle w:val="ListParagraph"/>
        <w:widowControl w:val="0"/>
        <w:numPr>
          <w:ilvl w:val="3"/>
          <w:numId w:val="1"/>
        </w:numPr>
        <w:autoSpaceDE w:val="0"/>
        <w:autoSpaceDN w:val="0"/>
        <w:adjustRightInd w:val="0"/>
        <w:rPr>
          <w:rFonts w:ascii="Arial" w:hAnsi="Arial" w:cs="Arial"/>
          <w:sz w:val="18"/>
          <w:szCs w:val="18"/>
        </w:rPr>
      </w:pPr>
      <w:r w:rsidRPr="00CE2466">
        <w:rPr>
          <w:rFonts w:ascii="Arial" w:hAnsi="Arial" w:cs="Arial"/>
          <w:sz w:val="18"/>
          <w:szCs w:val="18"/>
        </w:rPr>
        <w:t>Kim Skuta, ACLC Parent Member</w:t>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3311916C" w14:textId="77777777" w:rsidR="001E1DB8" w:rsidRPr="00CE2466" w:rsidRDefault="001E1DB8" w:rsidP="001E1DB8">
      <w:pPr>
        <w:pStyle w:val="ListParagraph"/>
        <w:widowControl w:val="0"/>
        <w:numPr>
          <w:ilvl w:val="3"/>
          <w:numId w:val="1"/>
        </w:numPr>
        <w:autoSpaceDE w:val="0"/>
        <w:autoSpaceDN w:val="0"/>
        <w:adjustRightInd w:val="0"/>
        <w:rPr>
          <w:rFonts w:ascii="Arial" w:hAnsi="Arial" w:cs="Arial"/>
          <w:sz w:val="18"/>
          <w:szCs w:val="18"/>
        </w:rPr>
      </w:pPr>
      <w:r w:rsidRPr="00CE2466">
        <w:rPr>
          <w:rFonts w:ascii="Arial" w:eastAsia="Calibri" w:hAnsi="Arial" w:cs="Arial"/>
          <w:color w:val="1A1A1A"/>
          <w:sz w:val="18"/>
          <w:szCs w:val="18"/>
        </w:rPr>
        <w:t xml:space="preserve">Anthony Steuer, </w:t>
      </w:r>
      <w:r w:rsidRPr="00CE2466">
        <w:rPr>
          <w:rFonts w:ascii="Arial" w:hAnsi="Arial" w:cs="Arial"/>
          <w:sz w:val="18"/>
          <w:szCs w:val="18"/>
        </w:rPr>
        <w:t>ACLC Parent Member</w:t>
      </w:r>
      <w:r w:rsidRPr="00CE2466">
        <w:rPr>
          <w:rFonts w:ascii="Arial" w:eastAsia="Calibri" w:hAnsi="Arial" w:cs="Arial"/>
          <w:color w:val="1A1A1A"/>
          <w:sz w:val="18"/>
          <w:szCs w:val="18"/>
        </w:rPr>
        <w:t xml:space="preserve"> </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hAnsi="Arial" w:cs="Arial"/>
          <w:sz w:val="18"/>
          <w:szCs w:val="18"/>
        </w:rPr>
        <w:t>___x___</w:t>
      </w:r>
      <w:r w:rsidRPr="00CE2466">
        <w:rPr>
          <w:rFonts w:ascii="Arial" w:hAnsi="Arial" w:cs="Arial"/>
          <w:sz w:val="18"/>
          <w:szCs w:val="18"/>
        </w:rPr>
        <w:tab/>
      </w:r>
      <w:r w:rsidRPr="00CE2466">
        <w:rPr>
          <w:rFonts w:ascii="Arial" w:hAnsi="Arial" w:cs="Arial"/>
          <w:sz w:val="18"/>
          <w:szCs w:val="18"/>
        </w:rPr>
        <w:tab/>
        <w:t>______Absent</w:t>
      </w:r>
    </w:p>
    <w:p w14:paraId="4404B986" w14:textId="77777777" w:rsidR="001E1DB8" w:rsidRPr="00CE2466" w:rsidRDefault="001E1DB8" w:rsidP="001E1DB8">
      <w:pPr>
        <w:pStyle w:val="ListParagraph"/>
        <w:numPr>
          <w:ilvl w:val="3"/>
          <w:numId w:val="1"/>
        </w:numPr>
        <w:jc w:val="both"/>
        <w:rPr>
          <w:rFonts w:ascii="Arial" w:hAnsi="Arial" w:cs="Arial"/>
          <w:sz w:val="18"/>
          <w:szCs w:val="18"/>
        </w:rPr>
      </w:pPr>
      <w:r w:rsidRPr="00CE2466">
        <w:rPr>
          <w:rFonts w:ascii="Arial" w:hAnsi="Arial" w:cs="Arial"/>
          <w:sz w:val="18"/>
          <w:szCs w:val="18"/>
        </w:rPr>
        <w:t>Wendy Zhou, ACLC Learner</w:t>
      </w:r>
      <w:r w:rsidRPr="00CE2466">
        <w:rPr>
          <w:rFonts w:ascii="Arial" w:hAnsi="Arial" w:cs="Arial"/>
          <w:sz w:val="18"/>
          <w:szCs w:val="18"/>
        </w:rPr>
        <w:tab/>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044E19A2" w14:textId="77777777" w:rsidR="001E1DB8" w:rsidRPr="00CE2466" w:rsidRDefault="001E1DB8" w:rsidP="001E1DB8">
      <w:pPr>
        <w:pStyle w:val="ListParagraph"/>
        <w:numPr>
          <w:ilvl w:val="3"/>
          <w:numId w:val="1"/>
        </w:numPr>
        <w:jc w:val="both"/>
        <w:rPr>
          <w:rFonts w:ascii="Arial" w:hAnsi="Arial" w:cs="Arial"/>
          <w:sz w:val="18"/>
          <w:szCs w:val="18"/>
        </w:rPr>
      </w:pPr>
      <w:r w:rsidRPr="00CE2466">
        <w:rPr>
          <w:rFonts w:ascii="Arial" w:hAnsi="Arial" w:cs="Arial"/>
          <w:sz w:val="18"/>
          <w:szCs w:val="18"/>
        </w:rPr>
        <w:t>Drake Hayes</w:t>
      </w:r>
      <w:r w:rsidRPr="00CE2466">
        <w:rPr>
          <w:rFonts w:ascii="Arial" w:eastAsia="Calibri" w:hAnsi="Arial" w:cs="Arial"/>
          <w:color w:val="1A1A1A"/>
          <w:sz w:val="18"/>
          <w:szCs w:val="18"/>
        </w:rPr>
        <w:t>, ACLC Learner</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hAnsi="Arial" w:cs="Arial"/>
          <w:sz w:val="18"/>
          <w:szCs w:val="18"/>
        </w:rPr>
        <w:t>___x___</w:t>
      </w:r>
      <w:r w:rsidRPr="00CE2466">
        <w:rPr>
          <w:rFonts w:ascii="Arial" w:hAnsi="Arial" w:cs="Arial"/>
          <w:sz w:val="18"/>
          <w:szCs w:val="18"/>
        </w:rPr>
        <w:tab/>
      </w:r>
      <w:r w:rsidRPr="00CE2466">
        <w:rPr>
          <w:rFonts w:ascii="Arial" w:hAnsi="Arial" w:cs="Arial"/>
          <w:sz w:val="18"/>
          <w:szCs w:val="18"/>
        </w:rPr>
        <w:tab/>
        <w:t>______</w:t>
      </w:r>
    </w:p>
    <w:p w14:paraId="433A080F" w14:textId="77777777" w:rsidR="001E1DB8" w:rsidRPr="00CE2466" w:rsidRDefault="001E1DB8" w:rsidP="001E1DB8">
      <w:pPr>
        <w:pStyle w:val="ListParagraph"/>
        <w:numPr>
          <w:ilvl w:val="3"/>
          <w:numId w:val="1"/>
        </w:numPr>
        <w:jc w:val="both"/>
        <w:rPr>
          <w:rFonts w:ascii="Arial" w:hAnsi="Arial" w:cs="Arial"/>
          <w:sz w:val="18"/>
          <w:szCs w:val="18"/>
        </w:rPr>
      </w:pPr>
      <w:r w:rsidRPr="00CE2466">
        <w:rPr>
          <w:rFonts w:ascii="Arial" w:eastAsia="Calibri" w:hAnsi="Arial" w:cs="Arial"/>
          <w:color w:val="1A1A1A"/>
          <w:sz w:val="18"/>
          <w:szCs w:val="18"/>
        </w:rPr>
        <w:t>Jim Kaufman, Community Member</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hAnsi="Arial" w:cs="Arial"/>
          <w:sz w:val="18"/>
          <w:szCs w:val="18"/>
        </w:rPr>
        <w:t>______</w:t>
      </w:r>
      <w:r w:rsidRPr="00CE2466">
        <w:rPr>
          <w:rFonts w:ascii="Arial" w:hAnsi="Arial" w:cs="Arial"/>
          <w:sz w:val="18"/>
          <w:szCs w:val="18"/>
        </w:rPr>
        <w:tab/>
      </w:r>
      <w:r w:rsidRPr="00CE2466">
        <w:rPr>
          <w:rFonts w:ascii="Arial" w:hAnsi="Arial" w:cs="Arial"/>
          <w:sz w:val="18"/>
          <w:szCs w:val="18"/>
        </w:rPr>
        <w:tab/>
        <w:t>______Absent</w:t>
      </w:r>
    </w:p>
    <w:p w14:paraId="245407BC" w14:textId="77777777" w:rsidR="001E1DB8" w:rsidRPr="00CE2466" w:rsidRDefault="001E1DB8" w:rsidP="001E1DB8">
      <w:pPr>
        <w:pStyle w:val="ListParagraph"/>
        <w:numPr>
          <w:ilvl w:val="3"/>
          <w:numId w:val="1"/>
        </w:numPr>
        <w:jc w:val="both"/>
        <w:rPr>
          <w:rFonts w:ascii="Arial" w:hAnsi="Arial" w:cs="Arial"/>
          <w:sz w:val="18"/>
          <w:szCs w:val="18"/>
        </w:rPr>
      </w:pPr>
      <w:r w:rsidRPr="00CE2466">
        <w:rPr>
          <w:rFonts w:ascii="Arial" w:eastAsia="Calibri" w:hAnsi="Arial" w:cs="Arial"/>
          <w:color w:val="1A1A1A"/>
          <w:sz w:val="18"/>
          <w:szCs w:val="18"/>
        </w:rPr>
        <w:t>Laura Hinton, Community Member</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hAnsi="Arial" w:cs="Arial"/>
          <w:sz w:val="18"/>
          <w:szCs w:val="18"/>
        </w:rPr>
        <w:t>___x___</w:t>
      </w:r>
      <w:r w:rsidRPr="00CE2466">
        <w:rPr>
          <w:rFonts w:ascii="Arial" w:hAnsi="Arial" w:cs="Arial"/>
          <w:sz w:val="18"/>
          <w:szCs w:val="18"/>
        </w:rPr>
        <w:tab/>
      </w:r>
      <w:r w:rsidRPr="00CE2466">
        <w:rPr>
          <w:rFonts w:ascii="Arial" w:hAnsi="Arial" w:cs="Arial"/>
          <w:sz w:val="18"/>
          <w:szCs w:val="18"/>
        </w:rPr>
        <w:tab/>
        <w:t>______</w:t>
      </w:r>
    </w:p>
    <w:p w14:paraId="721E35D3" w14:textId="77777777" w:rsidR="001E1DB8" w:rsidRPr="00CE2466" w:rsidRDefault="001E1DB8" w:rsidP="001E1DB8">
      <w:pPr>
        <w:numPr>
          <w:ilvl w:val="2"/>
          <w:numId w:val="1"/>
        </w:numPr>
        <w:rPr>
          <w:rFonts w:ascii="Arial" w:hAnsi="Arial" w:cs="Arial"/>
          <w:sz w:val="18"/>
          <w:szCs w:val="18"/>
        </w:rPr>
      </w:pPr>
    </w:p>
    <w:p w14:paraId="56A0A9E0" w14:textId="5B9EF919" w:rsidR="00972692" w:rsidRPr="00CE2466" w:rsidRDefault="00C91061" w:rsidP="00901106">
      <w:pPr>
        <w:numPr>
          <w:ilvl w:val="1"/>
          <w:numId w:val="1"/>
        </w:numPr>
        <w:rPr>
          <w:rFonts w:ascii="Arial" w:hAnsi="Arial" w:cs="Arial"/>
          <w:sz w:val="18"/>
          <w:szCs w:val="18"/>
        </w:rPr>
      </w:pPr>
      <w:r w:rsidRPr="00CE2466">
        <w:rPr>
          <w:rFonts w:ascii="Arial" w:hAnsi="Arial" w:cs="Arial"/>
          <w:sz w:val="18"/>
          <w:szCs w:val="18"/>
        </w:rPr>
        <w:t xml:space="preserve">Approval of </w:t>
      </w:r>
      <w:r w:rsidR="00270704" w:rsidRPr="00CE2466">
        <w:rPr>
          <w:rFonts w:ascii="Arial" w:hAnsi="Arial" w:cs="Arial"/>
          <w:sz w:val="18"/>
          <w:szCs w:val="18"/>
        </w:rPr>
        <w:t>No</w:t>
      </w:r>
      <w:r w:rsidR="00BA2501" w:rsidRPr="00CE2466">
        <w:rPr>
          <w:rFonts w:ascii="Arial" w:hAnsi="Arial" w:cs="Arial"/>
          <w:sz w:val="18"/>
          <w:szCs w:val="18"/>
        </w:rPr>
        <w:t>vember</w:t>
      </w:r>
      <w:r w:rsidR="000B6403" w:rsidRPr="00CE2466">
        <w:rPr>
          <w:rFonts w:ascii="Arial" w:hAnsi="Arial" w:cs="Arial"/>
          <w:sz w:val="18"/>
          <w:szCs w:val="18"/>
        </w:rPr>
        <w:t xml:space="preserve"> 2016</w:t>
      </w:r>
      <w:r w:rsidRPr="00CE2466">
        <w:rPr>
          <w:rFonts w:ascii="Arial" w:hAnsi="Arial" w:cs="Arial"/>
          <w:sz w:val="18"/>
          <w:szCs w:val="18"/>
        </w:rPr>
        <w:t xml:space="preserve"> Board Meeting </w:t>
      </w:r>
      <w:r w:rsidR="00911F52" w:rsidRPr="00CE2466">
        <w:rPr>
          <w:rFonts w:ascii="Arial" w:hAnsi="Arial" w:cs="Arial"/>
          <w:sz w:val="18"/>
          <w:szCs w:val="18"/>
        </w:rPr>
        <w:t>minutes</w:t>
      </w:r>
      <w:r w:rsidR="00793F72" w:rsidRPr="00CE2466">
        <w:rPr>
          <w:rFonts w:ascii="Arial" w:hAnsi="Arial" w:cs="Arial"/>
          <w:b/>
          <w:sz w:val="18"/>
          <w:szCs w:val="18"/>
        </w:rPr>
        <w:tab/>
      </w:r>
    </w:p>
    <w:p w14:paraId="04398FE4" w14:textId="77777777" w:rsidR="001E1DB8" w:rsidRPr="00CE2466" w:rsidRDefault="001E1DB8" w:rsidP="001E1DB8">
      <w:pPr>
        <w:pStyle w:val="ListParagraph"/>
        <w:ind w:left="6480"/>
        <w:jc w:val="both"/>
        <w:rPr>
          <w:rFonts w:ascii="Arial" w:hAnsi="Arial" w:cs="Arial"/>
          <w:sz w:val="18"/>
          <w:szCs w:val="18"/>
        </w:rPr>
      </w:pPr>
      <w:r w:rsidRPr="00CE2466">
        <w:rPr>
          <w:rFonts w:ascii="Arial" w:hAnsi="Arial" w:cs="Arial"/>
          <w:sz w:val="18"/>
          <w:szCs w:val="18"/>
        </w:rPr>
        <w:t>Yes                      No</w:t>
      </w:r>
    </w:p>
    <w:p w14:paraId="2F51C53E" w14:textId="77777777" w:rsidR="001E1DB8" w:rsidRPr="00CE2466" w:rsidRDefault="001E1DB8" w:rsidP="001E1DB8">
      <w:pPr>
        <w:pStyle w:val="ListParagraph"/>
        <w:numPr>
          <w:ilvl w:val="3"/>
          <w:numId w:val="1"/>
        </w:numPr>
        <w:jc w:val="both"/>
        <w:rPr>
          <w:rFonts w:ascii="Arial" w:hAnsi="Arial" w:cs="Arial"/>
          <w:sz w:val="18"/>
          <w:szCs w:val="18"/>
        </w:rPr>
      </w:pPr>
      <w:r w:rsidRPr="00CE2466">
        <w:rPr>
          <w:rFonts w:ascii="Arial" w:hAnsi="Arial" w:cs="Arial"/>
          <w:sz w:val="18"/>
          <w:szCs w:val="18"/>
        </w:rPr>
        <w:t>David Hoopes, ACLC Lead Facilitator</w:t>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6F08AF53" w14:textId="77777777" w:rsidR="001E1DB8" w:rsidRPr="00CE2466" w:rsidRDefault="001E1DB8" w:rsidP="001E1DB8">
      <w:pPr>
        <w:pStyle w:val="ListParagraph"/>
        <w:numPr>
          <w:ilvl w:val="3"/>
          <w:numId w:val="1"/>
        </w:numPr>
        <w:jc w:val="both"/>
        <w:rPr>
          <w:rFonts w:ascii="Arial" w:hAnsi="Arial" w:cs="Arial"/>
          <w:sz w:val="18"/>
          <w:szCs w:val="18"/>
        </w:rPr>
      </w:pPr>
      <w:r w:rsidRPr="00CE2466">
        <w:rPr>
          <w:rFonts w:ascii="Arial" w:hAnsi="Arial" w:cs="Arial"/>
          <w:sz w:val="18"/>
          <w:szCs w:val="18"/>
        </w:rPr>
        <w:t>Lynn Kameny, ACLC Facilitator</w:t>
      </w:r>
      <w:r w:rsidRPr="00CE2466">
        <w:rPr>
          <w:rFonts w:ascii="Arial" w:hAnsi="Arial" w:cs="Arial"/>
          <w:sz w:val="18"/>
          <w:szCs w:val="18"/>
        </w:rPr>
        <w:tab/>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3B3AEEDD" w14:textId="77777777" w:rsidR="001E1DB8" w:rsidRPr="00CE2466" w:rsidRDefault="001E1DB8" w:rsidP="001E1DB8">
      <w:pPr>
        <w:pStyle w:val="ListParagraph"/>
        <w:numPr>
          <w:ilvl w:val="3"/>
          <w:numId w:val="1"/>
        </w:numPr>
        <w:jc w:val="both"/>
        <w:rPr>
          <w:rFonts w:ascii="Arial" w:hAnsi="Arial" w:cs="Arial"/>
          <w:sz w:val="18"/>
          <w:szCs w:val="18"/>
        </w:rPr>
      </w:pPr>
      <w:r w:rsidRPr="00CE2466">
        <w:rPr>
          <w:rFonts w:ascii="Arial" w:hAnsi="Arial" w:cs="Arial"/>
          <w:sz w:val="18"/>
          <w:szCs w:val="18"/>
        </w:rPr>
        <w:t>Danny Bradac, ACLC Facilitator</w:t>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5EEA5F23" w14:textId="77777777" w:rsidR="001E1DB8" w:rsidRPr="00CE2466" w:rsidRDefault="001E1DB8" w:rsidP="001E1DB8">
      <w:pPr>
        <w:pStyle w:val="ListParagraph"/>
        <w:widowControl w:val="0"/>
        <w:numPr>
          <w:ilvl w:val="3"/>
          <w:numId w:val="1"/>
        </w:numPr>
        <w:autoSpaceDE w:val="0"/>
        <w:autoSpaceDN w:val="0"/>
        <w:adjustRightInd w:val="0"/>
        <w:rPr>
          <w:rFonts w:ascii="Arial" w:hAnsi="Arial" w:cs="Arial"/>
          <w:sz w:val="18"/>
          <w:szCs w:val="18"/>
        </w:rPr>
      </w:pPr>
      <w:r w:rsidRPr="00CE2466">
        <w:rPr>
          <w:rFonts w:ascii="Arial" w:hAnsi="Arial" w:cs="Arial"/>
          <w:sz w:val="18"/>
          <w:szCs w:val="18"/>
        </w:rPr>
        <w:t>Kim Skuta, ACLC Parent Member</w:t>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6050AD29" w14:textId="77777777" w:rsidR="001E1DB8" w:rsidRPr="00CE2466" w:rsidRDefault="001E1DB8" w:rsidP="001E1DB8">
      <w:pPr>
        <w:pStyle w:val="ListParagraph"/>
        <w:widowControl w:val="0"/>
        <w:numPr>
          <w:ilvl w:val="3"/>
          <w:numId w:val="1"/>
        </w:numPr>
        <w:autoSpaceDE w:val="0"/>
        <w:autoSpaceDN w:val="0"/>
        <w:adjustRightInd w:val="0"/>
        <w:rPr>
          <w:rFonts w:ascii="Arial" w:hAnsi="Arial" w:cs="Arial"/>
          <w:sz w:val="18"/>
          <w:szCs w:val="18"/>
        </w:rPr>
      </w:pPr>
      <w:r w:rsidRPr="00CE2466">
        <w:rPr>
          <w:rFonts w:ascii="Arial" w:eastAsia="Calibri" w:hAnsi="Arial" w:cs="Arial"/>
          <w:color w:val="1A1A1A"/>
          <w:sz w:val="18"/>
          <w:szCs w:val="18"/>
        </w:rPr>
        <w:t xml:space="preserve">Anthony Steuer, </w:t>
      </w:r>
      <w:r w:rsidRPr="00CE2466">
        <w:rPr>
          <w:rFonts w:ascii="Arial" w:hAnsi="Arial" w:cs="Arial"/>
          <w:sz w:val="18"/>
          <w:szCs w:val="18"/>
        </w:rPr>
        <w:t>ACLC Parent Member</w:t>
      </w:r>
      <w:r w:rsidRPr="00CE2466">
        <w:rPr>
          <w:rFonts w:ascii="Arial" w:eastAsia="Calibri" w:hAnsi="Arial" w:cs="Arial"/>
          <w:color w:val="1A1A1A"/>
          <w:sz w:val="18"/>
          <w:szCs w:val="18"/>
        </w:rPr>
        <w:t xml:space="preserve"> </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hAnsi="Arial" w:cs="Arial"/>
          <w:sz w:val="18"/>
          <w:szCs w:val="18"/>
        </w:rPr>
        <w:t>___x___</w:t>
      </w:r>
      <w:r w:rsidRPr="00CE2466">
        <w:rPr>
          <w:rFonts w:ascii="Arial" w:hAnsi="Arial" w:cs="Arial"/>
          <w:sz w:val="18"/>
          <w:szCs w:val="18"/>
        </w:rPr>
        <w:tab/>
      </w:r>
      <w:r w:rsidRPr="00CE2466">
        <w:rPr>
          <w:rFonts w:ascii="Arial" w:hAnsi="Arial" w:cs="Arial"/>
          <w:sz w:val="18"/>
          <w:szCs w:val="18"/>
        </w:rPr>
        <w:tab/>
        <w:t>______Absent</w:t>
      </w:r>
    </w:p>
    <w:p w14:paraId="120FE9DF" w14:textId="77777777" w:rsidR="001E1DB8" w:rsidRPr="00CE2466" w:rsidRDefault="001E1DB8" w:rsidP="001E1DB8">
      <w:pPr>
        <w:pStyle w:val="ListParagraph"/>
        <w:numPr>
          <w:ilvl w:val="3"/>
          <w:numId w:val="1"/>
        </w:numPr>
        <w:jc w:val="both"/>
        <w:rPr>
          <w:rFonts w:ascii="Arial" w:hAnsi="Arial" w:cs="Arial"/>
          <w:sz w:val="18"/>
          <w:szCs w:val="18"/>
        </w:rPr>
      </w:pPr>
      <w:r w:rsidRPr="00CE2466">
        <w:rPr>
          <w:rFonts w:ascii="Arial" w:hAnsi="Arial" w:cs="Arial"/>
          <w:sz w:val="18"/>
          <w:szCs w:val="18"/>
        </w:rPr>
        <w:t>Wendy Zhou, ACLC Learner</w:t>
      </w:r>
      <w:r w:rsidRPr="00CE2466">
        <w:rPr>
          <w:rFonts w:ascii="Arial" w:hAnsi="Arial" w:cs="Arial"/>
          <w:sz w:val="18"/>
          <w:szCs w:val="18"/>
        </w:rPr>
        <w:tab/>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078BB9AD" w14:textId="77777777" w:rsidR="001E1DB8" w:rsidRPr="00CE2466" w:rsidRDefault="001E1DB8" w:rsidP="001E1DB8">
      <w:pPr>
        <w:pStyle w:val="ListParagraph"/>
        <w:numPr>
          <w:ilvl w:val="3"/>
          <w:numId w:val="1"/>
        </w:numPr>
        <w:jc w:val="both"/>
        <w:rPr>
          <w:rFonts w:ascii="Arial" w:hAnsi="Arial" w:cs="Arial"/>
          <w:sz w:val="18"/>
          <w:szCs w:val="18"/>
        </w:rPr>
      </w:pPr>
      <w:r w:rsidRPr="00CE2466">
        <w:rPr>
          <w:rFonts w:ascii="Arial" w:hAnsi="Arial" w:cs="Arial"/>
          <w:sz w:val="18"/>
          <w:szCs w:val="18"/>
        </w:rPr>
        <w:t>Drake Hayes</w:t>
      </w:r>
      <w:r w:rsidRPr="00CE2466">
        <w:rPr>
          <w:rFonts w:ascii="Arial" w:eastAsia="Calibri" w:hAnsi="Arial" w:cs="Arial"/>
          <w:color w:val="1A1A1A"/>
          <w:sz w:val="18"/>
          <w:szCs w:val="18"/>
        </w:rPr>
        <w:t>, ACLC Learner</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hAnsi="Arial" w:cs="Arial"/>
          <w:sz w:val="18"/>
          <w:szCs w:val="18"/>
        </w:rPr>
        <w:t>___x___</w:t>
      </w:r>
      <w:r w:rsidRPr="00CE2466">
        <w:rPr>
          <w:rFonts w:ascii="Arial" w:hAnsi="Arial" w:cs="Arial"/>
          <w:sz w:val="18"/>
          <w:szCs w:val="18"/>
        </w:rPr>
        <w:tab/>
      </w:r>
      <w:r w:rsidRPr="00CE2466">
        <w:rPr>
          <w:rFonts w:ascii="Arial" w:hAnsi="Arial" w:cs="Arial"/>
          <w:sz w:val="18"/>
          <w:szCs w:val="18"/>
        </w:rPr>
        <w:tab/>
        <w:t>______</w:t>
      </w:r>
    </w:p>
    <w:p w14:paraId="165ED507" w14:textId="77777777" w:rsidR="001E1DB8" w:rsidRPr="00CE2466" w:rsidRDefault="001E1DB8" w:rsidP="001E1DB8">
      <w:pPr>
        <w:pStyle w:val="ListParagraph"/>
        <w:numPr>
          <w:ilvl w:val="3"/>
          <w:numId w:val="1"/>
        </w:numPr>
        <w:jc w:val="both"/>
        <w:rPr>
          <w:rFonts w:ascii="Arial" w:hAnsi="Arial" w:cs="Arial"/>
          <w:sz w:val="18"/>
          <w:szCs w:val="18"/>
        </w:rPr>
      </w:pPr>
      <w:r w:rsidRPr="00CE2466">
        <w:rPr>
          <w:rFonts w:ascii="Arial" w:eastAsia="Calibri" w:hAnsi="Arial" w:cs="Arial"/>
          <w:color w:val="1A1A1A"/>
          <w:sz w:val="18"/>
          <w:szCs w:val="18"/>
        </w:rPr>
        <w:t>Jim Kaufman, Community Member</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hAnsi="Arial" w:cs="Arial"/>
          <w:sz w:val="18"/>
          <w:szCs w:val="18"/>
        </w:rPr>
        <w:t>______</w:t>
      </w:r>
      <w:r w:rsidRPr="00CE2466">
        <w:rPr>
          <w:rFonts w:ascii="Arial" w:hAnsi="Arial" w:cs="Arial"/>
          <w:sz w:val="18"/>
          <w:szCs w:val="18"/>
        </w:rPr>
        <w:tab/>
      </w:r>
      <w:r w:rsidRPr="00CE2466">
        <w:rPr>
          <w:rFonts w:ascii="Arial" w:hAnsi="Arial" w:cs="Arial"/>
          <w:sz w:val="18"/>
          <w:szCs w:val="18"/>
        </w:rPr>
        <w:tab/>
        <w:t>______Absent</w:t>
      </w:r>
    </w:p>
    <w:p w14:paraId="4F1F2357" w14:textId="77777777" w:rsidR="001E1DB8" w:rsidRPr="00CE2466" w:rsidRDefault="001E1DB8" w:rsidP="001E1DB8">
      <w:pPr>
        <w:pStyle w:val="ListParagraph"/>
        <w:numPr>
          <w:ilvl w:val="3"/>
          <w:numId w:val="1"/>
        </w:numPr>
        <w:jc w:val="both"/>
        <w:rPr>
          <w:rFonts w:ascii="Arial" w:hAnsi="Arial" w:cs="Arial"/>
          <w:sz w:val="18"/>
          <w:szCs w:val="18"/>
        </w:rPr>
      </w:pPr>
      <w:r w:rsidRPr="00CE2466">
        <w:rPr>
          <w:rFonts w:ascii="Arial" w:eastAsia="Calibri" w:hAnsi="Arial" w:cs="Arial"/>
          <w:color w:val="1A1A1A"/>
          <w:sz w:val="18"/>
          <w:szCs w:val="18"/>
        </w:rPr>
        <w:t>Laura Hinton, Community Member</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hAnsi="Arial" w:cs="Arial"/>
          <w:sz w:val="18"/>
          <w:szCs w:val="18"/>
        </w:rPr>
        <w:t>___x___</w:t>
      </w:r>
      <w:r w:rsidRPr="00CE2466">
        <w:rPr>
          <w:rFonts w:ascii="Arial" w:hAnsi="Arial" w:cs="Arial"/>
          <w:sz w:val="18"/>
          <w:szCs w:val="18"/>
        </w:rPr>
        <w:tab/>
      </w:r>
      <w:r w:rsidRPr="00CE2466">
        <w:rPr>
          <w:rFonts w:ascii="Arial" w:hAnsi="Arial" w:cs="Arial"/>
          <w:sz w:val="18"/>
          <w:szCs w:val="18"/>
        </w:rPr>
        <w:tab/>
        <w:t>______</w:t>
      </w:r>
    </w:p>
    <w:p w14:paraId="00F9A4F2" w14:textId="77777777" w:rsidR="001E1DB8" w:rsidRPr="00CE2466" w:rsidRDefault="001E1DB8" w:rsidP="001E1DB8">
      <w:pPr>
        <w:ind w:left="360"/>
        <w:rPr>
          <w:rFonts w:ascii="Arial" w:hAnsi="Arial" w:cs="Arial"/>
          <w:sz w:val="18"/>
          <w:szCs w:val="18"/>
        </w:rPr>
      </w:pPr>
    </w:p>
    <w:p w14:paraId="1C2F61F3" w14:textId="6CA1DFA6" w:rsidR="00007BE1" w:rsidRPr="00CE2466" w:rsidRDefault="00793F72" w:rsidP="00972692">
      <w:pPr>
        <w:ind w:left="360"/>
        <w:rPr>
          <w:rFonts w:ascii="Arial" w:hAnsi="Arial" w:cs="Arial"/>
          <w:sz w:val="18"/>
          <w:szCs w:val="18"/>
        </w:rPr>
      </w:pP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p>
    <w:p w14:paraId="4A5E7B4E" w14:textId="0E47B3D7" w:rsidR="00C873C0" w:rsidRPr="00CE2466" w:rsidRDefault="00793F72" w:rsidP="003C470B">
      <w:pPr>
        <w:numPr>
          <w:ilvl w:val="0"/>
          <w:numId w:val="1"/>
        </w:numPr>
        <w:tabs>
          <w:tab w:val="clear" w:pos="360"/>
          <w:tab w:val="num" w:pos="0"/>
        </w:tabs>
        <w:ind w:left="-540" w:firstLine="0"/>
        <w:rPr>
          <w:rFonts w:ascii="Arial" w:hAnsi="Arial" w:cs="Arial"/>
          <w:sz w:val="18"/>
          <w:szCs w:val="18"/>
        </w:rPr>
      </w:pPr>
      <w:r w:rsidRPr="00CE2466">
        <w:rPr>
          <w:rFonts w:ascii="Arial" w:hAnsi="Arial" w:cs="Arial"/>
          <w:b/>
          <w:sz w:val="18"/>
          <w:szCs w:val="18"/>
        </w:rPr>
        <w:t>Discussion Items</w:t>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00D21C66" w:rsidRPr="00CE2466">
        <w:rPr>
          <w:rFonts w:ascii="Arial" w:hAnsi="Arial" w:cs="Arial"/>
          <w:sz w:val="18"/>
          <w:szCs w:val="18"/>
        </w:rPr>
        <w:t>7</w:t>
      </w:r>
      <w:r w:rsidRPr="00CE2466">
        <w:rPr>
          <w:rFonts w:ascii="Arial" w:hAnsi="Arial" w:cs="Arial"/>
          <w:b/>
          <w:sz w:val="18"/>
          <w:szCs w:val="18"/>
        </w:rPr>
        <w:t>:</w:t>
      </w:r>
      <w:r w:rsidR="00B867B2" w:rsidRPr="00CE2466">
        <w:rPr>
          <w:rFonts w:ascii="Arial" w:hAnsi="Arial" w:cs="Arial"/>
          <w:sz w:val="18"/>
          <w:szCs w:val="18"/>
        </w:rPr>
        <w:t>40</w:t>
      </w:r>
      <w:r w:rsidRPr="00CE2466">
        <w:rPr>
          <w:rFonts w:ascii="Arial" w:hAnsi="Arial" w:cs="Arial"/>
          <w:sz w:val="18"/>
          <w:szCs w:val="18"/>
        </w:rPr>
        <w:t xml:space="preserve"> PM</w:t>
      </w:r>
    </w:p>
    <w:p w14:paraId="7B917626" w14:textId="77777777" w:rsidR="00BA2501" w:rsidRPr="00CE2466" w:rsidRDefault="00BA2501" w:rsidP="00BA2501">
      <w:pPr>
        <w:widowControl w:val="0"/>
        <w:numPr>
          <w:ilvl w:val="0"/>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color w:val="1A1A1A"/>
          <w:sz w:val="18"/>
          <w:szCs w:val="18"/>
        </w:rPr>
        <w:t>Learners Returning from Inpatient Treatment/Hospitalization Policy</w:t>
      </w:r>
    </w:p>
    <w:p w14:paraId="789BAA7A" w14:textId="57460038" w:rsidR="001E1DB8" w:rsidRPr="00CE2466" w:rsidRDefault="001E1DB8" w:rsidP="001E1DB8">
      <w:pPr>
        <w:widowControl w:val="0"/>
        <w:numPr>
          <w:ilvl w:val="1"/>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color w:val="1A1A1A"/>
          <w:sz w:val="18"/>
          <w:szCs w:val="18"/>
        </w:rPr>
        <w:t xml:space="preserve">David posted and shared the rational for the policy. The policy is current practice but </w:t>
      </w:r>
      <w:r w:rsidR="00CE2466" w:rsidRPr="00CE2466">
        <w:rPr>
          <w:rFonts w:ascii="Helvetica Neue" w:eastAsia="Calibri" w:hAnsi="Helvetica Neue" w:cs="Helvetica Neue"/>
          <w:color w:val="1A1A1A"/>
          <w:sz w:val="18"/>
          <w:szCs w:val="18"/>
        </w:rPr>
        <w:t>currently</w:t>
      </w:r>
      <w:r w:rsidRPr="00CE2466">
        <w:rPr>
          <w:rFonts w:ascii="Helvetica Neue" w:eastAsia="Calibri" w:hAnsi="Helvetica Neue" w:cs="Helvetica Neue"/>
          <w:color w:val="1A1A1A"/>
          <w:sz w:val="18"/>
          <w:szCs w:val="18"/>
        </w:rPr>
        <w:t xml:space="preserve"> not formal policy exists. No questions. This will be an action item next month. </w:t>
      </w:r>
    </w:p>
    <w:p w14:paraId="7972C9BA" w14:textId="77777777" w:rsidR="001E1DB8" w:rsidRPr="00CE2466" w:rsidRDefault="00BA2501" w:rsidP="001E1DB8">
      <w:pPr>
        <w:widowControl w:val="0"/>
        <w:numPr>
          <w:ilvl w:val="0"/>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color w:val="1A1A1A"/>
          <w:sz w:val="18"/>
          <w:szCs w:val="18"/>
        </w:rPr>
        <w:t xml:space="preserve">Trial run of eating in the Center </w:t>
      </w:r>
    </w:p>
    <w:p w14:paraId="2C233A75" w14:textId="67513B22" w:rsidR="001E1DB8" w:rsidRPr="00CE2466" w:rsidRDefault="001E1DB8" w:rsidP="001E1DB8">
      <w:pPr>
        <w:widowControl w:val="0"/>
        <w:numPr>
          <w:ilvl w:val="3"/>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sz w:val="18"/>
          <w:szCs w:val="18"/>
        </w:rPr>
        <w:t xml:space="preserve">Trial run on eating in the center. No official language or proposal exists. </w:t>
      </w:r>
    </w:p>
    <w:p w14:paraId="518C184B" w14:textId="32CFBB49" w:rsidR="001E1DB8" w:rsidRPr="00CE2466" w:rsidRDefault="001E1DB8" w:rsidP="001E1DB8">
      <w:pPr>
        <w:widowControl w:val="0"/>
        <w:numPr>
          <w:ilvl w:val="3"/>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sz w:val="18"/>
          <w:szCs w:val="18"/>
        </w:rPr>
        <w:t xml:space="preserve">Drake represented learners and helped with the proposal. Drake shared that learners and should be trusted. </w:t>
      </w:r>
    </w:p>
    <w:p w14:paraId="0CD11FFE" w14:textId="77777777" w:rsidR="001E1DB8" w:rsidRPr="00CE2466" w:rsidRDefault="001E1DB8" w:rsidP="001E1DB8">
      <w:pPr>
        <w:widowControl w:val="0"/>
        <w:numPr>
          <w:ilvl w:val="3"/>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sz w:val="18"/>
          <w:szCs w:val="18"/>
        </w:rPr>
        <w:t>David Hoopes represented the facilitators</w:t>
      </w:r>
    </w:p>
    <w:p w14:paraId="6650AB45" w14:textId="469F7C3D" w:rsidR="001E1DB8" w:rsidRPr="00CE2466" w:rsidRDefault="001E1DB8" w:rsidP="001E1DB8">
      <w:pPr>
        <w:widowControl w:val="0"/>
        <w:numPr>
          <w:ilvl w:val="4"/>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sz w:val="18"/>
          <w:szCs w:val="18"/>
        </w:rPr>
        <w:t xml:space="preserve">The Jake is used for Algebra, Drama, Social Justice, and Art. Allowing eating </w:t>
      </w:r>
      <w:r w:rsidR="00FC1159" w:rsidRPr="00CE2466">
        <w:rPr>
          <w:rFonts w:ascii="Helvetica Neue" w:eastAsia="Calibri" w:hAnsi="Helvetica Neue" w:cs="Helvetica Neue"/>
          <w:sz w:val="18"/>
          <w:szCs w:val="18"/>
        </w:rPr>
        <w:t>would increase the load on custodial staff that is often unfairly burdened in the situation.</w:t>
      </w:r>
    </w:p>
    <w:p w14:paraId="7D47CD64" w14:textId="7DA4CF0E" w:rsidR="00FC1159" w:rsidRPr="00CE2466" w:rsidRDefault="00FC1159" w:rsidP="00FC1159">
      <w:pPr>
        <w:widowControl w:val="0"/>
        <w:numPr>
          <w:ilvl w:val="4"/>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sz w:val="18"/>
          <w:szCs w:val="18"/>
        </w:rPr>
        <w:t xml:space="preserve">The Jake is unlike other classes in that there is no direct accountability. </w:t>
      </w:r>
    </w:p>
    <w:p w14:paraId="536280D0" w14:textId="36A84DA3" w:rsidR="001E1DB8" w:rsidRPr="00CE2466" w:rsidRDefault="001E1DB8" w:rsidP="001E1DB8">
      <w:pPr>
        <w:widowControl w:val="0"/>
        <w:numPr>
          <w:ilvl w:val="3"/>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sz w:val="18"/>
          <w:szCs w:val="18"/>
        </w:rPr>
        <w:t>Wendy represented the learners- She is iffy</w:t>
      </w:r>
      <w:r w:rsidR="00FC1159" w:rsidRPr="00CE2466">
        <w:rPr>
          <w:rFonts w:ascii="Helvetica Neue" w:eastAsia="Calibri" w:hAnsi="Helvetica Neue" w:cs="Helvetica Neue"/>
          <w:sz w:val="18"/>
          <w:szCs w:val="18"/>
        </w:rPr>
        <w:t>. Wants to study the situation</w:t>
      </w:r>
    </w:p>
    <w:p w14:paraId="136D52E4" w14:textId="0F47D1F6" w:rsidR="001E1DB8" w:rsidRPr="00CE2466" w:rsidRDefault="001E1DB8" w:rsidP="001E1DB8">
      <w:pPr>
        <w:widowControl w:val="0"/>
        <w:numPr>
          <w:ilvl w:val="3"/>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sz w:val="18"/>
          <w:szCs w:val="18"/>
        </w:rPr>
        <w:t>Lauren - Where can they eat?</w:t>
      </w:r>
      <w:r w:rsidR="00FC1159" w:rsidRPr="00CE2466">
        <w:rPr>
          <w:rFonts w:ascii="Helvetica Neue" w:eastAsia="Calibri" w:hAnsi="Helvetica Neue" w:cs="Helvetica Neue"/>
          <w:sz w:val="18"/>
          <w:szCs w:val="18"/>
        </w:rPr>
        <w:t xml:space="preserve"> Courtyard and supervised classrooms.</w:t>
      </w:r>
    </w:p>
    <w:p w14:paraId="1455F8E1" w14:textId="06782E40" w:rsidR="001E1DB8" w:rsidRPr="00CE2466" w:rsidRDefault="001E1DB8" w:rsidP="001E1DB8">
      <w:pPr>
        <w:widowControl w:val="0"/>
        <w:numPr>
          <w:ilvl w:val="3"/>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sz w:val="18"/>
          <w:szCs w:val="18"/>
        </w:rPr>
        <w:t>Lynn- I feel like its just confined to the center - I would feel comfortable with eating in other rooms</w:t>
      </w:r>
      <w:r w:rsidR="00FC1159" w:rsidRPr="00CE2466">
        <w:rPr>
          <w:rFonts w:ascii="Helvetica Neue" w:eastAsia="Calibri" w:hAnsi="Helvetica Neue" w:cs="Helvetica Neue"/>
          <w:sz w:val="18"/>
          <w:szCs w:val="18"/>
        </w:rPr>
        <w:t>.</w:t>
      </w:r>
    </w:p>
    <w:p w14:paraId="6A23F712" w14:textId="77777777" w:rsidR="001E1DB8" w:rsidRPr="00CE2466" w:rsidRDefault="001E1DB8" w:rsidP="001E1DB8">
      <w:pPr>
        <w:widowControl w:val="0"/>
        <w:numPr>
          <w:ilvl w:val="3"/>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sz w:val="18"/>
          <w:szCs w:val="18"/>
        </w:rPr>
        <w:t>Danny - we need to gather data - lets do it for a month and track the data</w:t>
      </w:r>
    </w:p>
    <w:p w14:paraId="590BF7D9" w14:textId="37E4E886" w:rsidR="001E1DB8" w:rsidRPr="00CE2466" w:rsidRDefault="00FC1159" w:rsidP="00FC1159">
      <w:pPr>
        <w:widowControl w:val="0"/>
        <w:numPr>
          <w:ilvl w:val="3"/>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sz w:val="18"/>
          <w:szCs w:val="18"/>
        </w:rPr>
        <w:t>Drake</w:t>
      </w:r>
      <w:r w:rsidR="001E1DB8" w:rsidRPr="00CE2466">
        <w:rPr>
          <w:rFonts w:ascii="Helvetica Neue" w:eastAsia="Calibri" w:hAnsi="Helvetica Neue" w:cs="Helvetica Neue"/>
          <w:sz w:val="18"/>
          <w:szCs w:val="18"/>
        </w:rPr>
        <w:t xml:space="preserve"> </w:t>
      </w:r>
      <w:r w:rsidRPr="00CE2466">
        <w:rPr>
          <w:rFonts w:ascii="Helvetica Neue" w:eastAsia="Calibri" w:hAnsi="Helvetica Neue" w:cs="Helvetica Neue"/>
          <w:sz w:val="18"/>
          <w:szCs w:val="18"/>
        </w:rPr>
        <w:t>–</w:t>
      </w:r>
      <w:r w:rsidR="001E1DB8" w:rsidRPr="00CE2466">
        <w:rPr>
          <w:rFonts w:ascii="Helvetica Neue" w:eastAsia="Calibri" w:hAnsi="Helvetica Neue" w:cs="Helvetica Neue"/>
          <w:sz w:val="18"/>
          <w:szCs w:val="18"/>
        </w:rPr>
        <w:t xml:space="preserve"> </w:t>
      </w:r>
      <w:r w:rsidRPr="00CE2466">
        <w:rPr>
          <w:rFonts w:ascii="Helvetica Neue" w:eastAsia="Calibri" w:hAnsi="Helvetica Neue" w:cs="Helvetica Neue"/>
          <w:sz w:val="18"/>
          <w:szCs w:val="18"/>
        </w:rPr>
        <w:t xml:space="preserve">Leadership learners could </w:t>
      </w:r>
      <w:r w:rsidR="001E1DB8" w:rsidRPr="00CE2466">
        <w:rPr>
          <w:rFonts w:ascii="Helvetica Neue" w:eastAsia="Calibri" w:hAnsi="Helvetica Neue" w:cs="Helvetica Neue"/>
          <w:sz w:val="18"/>
          <w:szCs w:val="18"/>
        </w:rPr>
        <w:t>clean it up</w:t>
      </w:r>
      <w:r w:rsidRPr="00CE2466">
        <w:rPr>
          <w:rFonts w:ascii="Helvetica Neue" w:eastAsia="Calibri" w:hAnsi="Helvetica Neue" w:cs="Helvetica Neue"/>
          <w:sz w:val="18"/>
          <w:szCs w:val="18"/>
        </w:rPr>
        <w:t xml:space="preserve"> daily. Who is going to track results? </w:t>
      </w:r>
      <w:r w:rsidR="001E1DB8" w:rsidRPr="00CE2466">
        <w:rPr>
          <w:rFonts w:ascii="Helvetica Neue" w:eastAsia="Calibri" w:hAnsi="Helvetica Neue" w:cs="Helvetica Neue"/>
          <w:sz w:val="18"/>
          <w:szCs w:val="18"/>
        </w:rPr>
        <w:t>What are the terms of the trial</w:t>
      </w:r>
      <w:r w:rsidRPr="00CE2466">
        <w:rPr>
          <w:rFonts w:ascii="Helvetica Neue" w:eastAsia="Calibri" w:hAnsi="Helvetica Neue" w:cs="Helvetica Neue"/>
          <w:sz w:val="18"/>
          <w:szCs w:val="18"/>
        </w:rPr>
        <w:t>? I will work on it for next month</w:t>
      </w:r>
    </w:p>
    <w:p w14:paraId="59145E6E" w14:textId="77777777" w:rsidR="001E1DB8" w:rsidRPr="00CE2466" w:rsidRDefault="001E1DB8" w:rsidP="00FC1159">
      <w:pPr>
        <w:widowControl w:val="0"/>
        <w:tabs>
          <w:tab w:val="left" w:pos="220"/>
          <w:tab w:val="left" w:pos="720"/>
        </w:tabs>
        <w:autoSpaceDE w:val="0"/>
        <w:autoSpaceDN w:val="0"/>
        <w:adjustRightInd w:val="0"/>
        <w:ind w:left="1440"/>
        <w:rPr>
          <w:rFonts w:ascii="Helvetica Neue" w:eastAsia="Calibri" w:hAnsi="Helvetica Neue" w:cs="Helvetica Neue"/>
          <w:sz w:val="18"/>
          <w:szCs w:val="18"/>
        </w:rPr>
      </w:pPr>
    </w:p>
    <w:p w14:paraId="28EE019E" w14:textId="0BF16B96" w:rsidR="00BA2501" w:rsidRPr="00CE2466" w:rsidRDefault="00270704" w:rsidP="00BA2501">
      <w:pPr>
        <w:widowControl w:val="0"/>
        <w:numPr>
          <w:ilvl w:val="0"/>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Arial" w:eastAsia="Calibri" w:hAnsi="Arial" w:cs="Arial"/>
          <w:color w:val="131313"/>
          <w:sz w:val="18"/>
          <w:szCs w:val="18"/>
        </w:rPr>
        <w:t>SAT and C</w:t>
      </w:r>
      <w:r w:rsidR="00BA2501" w:rsidRPr="00CE2466">
        <w:rPr>
          <w:rFonts w:ascii="Arial" w:eastAsia="Calibri" w:hAnsi="Arial" w:cs="Arial"/>
          <w:color w:val="131313"/>
          <w:sz w:val="18"/>
          <w:szCs w:val="18"/>
        </w:rPr>
        <w:t>ol</w:t>
      </w:r>
      <w:r w:rsidRPr="00CE2466">
        <w:rPr>
          <w:rFonts w:ascii="Arial" w:eastAsia="Calibri" w:hAnsi="Arial" w:cs="Arial"/>
          <w:color w:val="131313"/>
          <w:sz w:val="18"/>
          <w:szCs w:val="18"/>
        </w:rPr>
        <w:t>lege Application Funding P</w:t>
      </w:r>
      <w:r w:rsidR="00BA2501" w:rsidRPr="00CE2466">
        <w:rPr>
          <w:rFonts w:ascii="Arial" w:eastAsia="Calibri" w:hAnsi="Arial" w:cs="Arial"/>
          <w:color w:val="131313"/>
          <w:sz w:val="18"/>
          <w:szCs w:val="18"/>
        </w:rPr>
        <w:t>olicy.</w:t>
      </w:r>
    </w:p>
    <w:p w14:paraId="046D7E5D" w14:textId="45F462C2" w:rsidR="00FC1159" w:rsidRPr="00CE2466" w:rsidRDefault="00FC1159" w:rsidP="00FC1159">
      <w:pPr>
        <w:widowControl w:val="0"/>
        <w:numPr>
          <w:ilvl w:val="2"/>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Arial" w:eastAsia="Calibri" w:hAnsi="Arial" w:cs="Arial"/>
          <w:color w:val="131313"/>
          <w:sz w:val="18"/>
          <w:szCs w:val="18"/>
        </w:rPr>
        <w:t xml:space="preserve">David presented his change to the proposal. He tried to address various concerns regarding the initial proposal by limiting/capping to 10 learners. Refer to revised proposal posted. </w:t>
      </w:r>
    </w:p>
    <w:p w14:paraId="7AC7195E" w14:textId="134534E0" w:rsidR="00B84655" w:rsidRPr="00CE2466" w:rsidRDefault="00FC1159" w:rsidP="00B84655">
      <w:pPr>
        <w:widowControl w:val="0"/>
        <w:numPr>
          <w:ilvl w:val="2"/>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Arial" w:eastAsia="Calibri" w:hAnsi="Arial" w:cs="Arial"/>
          <w:color w:val="131313"/>
          <w:sz w:val="18"/>
          <w:szCs w:val="18"/>
        </w:rPr>
        <w:t xml:space="preserve">Drake brought up the possibility that we could have 11 kids in come year. </w:t>
      </w:r>
      <w:r w:rsidR="00B84655" w:rsidRPr="00CE2466">
        <w:rPr>
          <w:rFonts w:ascii="Arial" w:eastAsia="Calibri" w:hAnsi="Arial" w:cs="Arial"/>
          <w:color w:val="131313"/>
          <w:sz w:val="18"/>
          <w:szCs w:val="18"/>
        </w:rPr>
        <w:t xml:space="preserve">We should be ready to adjust. </w:t>
      </w:r>
    </w:p>
    <w:p w14:paraId="610A228E" w14:textId="1482D33A" w:rsidR="00B84655" w:rsidRPr="00CE2466" w:rsidRDefault="00B84655" w:rsidP="00B84655">
      <w:pPr>
        <w:widowControl w:val="0"/>
        <w:numPr>
          <w:ilvl w:val="2"/>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sz w:val="18"/>
          <w:szCs w:val="18"/>
        </w:rPr>
        <w:t>Kim and others commented that they agreed with the solution</w:t>
      </w:r>
    </w:p>
    <w:p w14:paraId="6C0A9939" w14:textId="77777777" w:rsidR="00BA2501" w:rsidRPr="00CE2466" w:rsidRDefault="00BA2501" w:rsidP="00BA2501">
      <w:pPr>
        <w:widowControl w:val="0"/>
        <w:numPr>
          <w:ilvl w:val="0"/>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Arial" w:eastAsia="Calibri" w:hAnsi="Arial" w:cs="Arial"/>
          <w:color w:val="131313"/>
          <w:sz w:val="18"/>
          <w:szCs w:val="18"/>
        </w:rPr>
        <w:t>WASC: Review of VC’s report and findings</w:t>
      </w:r>
    </w:p>
    <w:p w14:paraId="79EE06D3" w14:textId="0661EAC3" w:rsidR="00B84655" w:rsidRPr="00CE2466" w:rsidRDefault="00B84655" w:rsidP="00B84655">
      <w:pPr>
        <w:widowControl w:val="0"/>
        <w:numPr>
          <w:ilvl w:val="2"/>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Arial" w:eastAsia="Calibri" w:hAnsi="Arial" w:cs="Arial"/>
          <w:color w:val="131313"/>
          <w:sz w:val="18"/>
          <w:szCs w:val="18"/>
        </w:rPr>
        <w:t>David presented the full report</w:t>
      </w:r>
    </w:p>
    <w:p w14:paraId="7577F86E" w14:textId="74D20093" w:rsidR="00B84655" w:rsidRPr="00CE2466" w:rsidRDefault="00B84655" w:rsidP="00B84655">
      <w:pPr>
        <w:widowControl w:val="0"/>
        <w:numPr>
          <w:ilvl w:val="2"/>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Arial" w:eastAsia="Calibri" w:hAnsi="Arial" w:cs="Arial"/>
          <w:color w:val="131313"/>
          <w:sz w:val="18"/>
          <w:szCs w:val="18"/>
        </w:rPr>
        <w:t>Kim: When will hear the term? David responded: End of January</w:t>
      </w:r>
    </w:p>
    <w:p w14:paraId="7DAF28C8" w14:textId="6DA4FFB0" w:rsidR="003C470B" w:rsidRPr="00CE2466" w:rsidRDefault="00BA2501" w:rsidP="00BA2501">
      <w:pPr>
        <w:widowControl w:val="0"/>
        <w:numPr>
          <w:ilvl w:val="0"/>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Arial" w:eastAsia="Calibri" w:hAnsi="Arial" w:cs="Arial"/>
          <w:color w:val="131313"/>
          <w:sz w:val="18"/>
          <w:szCs w:val="18"/>
        </w:rPr>
        <w:t>SPED Grading system/policy </w:t>
      </w:r>
    </w:p>
    <w:p w14:paraId="376D06B5" w14:textId="6600E3C2" w:rsidR="00B84655" w:rsidRPr="00CE2466" w:rsidRDefault="00B84655" w:rsidP="00B84655">
      <w:pPr>
        <w:widowControl w:val="0"/>
        <w:numPr>
          <w:ilvl w:val="2"/>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Arial" w:eastAsia="Calibri" w:hAnsi="Arial" w:cs="Arial"/>
          <w:color w:val="131313"/>
          <w:sz w:val="18"/>
          <w:szCs w:val="18"/>
        </w:rPr>
        <w:t>David presented the SELPA recommended grading practices for IEP learners. Refer to revised proposal posted.</w:t>
      </w:r>
    </w:p>
    <w:p w14:paraId="4B2E84A9" w14:textId="7B6865D0" w:rsidR="00B84655" w:rsidRPr="00CE2466" w:rsidRDefault="00B84655" w:rsidP="00B84655">
      <w:pPr>
        <w:widowControl w:val="0"/>
        <w:numPr>
          <w:ilvl w:val="2"/>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Arial" w:eastAsia="Calibri" w:hAnsi="Arial" w:cs="Arial"/>
          <w:color w:val="131313"/>
          <w:sz w:val="18"/>
          <w:szCs w:val="18"/>
        </w:rPr>
        <w:t>Danny requested this be shared with staff. David agreed</w:t>
      </w:r>
    </w:p>
    <w:p w14:paraId="52A4128C" w14:textId="7410904D" w:rsidR="00B84655" w:rsidRPr="00CE2466" w:rsidRDefault="00B84655" w:rsidP="00B84655">
      <w:pPr>
        <w:widowControl w:val="0"/>
        <w:numPr>
          <w:ilvl w:val="2"/>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Arial" w:eastAsia="Calibri" w:hAnsi="Arial" w:cs="Arial"/>
          <w:color w:val="131313"/>
          <w:sz w:val="18"/>
          <w:szCs w:val="18"/>
        </w:rPr>
        <w:t>Lynn asked if this was being voted on. David responded. No we are using this as a guiding document rather than a policy. These criteria are outlined in FAPE law.</w:t>
      </w:r>
    </w:p>
    <w:p w14:paraId="599CCC22" w14:textId="77777777" w:rsidR="00BA2501" w:rsidRPr="00CE2466" w:rsidRDefault="00BA2501" w:rsidP="00BA2501">
      <w:pPr>
        <w:widowControl w:val="0"/>
        <w:numPr>
          <w:ilvl w:val="0"/>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color w:val="1A1A1A"/>
          <w:sz w:val="18"/>
          <w:szCs w:val="18"/>
        </w:rPr>
        <w:t>Revised Recruitment, Selection and Hiring Policy</w:t>
      </w:r>
    </w:p>
    <w:p w14:paraId="6B9452B6" w14:textId="77777777" w:rsidR="00B84655" w:rsidRPr="00CE2466" w:rsidRDefault="00B84655" w:rsidP="00B84655">
      <w:pPr>
        <w:widowControl w:val="0"/>
        <w:numPr>
          <w:ilvl w:val="1"/>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color w:val="1A1A1A"/>
          <w:sz w:val="18"/>
          <w:szCs w:val="18"/>
        </w:rPr>
        <w:t xml:space="preserve">David presented the document but realized he had posted the older form. </w:t>
      </w:r>
    </w:p>
    <w:p w14:paraId="3A7CD9A7" w14:textId="170363A6" w:rsidR="00B84655" w:rsidRPr="00CE2466" w:rsidRDefault="00B84655" w:rsidP="00B84655">
      <w:pPr>
        <w:widowControl w:val="0"/>
        <w:numPr>
          <w:ilvl w:val="1"/>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color w:val="1A1A1A"/>
          <w:sz w:val="18"/>
          <w:szCs w:val="18"/>
        </w:rPr>
        <w:t>Lynn recommended we come back to this next month.</w:t>
      </w:r>
    </w:p>
    <w:p w14:paraId="7CAEA712" w14:textId="0C77E3A6" w:rsidR="00BA2501" w:rsidRPr="00CE2466" w:rsidRDefault="00746B7C" w:rsidP="00BA2501">
      <w:pPr>
        <w:widowControl w:val="0"/>
        <w:numPr>
          <w:ilvl w:val="0"/>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Arial" w:eastAsia="Calibri" w:hAnsi="Arial" w:cs="Arial"/>
          <w:color w:val="1A1A1A"/>
          <w:sz w:val="18"/>
          <w:szCs w:val="18"/>
        </w:rPr>
        <w:t>College Readiness Grant draft</w:t>
      </w:r>
      <w:r w:rsidR="00270704" w:rsidRPr="00CE2466">
        <w:rPr>
          <w:rFonts w:ascii="Arial" w:eastAsia="Calibri" w:hAnsi="Arial" w:cs="Arial"/>
          <w:color w:val="1A1A1A"/>
          <w:sz w:val="18"/>
          <w:szCs w:val="18"/>
        </w:rPr>
        <w:t xml:space="preserve"> p</w:t>
      </w:r>
      <w:r w:rsidR="003C470B" w:rsidRPr="00CE2466">
        <w:rPr>
          <w:rFonts w:ascii="Arial" w:eastAsia="Calibri" w:hAnsi="Arial" w:cs="Arial"/>
          <w:color w:val="1A1A1A"/>
          <w:sz w:val="18"/>
          <w:szCs w:val="18"/>
        </w:rPr>
        <w:t>roposal</w:t>
      </w:r>
      <w:r w:rsidRPr="00CE2466">
        <w:rPr>
          <w:rFonts w:ascii="Arial" w:eastAsia="Calibri" w:hAnsi="Arial" w:cs="Arial"/>
          <w:color w:val="1A1A1A"/>
          <w:sz w:val="18"/>
          <w:szCs w:val="18"/>
        </w:rPr>
        <w:t xml:space="preserve"> </w:t>
      </w:r>
    </w:p>
    <w:p w14:paraId="78128DB3" w14:textId="70F930D3" w:rsidR="00B84655" w:rsidRPr="00CE2466" w:rsidRDefault="00D20CCB" w:rsidP="00D20CCB">
      <w:pPr>
        <w:widowControl w:val="0"/>
        <w:numPr>
          <w:ilvl w:val="1"/>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Arial" w:eastAsia="Calibri" w:hAnsi="Arial" w:cs="Arial"/>
          <w:color w:val="1A1A1A"/>
          <w:sz w:val="18"/>
          <w:szCs w:val="18"/>
        </w:rPr>
        <w:t>David presented that he incorporated Wendy’s request as well as Molly’s requests from last month.</w:t>
      </w:r>
    </w:p>
    <w:p w14:paraId="29D819BA" w14:textId="5AE7A354" w:rsidR="00C306DB" w:rsidRPr="00CE2466" w:rsidRDefault="00C306DB" w:rsidP="00C306DB">
      <w:pPr>
        <w:pStyle w:val="ListParagraph"/>
        <w:numPr>
          <w:ilvl w:val="1"/>
          <w:numId w:val="30"/>
        </w:numPr>
        <w:spacing w:before="100" w:beforeAutospacing="1" w:after="100" w:afterAutospacing="1"/>
        <w:rPr>
          <w:rFonts w:ascii="Times" w:eastAsia="Calibri" w:hAnsi="Times"/>
          <w:sz w:val="18"/>
          <w:szCs w:val="18"/>
        </w:rPr>
      </w:pPr>
      <w:r w:rsidRPr="00CE2466">
        <w:rPr>
          <w:rFonts w:ascii="Arial" w:eastAsia="Calibri" w:hAnsi="Arial" w:cs="Arial"/>
          <w:color w:val="191919"/>
          <w:sz w:val="18"/>
          <w:szCs w:val="18"/>
        </w:rPr>
        <w:t xml:space="preserve">Explanation of the block grant was provided. David reviewed the expenditure plan and explained the decisions included therein. </w:t>
      </w:r>
    </w:p>
    <w:p w14:paraId="4D9B06C9" w14:textId="7291F76F" w:rsidR="00BA2501" w:rsidRPr="00CE2466" w:rsidRDefault="00CF1EDC" w:rsidP="00BA2501">
      <w:pPr>
        <w:widowControl w:val="0"/>
        <w:numPr>
          <w:ilvl w:val="0"/>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Arial" w:eastAsia="Calibri" w:hAnsi="Arial" w:cs="Arial"/>
          <w:color w:val="191919"/>
          <w:sz w:val="18"/>
          <w:szCs w:val="18"/>
        </w:rPr>
        <w:t>Upcoming events – review school and leadership calendars</w:t>
      </w:r>
      <w:r w:rsidR="00D61957" w:rsidRPr="00CE2466">
        <w:rPr>
          <w:rFonts w:ascii="Arial" w:eastAsia="Calibri" w:hAnsi="Arial" w:cs="Arial"/>
          <w:color w:val="191919"/>
          <w:sz w:val="18"/>
          <w:szCs w:val="18"/>
        </w:rPr>
        <w:t xml:space="preserve"> </w:t>
      </w:r>
      <w:r w:rsidR="00D61957" w:rsidRPr="00CE2466">
        <w:rPr>
          <w:rFonts w:ascii="Arial" w:eastAsia="Calibri" w:hAnsi="Arial" w:cs="Arial"/>
          <w:color w:val="1A1A1A"/>
          <w:sz w:val="18"/>
          <w:szCs w:val="18"/>
        </w:rPr>
        <w:t>(</w:t>
      </w:r>
      <w:r w:rsidR="00D61957" w:rsidRPr="00CE2466">
        <w:rPr>
          <w:rFonts w:ascii="Arial" w:hAnsi="Arial" w:cs="Arial"/>
          <w:bCs/>
          <w:color w:val="191919"/>
          <w:sz w:val="18"/>
          <w:szCs w:val="18"/>
        </w:rPr>
        <w:t>standing item -</w:t>
      </w:r>
      <w:r w:rsidR="002572E2" w:rsidRPr="00CE2466">
        <w:rPr>
          <w:rFonts w:ascii="Arial" w:eastAsia="Calibri" w:hAnsi="Arial" w:cs="Arial"/>
          <w:color w:val="1A1A1A"/>
          <w:sz w:val="18"/>
          <w:szCs w:val="18"/>
        </w:rPr>
        <w:t xml:space="preserve"> 5 min</w:t>
      </w:r>
      <w:r w:rsidR="00D61957" w:rsidRPr="00CE2466">
        <w:rPr>
          <w:rFonts w:ascii="Arial" w:eastAsia="Calibri" w:hAnsi="Arial" w:cs="Arial"/>
          <w:color w:val="1A1A1A"/>
          <w:sz w:val="18"/>
          <w:szCs w:val="18"/>
        </w:rPr>
        <w:t>)</w:t>
      </w:r>
      <w:r w:rsidR="004754D8" w:rsidRPr="00CE2466">
        <w:rPr>
          <w:rFonts w:ascii="Arial" w:eastAsia="Calibri" w:hAnsi="Arial" w:cs="Arial"/>
          <w:color w:val="1A1A1A"/>
          <w:sz w:val="18"/>
          <w:szCs w:val="18"/>
        </w:rPr>
        <w:t xml:space="preserve"> </w:t>
      </w:r>
    </w:p>
    <w:p w14:paraId="49BC09CF" w14:textId="454FDDFA" w:rsidR="00C306DB" w:rsidRPr="00CE2466" w:rsidRDefault="00C306DB" w:rsidP="00C306DB">
      <w:pPr>
        <w:widowControl w:val="0"/>
        <w:numPr>
          <w:ilvl w:val="2"/>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sz w:val="18"/>
          <w:szCs w:val="18"/>
        </w:rPr>
        <w:t>LLC’s are just after break</w:t>
      </w:r>
    </w:p>
    <w:p w14:paraId="3350FEE8" w14:textId="6F297B60" w:rsidR="00C306DB" w:rsidRPr="00CE2466" w:rsidRDefault="00C306DB" w:rsidP="00C306DB">
      <w:pPr>
        <w:widowControl w:val="0"/>
        <w:numPr>
          <w:ilvl w:val="2"/>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sz w:val="18"/>
          <w:szCs w:val="18"/>
        </w:rPr>
        <w:t>Middle school basketball season gets underway</w:t>
      </w:r>
    </w:p>
    <w:p w14:paraId="373108C0" w14:textId="256EF29C" w:rsidR="00C306DB" w:rsidRPr="00CE2466" w:rsidRDefault="00C306DB" w:rsidP="00C306DB">
      <w:pPr>
        <w:widowControl w:val="0"/>
        <w:numPr>
          <w:ilvl w:val="2"/>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sz w:val="18"/>
          <w:szCs w:val="18"/>
        </w:rPr>
        <w:t>Christmas break</w:t>
      </w:r>
    </w:p>
    <w:p w14:paraId="2C5E1155" w14:textId="4D937BA2" w:rsidR="00C306DB" w:rsidRPr="00CE2466" w:rsidRDefault="00C306DB" w:rsidP="00C306DB">
      <w:pPr>
        <w:widowControl w:val="0"/>
        <w:numPr>
          <w:ilvl w:val="2"/>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sz w:val="18"/>
          <w:szCs w:val="18"/>
        </w:rPr>
        <w:t xml:space="preserve">End of the semester has a facilitator </w:t>
      </w:r>
      <w:r w:rsidR="00CE2466" w:rsidRPr="00CE2466">
        <w:rPr>
          <w:rFonts w:ascii="Helvetica Neue" w:eastAsia="Calibri" w:hAnsi="Helvetica Neue" w:cs="Helvetica Neue"/>
          <w:sz w:val="18"/>
          <w:szCs w:val="18"/>
        </w:rPr>
        <w:t>workday</w:t>
      </w:r>
      <w:r w:rsidRPr="00CE2466">
        <w:rPr>
          <w:rFonts w:ascii="Helvetica Neue" w:eastAsia="Calibri" w:hAnsi="Helvetica Neue" w:cs="Helvetica Neue"/>
          <w:sz w:val="18"/>
          <w:szCs w:val="18"/>
        </w:rPr>
        <w:t xml:space="preserve"> to complete grades.</w:t>
      </w:r>
    </w:p>
    <w:p w14:paraId="53BA6FF1" w14:textId="38972240" w:rsidR="00E4430D" w:rsidRPr="00CE2466" w:rsidRDefault="00C44F89" w:rsidP="00BA2501">
      <w:pPr>
        <w:widowControl w:val="0"/>
        <w:numPr>
          <w:ilvl w:val="0"/>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Arial" w:hAnsi="Arial" w:cs="Arial"/>
          <w:bCs/>
          <w:color w:val="191919"/>
          <w:sz w:val="18"/>
          <w:szCs w:val="18"/>
        </w:rPr>
        <w:t>Future items for discussion or action (standing item – 5 min)</w:t>
      </w:r>
      <w:r w:rsidR="006D44D1" w:rsidRPr="00CE2466">
        <w:rPr>
          <w:rFonts w:ascii="Arial" w:hAnsi="Arial" w:cs="Arial"/>
          <w:bCs/>
          <w:color w:val="191919"/>
          <w:sz w:val="18"/>
          <w:szCs w:val="18"/>
        </w:rPr>
        <w:t xml:space="preserve"> </w:t>
      </w:r>
      <w:r w:rsidR="00C306DB" w:rsidRPr="00CE2466">
        <w:rPr>
          <w:rFonts w:ascii="Arial" w:hAnsi="Arial" w:cs="Arial"/>
          <w:bCs/>
          <w:color w:val="191919"/>
          <w:sz w:val="18"/>
          <w:szCs w:val="18"/>
        </w:rPr>
        <w:t>–</w:t>
      </w:r>
      <w:r w:rsidR="006D44D1" w:rsidRPr="00CE2466">
        <w:rPr>
          <w:rFonts w:ascii="Arial" w:hAnsi="Arial" w:cs="Arial"/>
          <w:bCs/>
          <w:color w:val="191919"/>
          <w:sz w:val="18"/>
          <w:szCs w:val="18"/>
        </w:rPr>
        <w:t xml:space="preserve"> All</w:t>
      </w:r>
    </w:p>
    <w:p w14:paraId="2B0527BC" w14:textId="0A7465AD" w:rsidR="00C306DB" w:rsidRPr="00CE2466" w:rsidRDefault="00CE2466" w:rsidP="00C306DB">
      <w:pPr>
        <w:pStyle w:val="ListParagraph"/>
        <w:widowControl w:val="0"/>
        <w:numPr>
          <w:ilvl w:val="1"/>
          <w:numId w:val="30"/>
        </w:numPr>
        <w:autoSpaceDE w:val="0"/>
        <w:autoSpaceDN w:val="0"/>
        <w:adjustRightInd w:val="0"/>
        <w:spacing w:line="320" w:lineRule="atLeast"/>
        <w:rPr>
          <w:rFonts w:ascii="Helvetica Neue" w:eastAsia="Calibri" w:hAnsi="Helvetica Neue" w:cs="Helvetica Neue"/>
          <w:sz w:val="18"/>
          <w:szCs w:val="18"/>
        </w:rPr>
      </w:pPr>
      <w:r w:rsidRPr="00CE2466">
        <w:rPr>
          <w:rFonts w:ascii="Helvetica Neue" w:eastAsia="Calibri" w:hAnsi="Helvetica Neue" w:cs="Helvetica Neue"/>
          <w:sz w:val="18"/>
          <w:szCs w:val="18"/>
        </w:rPr>
        <w:t>Hiring</w:t>
      </w:r>
      <w:r w:rsidR="00C306DB" w:rsidRPr="00CE2466">
        <w:rPr>
          <w:rFonts w:ascii="Helvetica Neue" w:eastAsia="Calibri" w:hAnsi="Helvetica Neue" w:cs="Helvetica Neue"/>
          <w:sz w:val="18"/>
          <w:szCs w:val="18"/>
        </w:rPr>
        <w:t xml:space="preserve"> policies document</w:t>
      </w:r>
    </w:p>
    <w:p w14:paraId="7FD20EF7" w14:textId="30716A5F" w:rsidR="00C306DB" w:rsidRPr="00CE2466" w:rsidRDefault="00CE2466" w:rsidP="00C306DB">
      <w:pPr>
        <w:pStyle w:val="ListParagraph"/>
        <w:widowControl w:val="0"/>
        <w:numPr>
          <w:ilvl w:val="1"/>
          <w:numId w:val="30"/>
        </w:numPr>
        <w:autoSpaceDE w:val="0"/>
        <w:autoSpaceDN w:val="0"/>
        <w:adjustRightInd w:val="0"/>
        <w:spacing w:line="320" w:lineRule="atLeast"/>
        <w:rPr>
          <w:rFonts w:ascii="Helvetica Neue" w:eastAsia="Calibri" w:hAnsi="Helvetica Neue" w:cs="Helvetica Neue"/>
          <w:sz w:val="18"/>
          <w:szCs w:val="18"/>
        </w:rPr>
      </w:pPr>
      <w:r w:rsidRPr="00CE2466">
        <w:rPr>
          <w:rFonts w:ascii="Helvetica Neue" w:eastAsia="Calibri" w:hAnsi="Helvetica Neue" w:cs="Helvetica Neue"/>
          <w:sz w:val="18"/>
          <w:szCs w:val="18"/>
        </w:rPr>
        <w:t>Lunch</w:t>
      </w:r>
      <w:r w:rsidR="00C306DB" w:rsidRPr="00CE2466">
        <w:rPr>
          <w:rFonts w:ascii="Helvetica Neue" w:eastAsia="Calibri" w:hAnsi="Helvetica Neue" w:cs="Helvetica Neue"/>
          <w:sz w:val="18"/>
          <w:szCs w:val="18"/>
        </w:rPr>
        <w:t xml:space="preserve"> in the Jake</w:t>
      </w:r>
    </w:p>
    <w:p w14:paraId="3895185C" w14:textId="52C2EF08" w:rsidR="00C306DB" w:rsidRPr="00CE2466" w:rsidRDefault="00CE2466" w:rsidP="00C306DB">
      <w:pPr>
        <w:pStyle w:val="ListParagraph"/>
        <w:widowControl w:val="0"/>
        <w:numPr>
          <w:ilvl w:val="1"/>
          <w:numId w:val="30"/>
        </w:numPr>
        <w:autoSpaceDE w:val="0"/>
        <w:autoSpaceDN w:val="0"/>
        <w:adjustRightInd w:val="0"/>
        <w:spacing w:line="320" w:lineRule="atLeast"/>
        <w:rPr>
          <w:rFonts w:ascii="Helvetica Neue" w:eastAsia="Calibri" w:hAnsi="Helvetica Neue" w:cs="Helvetica Neue"/>
          <w:sz w:val="18"/>
          <w:szCs w:val="18"/>
        </w:rPr>
      </w:pPr>
      <w:r w:rsidRPr="00CE2466">
        <w:rPr>
          <w:rFonts w:ascii="Helvetica Neue" w:eastAsia="Calibri" w:hAnsi="Helvetica Neue" w:cs="Helvetica Neue"/>
          <w:sz w:val="18"/>
          <w:szCs w:val="18"/>
        </w:rPr>
        <w:t>Four</w:t>
      </w:r>
      <w:r w:rsidR="00C306DB" w:rsidRPr="00CE2466">
        <w:rPr>
          <w:rFonts w:ascii="Helvetica Neue" w:eastAsia="Calibri" w:hAnsi="Helvetica Neue" w:cs="Helvetica Neue"/>
          <w:sz w:val="18"/>
          <w:szCs w:val="18"/>
        </w:rPr>
        <w:t xml:space="preserve"> bylaw changes from Drake </w:t>
      </w:r>
    </w:p>
    <w:p w14:paraId="4DD130B3" w14:textId="45FDE17F" w:rsidR="00C306DB" w:rsidRPr="00CE2466" w:rsidRDefault="00C306DB" w:rsidP="00C306DB">
      <w:pPr>
        <w:widowControl w:val="0"/>
        <w:numPr>
          <w:ilvl w:val="1"/>
          <w:numId w:val="30"/>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sz w:val="18"/>
          <w:szCs w:val="18"/>
        </w:rPr>
        <w:t>2 action items</w:t>
      </w:r>
    </w:p>
    <w:p w14:paraId="039A00F7" w14:textId="77777777" w:rsidR="0095742C" w:rsidRPr="00CE2466" w:rsidRDefault="0095742C" w:rsidP="0095742C">
      <w:pPr>
        <w:pStyle w:val="ListParagraph"/>
        <w:widowControl w:val="0"/>
        <w:tabs>
          <w:tab w:val="left" w:pos="220"/>
          <w:tab w:val="left" w:pos="720"/>
        </w:tabs>
        <w:autoSpaceDE w:val="0"/>
        <w:autoSpaceDN w:val="0"/>
        <w:adjustRightInd w:val="0"/>
        <w:ind w:left="360"/>
        <w:rPr>
          <w:rFonts w:ascii="Arial" w:hAnsi="Arial" w:cs="Arial"/>
          <w:bCs/>
          <w:color w:val="191919"/>
          <w:sz w:val="18"/>
          <w:szCs w:val="18"/>
        </w:rPr>
      </w:pPr>
    </w:p>
    <w:p w14:paraId="48C8317E" w14:textId="167E4FC8" w:rsidR="00865C9F" w:rsidRPr="00CE2466" w:rsidRDefault="00865C9F" w:rsidP="00865C9F">
      <w:pPr>
        <w:numPr>
          <w:ilvl w:val="0"/>
          <w:numId w:val="1"/>
        </w:numPr>
        <w:tabs>
          <w:tab w:val="clear" w:pos="360"/>
          <w:tab w:val="num" w:pos="0"/>
        </w:tabs>
        <w:ind w:left="-540" w:firstLine="0"/>
        <w:rPr>
          <w:rFonts w:ascii="Arial" w:hAnsi="Arial" w:cs="Arial"/>
          <w:sz w:val="18"/>
          <w:szCs w:val="18"/>
        </w:rPr>
      </w:pPr>
      <w:r w:rsidRPr="00CE2466">
        <w:rPr>
          <w:rFonts w:ascii="Arial" w:hAnsi="Arial" w:cs="Arial"/>
          <w:b/>
          <w:sz w:val="18"/>
          <w:szCs w:val="18"/>
        </w:rPr>
        <w:t>Action Item</w:t>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Pr="00CE2466">
        <w:rPr>
          <w:rFonts w:ascii="Arial" w:hAnsi="Arial" w:cs="Arial"/>
          <w:b/>
          <w:sz w:val="18"/>
          <w:szCs w:val="18"/>
        </w:rPr>
        <w:tab/>
      </w:r>
      <w:r w:rsidR="00760FBF" w:rsidRPr="00CE2466">
        <w:rPr>
          <w:rFonts w:ascii="Arial" w:hAnsi="Arial" w:cs="Arial"/>
          <w:sz w:val="18"/>
          <w:szCs w:val="18"/>
        </w:rPr>
        <w:t>9:2</w:t>
      </w:r>
      <w:r w:rsidRPr="00CE2466">
        <w:rPr>
          <w:rFonts w:ascii="Arial" w:hAnsi="Arial" w:cs="Arial"/>
          <w:sz w:val="18"/>
          <w:szCs w:val="18"/>
        </w:rPr>
        <w:t>0 PM</w:t>
      </w:r>
    </w:p>
    <w:p w14:paraId="71424771" w14:textId="3B1896D6" w:rsidR="00BA2501" w:rsidRPr="00CE2466" w:rsidRDefault="00BA2501" w:rsidP="00BA2501">
      <w:pPr>
        <w:pStyle w:val="ListParagraph"/>
        <w:widowControl w:val="0"/>
        <w:numPr>
          <w:ilvl w:val="0"/>
          <w:numId w:val="29"/>
        </w:numPr>
        <w:tabs>
          <w:tab w:val="left" w:pos="220"/>
          <w:tab w:val="left" w:pos="720"/>
        </w:tabs>
        <w:autoSpaceDE w:val="0"/>
        <w:autoSpaceDN w:val="0"/>
        <w:adjustRightInd w:val="0"/>
        <w:rPr>
          <w:rFonts w:ascii="Helvetica Neue" w:eastAsia="Calibri" w:hAnsi="Helvetica Neue" w:cs="Helvetica Neue"/>
          <w:sz w:val="18"/>
          <w:szCs w:val="18"/>
        </w:rPr>
      </w:pPr>
      <w:r w:rsidRPr="00CE2466">
        <w:rPr>
          <w:rFonts w:ascii="Helvetica Neue" w:eastAsia="Calibri" w:hAnsi="Helvetica Neue" w:cs="Helvetica Neue"/>
          <w:color w:val="1A1A1A"/>
          <w:sz w:val="18"/>
          <w:szCs w:val="18"/>
        </w:rPr>
        <w:t>College Readiness Block Grant proposal</w:t>
      </w:r>
    </w:p>
    <w:p w14:paraId="33FEE3F0" w14:textId="77777777" w:rsidR="00C306DB" w:rsidRPr="00CE2466" w:rsidRDefault="00C306DB" w:rsidP="00C306DB">
      <w:pPr>
        <w:pStyle w:val="ListParagraph"/>
        <w:ind w:left="6480"/>
        <w:jc w:val="both"/>
        <w:rPr>
          <w:rFonts w:ascii="Arial" w:hAnsi="Arial" w:cs="Arial"/>
          <w:sz w:val="18"/>
          <w:szCs w:val="18"/>
        </w:rPr>
      </w:pPr>
      <w:r w:rsidRPr="00CE2466">
        <w:rPr>
          <w:rFonts w:ascii="Arial" w:hAnsi="Arial" w:cs="Arial"/>
          <w:sz w:val="18"/>
          <w:szCs w:val="18"/>
        </w:rPr>
        <w:t>Yes                      No</w:t>
      </w:r>
    </w:p>
    <w:p w14:paraId="547B3B11" w14:textId="22A2041A" w:rsidR="00C306DB" w:rsidRPr="00CE2466" w:rsidRDefault="00C306DB" w:rsidP="00C306DB">
      <w:pPr>
        <w:pStyle w:val="ListParagraph"/>
        <w:numPr>
          <w:ilvl w:val="3"/>
          <w:numId w:val="29"/>
        </w:numPr>
        <w:jc w:val="both"/>
        <w:rPr>
          <w:rFonts w:ascii="Arial" w:hAnsi="Arial" w:cs="Arial"/>
          <w:sz w:val="18"/>
          <w:szCs w:val="18"/>
        </w:rPr>
      </w:pPr>
      <w:r w:rsidRPr="00CE2466">
        <w:rPr>
          <w:rFonts w:ascii="Arial" w:hAnsi="Arial" w:cs="Arial"/>
          <w:sz w:val="18"/>
          <w:szCs w:val="18"/>
        </w:rPr>
        <w:t>David Hoopes, ACLC Lead Facilitator</w:t>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______Motioned</w:t>
      </w:r>
    </w:p>
    <w:p w14:paraId="1695D398" w14:textId="3C84317D" w:rsidR="00C306DB" w:rsidRPr="00CE2466" w:rsidRDefault="00C306DB" w:rsidP="00C306DB">
      <w:pPr>
        <w:pStyle w:val="ListParagraph"/>
        <w:numPr>
          <w:ilvl w:val="3"/>
          <w:numId w:val="29"/>
        </w:numPr>
        <w:jc w:val="both"/>
        <w:rPr>
          <w:rFonts w:ascii="Arial" w:hAnsi="Arial" w:cs="Arial"/>
          <w:sz w:val="18"/>
          <w:szCs w:val="18"/>
        </w:rPr>
      </w:pPr>
      <w:r w:rsidRPr="00CE2466">
        <w:rPr>
          <w:rFonts w:ascii="Arial" w:hAnsi="Arial" w:cs="Arial"/>
          <w:sz w:val="18"/>
          <w:szCs w:val="18"/>
        </w:rPr>
        <w:t>Lynn Kameny, ACLC Facilitator</w:t>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______second</w:t>
      </w:r>
    </w:p>
    <w:p w14:paraId="0CE32E96" w14:textId="77777777" w:rsidR="00C306DB" w:rsidRPr="00CE2466" w:rsidRDefault="00C306DB" w:rsidP="00C306DB">
      <w:pPr>
        <w:pStyle w:val="ListParagraph"/>
        <w:numPr>
          <w:ilvl w:val="3"/>
          <w:numId w:val="29"/>
        </w:numPr>
        <w:jc w:val="both"/>
        <w:rPr>
          <w:rFonts w:ascii="Arial" w:hAnsi="Arial" w:cs="Arial"/>
          <w:sz w:val="18"/>
          <w:szCs w:val="18"/>
        </w:rPr>
      </w:pPr>
      <w:r w:rsidRPr="00CE2466">
        <w:rPr>
          <w:rFonts w:ascii="Arial" w:hAnsi="Arial" w:cs="Arial"/>
          <w:sz w:val="18"/>
          <w:szCs w:val="18"/>
        </w:rPr>
        <w:t>Danny Bradac, ACLC Facilitator</w:t>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027EE519" w14:textId="77777777" w:rsidR="00C306DB" w:rsidRPr="00CE2466" w:rsidRDefault="00C306DB" w:rsidP="00C306DB">
      <w:pPr>
        <w:pStyle w:val="ListParagraph"/>
        <w:widowControl w:val="0"/>
        <w:numPr>
          <w:ilvl w:val="3"/>
          <w:numId w:val="29"/>
        </w:numPr>
        <w:autoSpaceDE w:val="0"/>
        <w:autoSpaceDN w:val="0"/>
        <w:adjustRightInd w:val="0"/>
        <w:rPr>
          <w:rFonts w:ascii="Arial" w:hAnsi="Arial" w:cs="Arial"/>
          <w:sz w:val="18"/>
          <w:szCs w:val="18"/>
        </w:rPr>
      </w:pPr>
      <w:r w:rsidRPr="00CE2466">
        <w:rPr>
          <w:rFonts w:ascii="Arial" w:hAnsi="Arial" w:cs="Arial"/>
          <w:sz w:val="18"/>
          <w:szCs w:val="18"/>
        </w:rPr>
        <w:t>Kim Skuta, ACLC Parent Member</w:t>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592790D3" w14:textId="69A0B753" w:rsidR="00C306DB" w:rsidRPr="00CE2466" w:rsidRDefault="00C306DB" w:rsidP="00C306DB">
      <w:pPr>
        <w:pStyle w:val="ListParagraph"/>
        <w:widowControl w:val="0"/>
        <w:numPr>
          <w:ilvl w:val="3"/>
          <w:numId w:val="29"/>
        </w:numPr>
        <w:autoSpaceDE w:val="0"/>
        <w:autoSpaceDN w:val="0"/>
        <w:adjustRightInd w:val="0"/>
        <w:rPr>
          <w:rFonts w:ascii="Arial" w:hAnsi="Arial" w:cs="Arial"/>
          <w:sz w:val="18"/>
          <w:szCs w:val="18"/>
        </w:rPr>
      </w:pPr>
      <w:r w:rsidRPr="00CE2466">
        <w:rPr>
          <w:rFonts w:ascii="Arial" w:eastAsia="Calibri" w:hAnsi="Arial" w:cs="Arial"/>
          <w:color w:val="1A1A1A"/>
          <w:sz w:val="18"/>
          <w:szCs w:val="18"/>
        </w:rPr>
        <w:t xml:space="preserve">Anthony Steuer, </w:t>
      </w:r>
      <w:r w:rsidRPr="00CE2466">
        <w:rPr>
          <w:rFonts w:ascii="Arial" w:hAnsi="Arial" w:cs="Arial"/>
          <w:sz w:val="18"/>
          <w:szCs w:val="18"/>
        </w:rPr>
        <w:t>ACLC Parent Member</w:t>
      </w:r>
      <w:r w:rsidRPr="00CE2466">
        <w:rPr>
          <w:rFonts w:ascii="Arial" w:eastAsia="Calibri" w:hAnsi="Arial" w:cs="Arial"/>
          <w:color w:val="1A1A1A"/>
          <w:sz w:val="18"/>
          <w:szCs w:val="18"/>
        </w:rPr>
        <w:t xml:space="preserve"> </w:t>
      </w:r>
      <w:r w:rsidRPr="00CE2466">
        <w:rPr>
          <w:rFonts w:ascii="Arial" w:eastAsia="Calibri" w:hAnsi="Arial" w:cs="Arial"/>
          <w:color w:val="1A1A1A"/>
          <w:sz w:val="18"/>
          <w:szCs w:val="18"/>
        </w:rPr>
        <w:tab/>
      </w:r>
      <w:r w:rsidRPr="00CE2466">
        <w:rPr>
          <w:rFonts w:ascii="Arial" w:hAnsi="Arial" w:cs="Arial"/>
          <w:sz w:val="18"/>
          <w:szCs w:val="18"/>
        </w:rPr>
        <w:t>___x___</w:t>
      </w:r>
      <w:r w:rsidRPr="00CE2466">
        <w:rPr>
          <w:rFonts w:ascii="Arial" w:hAnsi="Arial" w:cs="Arial"/>
          <w:sz w:val="18"/>
          <w:szCs w:val="18"/>
        </w:rPr>
        <w:tab/>
      </w:r>
      <w:r w:rsidRPr="00CE2466">
        <w:rPr>
          <w:rFonts w:ascii="Arial" w:hAnsi="Arial" w:cs="Arial"/>
          <w:sz w:val="18"/>
          <w:szCs w:val="18"/>
        </w:rPr>
        <w:tab/>
        <w:t>______Absent</w:t>
      </w:r>
    </w:p>
    <w:p w14:paraId="5DEBD6F4" w14:textId="550CFB3B" w:rsidR="00C306DB" w:rsidRPr="00CE2466" w:rsidRDefault="00C306DB" w:rsidP="00C306DB">
      <w:pPr>
        <w:pStyle w:val="ListParagraph"/>
        <w:numPr>
          <w:ilvl w:val="3"/>
          <w:numId w:val="29"/>
        </w:numPr>
        <w:jc w:val="both"/>
        <w:rPr>
          <w:rFonts w:ascii="Arial" w:hAnsi="Arial" w:cs="Arial"/>
          <w:sz w:val="18"/>
          <w:szCs w:val="18"/>
        </w:rPr>
      </w:pPr>
      <w:r w:rsidRPr="00CE2466">
        <w:rPr>
          <w:rFonts w:ascii="Arial" w:hAnsi="Arial" w:cs="Arial"/>
          <w:sz w:val="18"/>
          <w:szCs w:val="18"/>
        </w:rPr>
        <w:t>Wendy Zhou, ACLC Learner</w:t>
      </w:r>
      <w:r w:rsidRPr="00CE2466">
        <w:rPr>
          <w:rFonts w:ascii="Arial" w:hAnsi="Arial" w:cs="Arial"/>
          <w:sz w:val="18"/>
          <w:szCs w:val="18"/>
        </w:rPr>
        <w:tab/>
      </w:r>
      <w:r w:rsidRPr="00CE2466">
        <w:rPr>
          <w:rFonts w:ascii="Arial" w:hAnsi="Arial" w:cs="Arial"/>
          <w:sz w:val="18"/>
          <w:szCs w:val="18"/>
        </w:rPr>
        <w:tab/>
        <w:t>___x___</w:t>
      </w:r>
      <w:r w:rsidRPr="00CE2466">
        <w:rPr>
          <w:rFonts w:ascii="Arial" w:hAnsi="Arial" w:cs="Arial"/>
          <w:sz w:val="18"/>
          <w:szCs w:val="18"/>
        </w:rPr>
        <w:tab/>
      </w:r>
      <w:r w:rsidRPr="00CE2466">
        <w:rPr>
          <w:rFonts w:ascii="Arial" w:hAnsi="Arial" w:cs="Arial"/>
          <w:sz w:val="18"/>
          <w:szCs w:val="18"/>
        </w:rPr>
        <w:tab/>
        <w:t>______</w:t>
      </w:r>
    </w:p>
    <w:p w14:paraId="3BA2397D" w14:textId="6E0EE19E" w:rsidR="00C306DB" w:rsidRPr="00CE2466" w:rsidRDefault="00C306DB" w:rsidP="00C306DB">
      <w:pPr>
        <w:pStyle w:val="ListParagraph"/>
        <w:numPr>
          <w:ilvl w:val="3"/>
          <w:numId w:val="29"/>
        </w:numPr>
        <w:jc w:val="both"/>
        <w:rPr>
          <w:rFonts w:ascii="Arial" w:hAnsi="Arial" w:cs="Arial"/>
          <w:sz w:val="18"/>
          <w:szCs w:val="18"/>
        </w:rPr>
      </w:pPr>
      <w:r w:rsidRPr="00CE2466">
        <w:rPr>
          <w:rFonts w:ascii="Arial" w:hAnsi="Arial" w:cs="Arial"/>
          <w:sz w:val="18"/>
          <w:szCs w:val="18"/>
        </w:rPr>
        <w:t>Drake Hayes</w:t>
      </w:r>
      <w:r w:rsidRPr="00CE2466">
        <w:rPr>
          <w:rFonts w:ascii="Arial" w:eastAsia="Calibri" w:hAnsi="Arial" w:cs="Arial"/>
          <w:color w:val="1A1A1A"/>
          <w:sz w:val="18"/>
          <w:szCs w:val="18"/>
        </w:rPr>
        <w:t>, ACLC Learner</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hAnsi="Arial" w:cs="Arial"/>
          <w:sz w:val="18"/>
          <w:szCs w:val="18"/>
        </w:rPr>
        <w:t>___x___</w:t>
      </w:r>
      <w:r w:rsidRPr="00CE2466">
        <w:rPr>
          <w:rFonts w:ascii="Arial" w:hAnsi="Arial" w:cs="Arial"/>
          <w:sz w:val="18"/>
          <w:szCs w:val="18"/>
        </w:rPr>
        <w:tab/>
      </w:r>
      <w:r w:rsidRPr="00CE2466">
        <w:rPr>
          <w:rFonts w:ascii="Arial" w:hAnsi="Arial" w:cs="Arial"/>
          <w:sz w:val="18"/>
          <w:szCs w:val="18"/>
        </w:rPr>
        <w:tab/>
        <w:t>______</w:t>
      </w:r>
    </w:p>
    <w:p w14:paraId="59844AFF" w14:textId="77777777" w:rsidR="00C306DB" w:rsidRPr="00CE2466" w:rsidRDefault="00C306DB" w:rsidP="00C306DB">
      <w:pPr>
        <w:pStyle w:val="ListParagraph"/>
        <w:numPr>
          <w:ilvl w:val="3"/>
          <w:numId w:val="29"/>
        </w:numPr>
        <w:jc w:val="both"/>
        <w:rPr>
          <w:rFonts w:ascii="Arial" w:hAnsi="Arial" w:cs="Arial"/>
          <w:sz w:val="18"/>
          <w:szCs w:val="18"/>
        </w:rPr>
      </w:pPr>
      <w:r w:rsidRPr="00CE2466">
        <w:rPr>
          <w:rFonts w:ascii="Arial" w:eastAsia="Calibri" w:hAnsi="Arial" w:cs="Arial"/>
          <w:color w:val="1A1A1A"/>
          <w:sz w:val="18"/>
          <w:szCs w:val="18"/>
        </w:rPr>
        <w:t>Jim Kaufman, Community Member</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hAnsi="Arial" w:cs="Arial"/>
          <w:sz w:val="18"/>
          <w:szCs w:val="18"/>
        </w:rPr>
        <w:t>______</w:t>
      </w:r>
      <w:r w:rsidRPr="00CE2466">
        <w:rPr>
          <w:rFonts w:ascii="Arial" w:hAnsi="Arial" w:cs="Arial"/>
          <w:sz w:val="18"/>
          <w:szCs w:val="18"/>
        </w:rPr>
        <w:tab/>
      </w:r>
      <w:r w:rsidRPr="00CE2466">
        <w:rPr>
          <w:rFonts w:ascii="Arial" w:hAnsi="Arial" w:cs="Arial"/>
          <w:sz w:val="18"/>
          <w:szCs w:val="18"/>
        </w:rPr>
        <w:tab/>
        <w:t>______Absent</w:t>
      </w:r>
    </w:p>
    <w:p w14:paraId="433E09A1" w14:textId="77777777" w:rsidR="00C306DB" w:rsidRPr="00CE2466" w:rsidRDefault="00C306DB" w:rsidP="00C306DB">
      <w:pPr>
        <w:pStyle w:val="ListParagraph"/>
        <w:numPr>
          <w:ilvl w:val="3"/>
          <w:numId w:val="29"/>
        </w:numPr>
        <w:jc w:val="both"/>
        <w:rPr>
          <w:rFonts w:ascii="Arial" w:hAnsi="Arial" w:cs="Arial"/>
          <w:sz w:val="18"/>
          <w:szCs w:val="18"/>
        </w:rPr>
      </w:pPr>
      <w:r w:rsidRPr="00CE2466">
        <w:rPr>
          <w:rFonts w:ascii="Arial" w:eastAsia="Calibri" w:hAnsi="Arial" w:cs="Arial"/>
          <w:color w:val="1A1A1A"/>
          <w:sz w:val="18"/>
          <w:szCs w:val="18"/>
        </w:rPr>
        <w:t>Laura Hinton, Community Member</w:t>
      </w:r>
      <w:r w:rsidRPr="00CE2466">
        <w:rPr>
          <w:rFonts w:ascii="Arial" w:eastAsia="Calibri" w:hAnsi="Arial" w:cs="Arial"/>
          <w:color w:val="1A1A1A"/>
          <w:sz w:val="18"/>
          <w:szCs w:val="18"/>
        </w:rPr>
        <w:tab/>
      </w:r>
      <w:r w:rsidRPr="00CE2466">
        <w:rPr>
          <w:rFonts w:ascii="Arial" w:eastAsia="Calibri" w:hAnsi="Arial" w:cs="Arial"/>
          <w:color w:val="1A1A1A"/>
          <w:sz w:val="18"/>
          <w:szCs w:val="18"/>
        </w:rPr>
        <w:tab/>
      </w:r>
      <w:r w:rsidRPr="00CE2466">
        <w:rPr>
          <w:rFonts w:ascii="Arial" w:hAnsi="Arial" w:cs="Arial"/>
          <w:sz w:val="18"/>
          <w:szCs w:val="18"/>
        </w:rPr>
        <w:t>___x___</w:t>
      </w:r>
      <w:r w:rsidRPr="00CE2466">
        <w:rPr>
          <w:rFonts w:ascii="Arial" w:hAnsi="Arial" w:cs="Arial"/>
          <w:sz w:val="18"/>
          <w:szCs w:val="18"/>
        </w:rPr>
        <w:tab/>
      </w:r>
      <w:r w:rsidRPr="00CE2466">
        <w:rPr>
          <w:rFonts w:ascii="Arial" w:hAnsi="Arial" w:cs="Arial"/>
          <w:sz w:val="18"/>
          <w:szCs w:val="18"/>
        </w:rPr>
        <w:tab/>
        <w:t>______</w:t>
      </w:r>
    </w:p>
    <w:p w14:paraId="02D8032F" w14:textId="77777777" w:rsidR="00C306DB" w:rsidRPr="00CE2466" w:rsidRDefault="00C306DB" w:rsidP="00C306DB">
      <w:pPr>
        <w:pStyle w:val="ListParagraph"/>
        <w:widowControl w:val="0"/>
        <w:tabs>
          <w:tab w:val="left" w:pos="220"/>
          <w:tab w:val="left" w:pos="720"/>
        </w:tabs>
        <w:autoSpaceDE w:val="0"/>
        <w:autoSpaceDN w:val="0"/>
        <w:adjustRightInd w:val="0"/>
        <w:rPr>
          <w:rFonts w:ascii="Helvetica Neue" w:eastAsia="Calibri" w:hAnsi="Helvetica Neue" w:cs="Helvetica Neue"/>
          <w:sz w:val="18"/>
          <w:szCs w:val="18"/>
        </w:rPr>
      </w:pPr>
    </w:p>
    <w:p w14:paraId="5C14FD74" w14:textId="41E07CFF" w:rsidR="00865C9F" w:rsidRPr="00CE2466" w:rsidRDefault="00BA2501" w:rsidP="00BA2501">
      <w:pPr>
        <w:pStyle w:val="ListParagraph"/>
        <w:numPr>
          <w:ilvl w:val="0"/>
          <w:numId w:val="29"/>
        </w:numPr>
        <w:rPr>
          <w:rFonts w:ascii="Arial" w:hAnsi="Arial" w:cs="Arial"/>
          <w:sz w:val="18"/>
          <w:szCs w:val="18"/>
        </w:rPr>
      </w:pPr>
      <w:r w:rsidRPr="00CE2466">
        <w:rPr>
          <w:rFonts w:ascii="Helvetica Neue" w:eastAsia="Calibri" w:hAnsi="Helvetica Neue" w:cs="Helvetica Neue"/>
          <w:color w:val="1A1A1A"/>
          <w:sz w:val="18"/>
          <w:szCs w:val="18"/>
        </w:rPr>
        <w:t xml:space="preserve">Revised Recruitment, Selection and Hiring Policy </w:t>
      </w:r>
    </w:p>
    <w:p w14:paraId="3E043C08" w14:textId="3A257EA7" w:rsidR="00C306DB" w:rsidRPr="00CE2466" w:rsidRDefault="00C306DB" w:rsidP="00C306DB">
      <w:pPr>
        <w:pStyle w:val="ListParagraph"/>
        <w:ind w:left="1440"/>
        <w:rPr>
          <w:rFonts w:ascii="Arial" w:hAnsi="Arial" w:cs="Arial"/>
          <w:sz w:val="18"/>
          <w:szCs w:val="18"/>
        </w:rPr>
      </w:pPr>
      <w:r w:rsidRPr="00CE2466">
        <w:rPr>
          <w:rFonts w:ascii="Arial" w:hAnsi="Arial" w:cs="Arial"/>
          <w:sz w:val="18"/>
          <w:szCs w:val="18"/>
        </w:rPr>
        <w:t>Did not take up.</w:t>
      </w:r>
    </w:p>
    <w:p w14:paraId="47B9228C" w14:textId="77777777" w:rsidR="00270704" w:rsidRPr="00CE2466" w:rsidRDefault="00270704" w:rsidP="00270704">
      <w:pPr>
        <w:pStyle w:val="ListParagraph"/>
        <w:rPr>
          <w:rFonts w:ascii="Arial" w:hAnsi="Arial" w:cs="Arial"/>
          <w:sz w:val="18"/>
          <w:szCs w:val="18"/>
        </w:rPr>
      </w:pPr>
    </w:p>
    <w:p w14:paraId="11AF3B31" w14:textId="7808BABA" w:rsidR="00B805A5" w:rsidRPr="00CE2466" w:rsidRDefault="00B805A5" w:rsidP="00865C9F">
      <w:pPr>
        <w:numPr>
          <w:ilvl w:val="0"/>
          <w:numId w:val="1"/>
        </w:numPr>
        <w:tabs>
          <w:tab w:val="clear" w:pos="360"/>
          <w:tab w:val="num" w:pos="0"/>
        </w:tabs>
        <w:ind w:left="-540" w:firstLine="0"/>
        <w:rPr>
          <w:rFonts w:ascii="Arial" w:hAnsi="Arial" w:cs="Arial"/>
          <w:sz w:val="18"/>
          <w:szCs w:val="18"/>
        </w:rPr>
      </w:pPr>
      <w:r w:rsidRPr="00CE2466">
        <w:rPr>
          <w:rFonts w:ascii="Trebuchet MS" w:hAnsi="Trebuchet MS"/>
          <w:b/>
          <w:bCs/>
          <w:sz w:val="18"/>
          <w:szCs w:val="18"/>
        </w:rPr>
        <w:t xml:space="preserve">Adjournment </w:t>
      </w:r>
      <w:r w:rsidRPr="00CE2466">
        <w:rPr>
          <w:rFonts w:ascii="Trebuchet MS" w:hAnsi="Trebuchet MS"/>
          <w:b/>
          <w:bCs/>
          <w:sz w:val="18"/>
          <w:szCs w:val="18"/>
        </w:rPr>
        <w:tab/>
      </w:r>
      <w:r w:rsidRPr="00CE2466">
        <w:rPr>
          <w:rFonts w:ascii="Trebuchet MS" w:hAnsi="Trebuchet MS"/>
          <w:b/>
          <w:bCs/>
          <w:sz w:val="18"/>
          <w:szCs w:val="18"/>
        </w:rPr>
        <w:tab/>
      </w:r>
      <w:r w:rsidRPr="00CE2466">
        <w:rPr>
          <w:rFonts w:ascii="Trebuchet MS" w:hAnsi="Trebuchet MS"/>
          <w:b/>
          <w:bCs/>
          <w:sz w:val="18"/>
          <w:szCs w:val="18"/>
        </w:rPr>
        <w:tab/>
      </w:r>
      <w:r w:rsidRPr="00CE2466">
        <w:rPr>
          <w:rFonts w:ascii="Trebuchet MS" w:hAnsi="Trebuchet MS"/>
          <w:b/>
          <w:bCs/>
          <w:sz w:val="18"/>
          <w:szCs w:val="18"/>
        </w:rPr>
        <w:tab/>
      </w:r>
      <w:r w:rsidRPr="00CE2466">
        <w:rPr>
          <w:rFonts w:ascii="Trebuchet MS" w:hAnsi="Trebuchet MS"/>
          <w:b/>
          <w:bCs/>
          <w:sz w:val="18"/>
          <w:szCs w:val="18"/>
        </w:rPr>
        <w:tab/>
      </w:r>
      <w:r w:rsidRPr="00CE2466">
        <w:rPr>
          <w:rFonts w:ascii="Trebuchet MS" w:hAnsi="Trebuchet MS"/>
          <w:b/>
          <w:bCs/>
          <w:sz w:val="18"/>
          <w:szCs w:val="18"/>
        </w:rPr>
        <w:tab/>
      </w:r>
      <w:r w:rsidRPr="00CE2466">
        <w:rPr>
          <w:rFonts w:ascii="Trebuchet MS" w:hAnsi="Trebuchet MS"/>
          <w:b/>
          <w:bCs/>
          <w:sz w:val="18"/>
          <w:szCs w:val="18"/>
        </w:rPr>
        <w:tab/>
      </w:r>
      <w:r w:rsidRPr="00CE2466">
        <w:rPr>
          <w:rFonts w:ascii="Trebuchet MS" w:hAnsi="Trebuchet MS"/>
          <w:b/>
          <w:bCs/>
          <w:sz w:val="18"/>
          <w:szCs w:val="18"/>
        </w:rPr>
        <w:tab/>
      </w:r>
      <w:r w:rsidRPr="00CE2466">
        <w:rPr>
          <w:rFonts w:ascii="Trebuchet MS" w:hAnsi="Trebuchet MS"/>
          <w:b/>
          <w:bCs/>
          <w:sz w:val="18"/>
          <w:szCs w:val="18"/>
        </w:rPr>
        <w:tab/>
      </w:r>
      <w:r w:rsidRPr="00CE2466">
        <w:rPr>
          <w:rFonts w:ascii="Trebuchet MS" w:hAnsi="Trebuchet MS"/>
          <w:b/>
          <w:bCs/>
          <w:sz w:val="18"/>
          <w:szCs w:val="18"/>
        </w:rPr>
        <w:tab/>
      </w:r>
      <w:r w:rsidR="00D21C66" w:rsidRPr="00CE2466">
        <w:rPr>
          <w:rFonts w:ascii="Trebuchet MS" w:hAnsi="Trebuchet MS"/>
          <w:b/>
          <w:bCs/>
          <w:sz w:val="18"/>
          <w:szCs w:val="18"/>
        </w:rPr>
        <w:tab/>
      </w:r>
      <w:r w:rsidR="00760FBF" w:rsidRPr="00CE2466">
        <w:rPr>
          <w:rFonts w:ascii="Trebuchet MS" w:hAnsi="Trebuchet MS"/>
          <w:sz w:val="18"/>
          <w:szCs w:val="18"/>
        </w:rPr>
        <w:t>9:5</w:t>
      </w:r>
      <w:r w:rsidR="00D21C66" w:rsidRPr="00CE2466">
        <w:rPr>
          <w:rFonts w:ascii="Trebuchet MS" w:hAnsi="Trebuchet MS"/>
          <w:sz w:val="18"/>
          <w:szCs w:val="18"/>
        </w:rPr>
        <w:t>0</w:t>
      </w:r>
      <w:r w:rsidRPr="00CE2466">
        <w:rPr>
          <w:rFonts w:ascii="Trebuchet MS" w:hAnsi="Trebuchet MS"/>
          <w:sz w:val="18"/>
          <w:szCs w:val="18"/>
        </w:rPr>
        <w:t xml:space="preserve"> PM </w:t>
      </w:r>
    </w:p>
    <w:p w14:paraId="182E9A12" w14:textId="70E46890" w:rsidR="00793F72" w:rsidRPr="000D2CDC" w:rsidRDefault="00793F72" w:rsidP="00901106">
      <w:pPr>
        <w:widowControl w:val="0"/>
        <w:tabs>
          <w:tab w:val="left" w:pos="220"/>
          <w:tab w:val="left" w:pos="720"/>
        </w:tabs>
        <w:autoSpaceDE w:val="0"/>
        <w:autoSpaceDN w:val="0"/>
        <w:adjustRightInd w:val="0"/>
        <w:ind w:left="360"/>
        <w:rPr>
          <w:rFonts w:ascii="Arial" w:eastAsia="Calibri" w:hAnsi="Arial" w:cs="Arial"/>
          <w:color w:val="1A1A1A"/>
          <w:sz w:val="18"/>
          <w:szCs w:val="18"/>
        </w:rPr>
      </w:pPr>
      <w:r w:rsidRPr="000D2CDC">
        <w:rPr>
          <w:rFonts w:ascii="Arial" w:hAnsi="Arial" w:cs="Arial"/>
          <w:sz w:val="18"/>
          <w:szCs w:val="18"/>
        </w:rPr>
        <w:tab/>
      </w:r>
      <w:r w:rsidRPr="000D2CDC">
        <w:rPr>
          <w:rFonts w:ascii="Arial" w:hAnsi="Arial" w:cs="Arial"/>
          <w:sz w:val="18"/>
          <w:szCs w:val="18"/>
        </w:rPr>
        <w:tab/>
      </w:r>
      <w:r w:rsidRPr="000D2CDC">
        <w:rPr>
          <w:rFonts w:ascii="Arial" w:hAnsi="Arial" w:cs="Arial"/>
          <w:sz w:val="18"/>
          <w:szCs w:val="18"/>
        </w:rPr>
        <w:tab/>
      </w:r>
      <w:r w:rsidRPr="000D2CDC">
        <w:rPr>
          <w:rFonts w:ascii="Arial" w:hAnsi="Arial" w:cs="Arial"/>
          <w:sz w:val="18"/>
          <w:szCs w:val="18"/>
        </w:rPr>
        <w:tab/>
      </w:r>
      <w:r w:rsidRPr="000D2CDC">
        <w:rPr>
          <w:rFonts w:ascii="Arial" w:hAnsi="Arial" w:cs="Arial"/>
          <w:sz w:val="18"/>
          <w:szCs w:val="18"/>
        </w:rPr>
        <w:tab/>
      </w:r>
      <w:r w:rsidRPr="000D2CDC">
        <w:rPr>
          <w:rFonts w:ascii="Arial" w:hAnsi="Arial" w:cs="Arial"/>
          <w:sz w:val="18"/>
          <w:szCs w:val="18"/>
        </w:rPr>
        <w:tab/>
      </w:r>
    </w:p>
    <w:p w14:paraId="72FD5FCE" w14:textId="77777777" w:rsidR="00544F55" w:rsidRPr="00544F55" w:rsidRDefault="00544F55" w:rsidP="00544F55">
      <w:pPr>
        <w:rPr>
          <w:rFonts w:ascii="Arial" w:hAnsi="Arial" w:cs="Arial"/>
          <w:b/>
          <w:sz w:val="20"/>
          <w:szCs w:val="20"/>
        </w:rPr>
      </w:pPr>
    </w:p>
    <w:p w14:paraId="52FCF4B1" w14:textId="77777777" w:rsidR="00EB2EED" w:rsidRPr="00EC0C2B" w:rsidRDefault="00EB2EED" w:rsidP="00EB2EED"/>
    <w:p w14:paraId="4D440168" w14:textId="77777777" w:rsidR="00EB2EED" w:rsidRPr="00544F55" w:rsidRDefault="00EB2EED" w:rsidP="00EB2EED">
      <w:pPr>
        <w:pStyle w:val="Heading8"/>
        <w:pBdr>
          <w:top w:val="single" w:sz="4" w:space="2" w:color="auto"/>
          <w:left w:val="single" w:sz="4" w:space="4" w:color="auto"/>
          <w:bottom w:val="single" w:sz="4" w:space="1" w:color="auto"/>
          <w:right w:val="single" w:sz="4" w:space="4" w:color="auto"/>
        </w:pBdr>
        <w:spacing w:before="0" w:after="0"/>
        <w:rPr>
          <w:rFonts w:ascii="Avenir Light" w:hAnsi="Avenir Light"/>
          <w:i w:val="0"/>
          <w:sz w:val="16"/>
          <w:szCs w:val="16"/>
          <w:u w:val="single"/>
        </w:rPr>
      </w:pPr>
      <w:r w:rsidRPr="00544F55">
        <w:rPr>
          <w:rFonts w:ascii="Avenir Light" w:hAnsi="Avenir Light"/>
          <w:i w:val="0"/>
          <w:sz w:val="16"/>
          <w:szCs w:val="16"/>
          <w:u w:val="single"/>
        </w:rPr>
        <w:t>THE ORDER OF BUSINESS MAY BE CHANGED WITHOUT NOTICE</w:t>
      </w:r>
    </w:p>
    <w:p w14:paraId="44F6BF82" w14:textId="77777777" w:rsidR="00EB2EED" w:rsidRPr="00544F55" w:rsidRDefault="00EB2EED" w:rsidP="00EB2EED">
      <w:pPr>
        <w:pStyle w:val="BodyText3"/>
        <w:pBdr>
          <w:top w:val="single" w:sz="4" w:space="2" w:color="auto"/>
          <w:left w:val="single" w:sz="4" w:space="4" w:color="auto"/>
          <w:bottom w:val="single" w:sz="4" w:space="1" w:color="auto"/>
          <w:right w:val="single" w:sz="4" w:space="4" w:color="auto"/>
        </w:pBdr>
        <w:tabs>
          <w:tab w:val="clear" w:pos="-720"/>
          <w:tab w:val="clear" w:pos="0"/>
          <w:tab w:val="clear" w:pos="270"/>
          <w:tab w:val="clear" w:pos="720"/>
          <w:tab w:val="clear" w:pos="1440"/>
          <w:tab w:val="clear" w:pos="2160"/>
          <w:tab w:val="clear" w:pos="2880"/>
          <w:tab w:val="clear" w:pos="3600"/>
          <w:tab w:val="clear" w:pos="4320"/>
          <w:tab w:val="center" w:pos="4858"/>
        </w:tabs>
        <w:spacing w:after="0"/>
        <w:rPr>
          <w:rFonts w:ascii="Avenir Light" w:hAnsi="Avenir Light"/>
          <w:sz w:val="16"/>
          <w:szCs w:val="16"/>
        </w:rPr>
      </w:pPr>
      <w:r w:rsidRPr="00544F55">
        <w:rPr>
          <w:rFonts w:ascii="Avenir Light" w:hAnsi="Avenir Light"/>
          <w:sz w:val="16"/>
          <w:szCs w:val="16"/>
        </w:rPr>
        <w:t>Notice is hereby given that the order of consideration of matters on this agenda may be changed without prior notice.</w:t>
      </w:r>
    </w:p>
    <w:p w14:paraId="491DB811" w14:textId="77777777" w:rsidR="00EB2EED" w:rsidRPr="00544F55" w:rsidRDefault="00EB2EED" w:rsidP="00EB2EED">
      <w:pPr>
        <w:pStyle w:val="BodyText3"/>
        <w:pBdr>
          <w:top w:val="single" w:sz="4" w:space="2" w:color="auto"/>
          <w:left w:val="single" w:sz="4" w:space="4" w:color="auto"/>
          <w:bottom w:val="single" w:sz="4" w:space="1" w:color="auto"/>
          <w:right w:val="single" w:sz="4" w:space="4" w:color="auto"/>
        </w:pBdr>
        <w:tabs>
          <w:tab w:val="clear" w:pos="-720"/>
          <w:tab w:val="clear" w:pos="0"/>
          <w:tab w:val="clear" w:pos="270"/>
          <w:tab w:val="clear" w:pos="720"/>
          <w:tab w:val="clear" w:pos="1440"/>
          <w:tab w:val="clear" w:pos="2160"/>
          <w:tab w:val="clear" w:pos="2880"/>
          <w:tab w:val="clear" w:pos="3600"/>
          <w:tab w:val="clear" w:pos="4320"/>
          <w:tab w:val="center" w:pos="4858"/>
        </w:tabs>
        <w:spacing w:after="0"/>
        <w:rPr>
          <w:rFonts w:ascii="Avenir Light" w:hAnsi="Avenir Light"/>
          <w:sz w:val="16"/>
          <w:szCs w:val="16"/>
          <w:u w:val="single"/>
        </w:rPr>
      </w:pPr>
    </w:p>
    <w:p w14:paraId="142B35DA" w14:textId="77777777" w:rsidR="00EB2EED" w:rsidRPr="00544F55" w:rsidRDefault="00EB2EED" w:rsidP="00EB2EED">
      <w:pPr>
        <w:pStyle w:val="Heading8"/>
        <w:pBdr>
          <w:top w:val="single" w:sz="4" w:space="2" w:color="auto"/>
          <w:left w:val="single" w:sz="4" w:space="4" w:color="auto"/>
          <w:bottom w:val="single" w:sz="4" w:space="1" w:color="auto"/>
          <w:right w:val="single" w:sz="4" w:space="4" w:color="auto"/>
        </w:pBdr>
        <w:spacing w:before="0" w:after="0"/>
        <w:rPr>
          <w:rFonts w:ascii="Avenir Light" w:hAnsi="Avenir Light"/>
          <w:i w:val="0"/>
          <w:sz w:val="16"/>
          <w:szCs w:val="16"/>
          <w:u w:val="single"/>
        </w:rPr>
      </w:pPr>
      <w:r w:rsidRPr="00544F55">
        <w:rPr>
          <w:rFonts w:ascii="Avenir Light" w:hAnsi="Avenir Light"/>
          <w:i w:val="0"/>
          <w:sz w:val="16"/>
          <w:szCs w:val="16"/>
          <w:u w:val="single"/>
        </w:rPr>
        <w:t>REASONABLE LIMITATIONS MAY BE PLACED ON PUBLIC TESTIMONY</w:t>
      </w:r>
    </w:p>
    <w:p w14:paraId="58BD9F38" w14:textId="77777777" w:rsidR="00EB2EED" w:rsidRPr="00544F55" w:rsidRDefault="00EB2EED" w:rsidP="00EB2EED">
      <w:pPr>
        <w:pStyle w:val="BodyText3"/>
        <w:pBdr>
          <w:top w:val="single" w:sz="4" w:space="2" w:color="auto"/>
          <w:left w:val="single" w:sz="4" w:space="4" w:color="auto"/>
          <w:bottom w:val="single" w:sz="4" w:space="1" w:color="auto"/>
          <w:right w:val="single" w:sz="4" w:space="4" w:color="auto"/>
        </w:pBdr>
        <w:spacing w:after="0"/>
        <w:rPr>
          <w:rFonts w:ascii="Avenir Light" w:hAnsi="Avenir Light"/>
          <w:sz w:val="16"/>
          <w:szCs w:val="16"/>
        </w:rPr>
      </w:pPr>
      <w:r w:rsidRPr="00544F55">
        <w:rPr>
          <w:rFonts w:ascii="Avenir Light" w:hAnsi="Avenir Light"/>
          <w:sz w:val="16"/>
          <w:szCs w:val="16"/>
        </w:rPr>
        <w:t>The Board of Directors’ presiding officer reserves the right to impose reasonable time limits on public testimony to ensure that the agenda is completed.</w:t>
      </w:r>
    </w:p>
    <w:p w14:paraId="7D921BEE" w14:textId="77777777" w:rsidR="00EB2EED" w:rsidRPr="00544F55" w:rsidRDefault="00EB2EED" w:rsidP="00EB2EED">
      <w:pPr>
        <w:pStyle w:val="BodyText3"/>
        <w:pBdr>
          <w:top w:val="single" w:sz="4" w:space="2" w:color="auto"/>
          <w:left w:val="single" w:sz="4" w:space="4" w:color="auto"/>
          <w:bottom w:val="single" w:sz="4" w:space="1" w:color="auto"/>
          <w:right w:val="single" w:sz="4" w:space="4" w:color="auto"/>
        </w:pBdr>
        <w:spacing w:after="0"/>
        <w:rPr>
          <w:rFonts w:ascii="Avenir Light" w:hAnsi="Avenir Light"/>
          <w:sz w:val="16"/>
          <w:szCs w:val="16"/>
        </w:rPr>
      </w:pPr>
    </w:p>
    <w:p w14:paraId="69466B93" w14:textId="77777777" w:rsidR="00EB2EED" w:rsidRPr="00544F55" w:rsidRDefault="00EB2EED" w:rsidP="00EB2EED">
      <w:pPr>
        <w:pStyle w:val="Heading8"/>
        <w:pBdr>
          <w:top w:val="single" w:sz="4" w:space="2" w:color="auto"/>
          <w:left w:val="single" w:sz="4" w:space="4" w:color="auto"/>
          <w:bottom w:val="single" w:sz="4" w:space="1" w:color="auto"/>
          <w:right w:val="single" w:sz="4" w:space="4" w:color="auto"/>
        </w:pBdr>
        <w:tabs>
          <w:tab w:val="left" w:pos="-720"/>
          <w:tab w:val="left" w:pos="0"/>
          <w:tab w:val="left" w:pos="270"/>
          <w:tab w:val="left" w:pos="720"/>
          <w:tab w:val="left" w:pos="1440"/>
          <w:tab w:val="left" w:pos="2160"/>
          <w:tab w:val="left" w:pos="2880"/>
          <w:tab w:val="left" w:pos="3600"/>
          <w:tab w:val="left" w:pos="4320"/>
        </w:tabs>
        <w:spacing w:before="0" w:after="0"/>
        <w:rPr>
          <w:rFonts w:ascii="Avenir Light" w:hAnsi="Avenir Light"/>
          <w:i w:val="0"/>
          <w:sz w:val="16"/>
          <w:szCs w:val="16"/>
          <w:u w:val="single"/>
        </w:rPr>
      </w:pPr>
      <w:r w:rsidRPr="00544F55">
        <w:rPr>
          <w:rFonts w:ascii="Avenir Light" w:hAnsi="Avenir Light"/>
          <w:i w:val="0"/>
          <w:sz w:val="16"/>
          <w:szCs w:val="16"/>
          <w:u w:val="single"/>
        </w:rPr>
        <w:t>SPECIAL PRESENTATIONS MAY BE MADE</w:t>
      </w:r>
    </w:p>
    <w:p w14:paraId="4D99D8D1" w14:textId="77777777" w:rsidR="00EB2EED" w:rsidRPr="00544F55" w:rsidRDefault="00EB2EED" w:rsidP="00EB2EED">
      <w:pPr>
        <w:pBdr>
          <w:top w:val="single" w:sz="4" w:space="2" w:color="auto"/>
          <w:left w:val="single" w:sz="4" w:space="4" w:color="auto"/>
          <w:bottom w:val="single" w:sz="4" w:space="1" w:color="auto"/>
          <w:right w:val="single" w:sz="4" w:space="4" w:color="auto"/>
        </w:pBd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venir Light" w:hAnsi="Avenir Light"/>
          <w:sz w:val="16"/>
          <w:szCs w:val="16"/>
        </w:rPr>
      </w:pPr>
      <w:r w:rsidRPr="00544F55">
        <w:rPr>
          <w:rFonts w:ascii="Avenir Light" w:hAnsi="Avenir Light"/>
          <w:sz w:val="16"/>
          <w:szCs w:val="16"/>
        </w:rPr>
        <w:t xml:space="preserve">Notice is hereby given that consistent with the requirements of the </w:t>
      </w:r>
      <w:r w:rsidRPr="00544F55">
        <w:rPr>
          <w:rFonts w:ascii="Avenir Light" w:hAnsi="Avenir Light"/>
          <w:i/>
          <w:iCs/>
          <w:sz w:val="16"/>
          <w:szCs w:val="16"/>
        </w:rPr>
        <w:t>Bagley Open Meeting Act</w:t>
      </w:r>
      <w:r w:rsidRPr="00544F55">
        <w:rPr>
          <w:rFonts w:ascii="Avenir Light" w:hAnsi="Avenir Light"/>
          <w:sz w:val="16"/>
          <w:szCs w:val="16"/>
        </w:rPr>
        <w:t>, special presentations not mentioned in the agenda may be made at this meeting.  However, any such presentation will be for information only.</w:t>
      </w:r>
    </w:p>
    <w:p w14:paraId="221FB1C7" w14:textId="77777777" w:rsidR="00EB2EED" w:rsidRPr="00544F55" w:rsidRDefault="00EB2EED" w:rsidP="00EB2EED">
      <w:pPr>
        <w:pBdr>
          <w:top w:val="single" w:sz="4" w:space="2" w:color="auto"/>
          <w:left w:val="single" w:sz="4" w:space="4" w:color="auto"/>
          <w:bottom w:val="single" w:sz="4" w:space="1" w:color="auto"/>
          <w:right w:val="single" w:sz="4" w:space="4" w:color="auto"/>
        </w:pBd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venir Light" w:hAnsi="Avenir Light"/>
          <w:sz w:val="16"/>
          <w:szCs w:val="16"/>
        </w:rPr>
      </w:pPr>
    </w:p>
    <w:p w14:paraId="34F3EFB1" w14:textId="77777777" w:rsidR="00EB2EED" w:rsidRPr="00544F55" w:rsidRDefault="00EB2EED" w:rsidP="00EB2EED">
      <w:pPr>
        <w:pBdr>
          <w:top w:val="single" w:sz="4" w:space="2" w:color="auto"/>
          <w:left w:val="single" w:sz="4" w:space="4" w:color="auto"/>
          <w:bottom w:val="single" w:sz="4" w:space="1" w:color="auto"/>
          <w:right w:val="single" w:sz="4" w:space="4" w:color="auto"/>
        </w:pBdr>
        <w:tabs>
          <w:tab w:val="center" w:pos="4858"/>
          <w:tab w:val="left" w:pos="5040"/>
          <w:tab w:val="left" w:pos="5760"/>
          <w:tab w:val="left" w:pos="6480"/>
          <w:tab w:val="left" w:pos="7200"/>
          <w:tab w:val="left" w:pos="7920"/>
          <w:tab w:val="left" w:pos="8640"/>
          <w:tab w:val="left" w:pos="9360"/>
          <w:tab w:val="left" w:pos="10080"/>
        </w:tabs>
        <w:rPr>
          <w:rFonts w:ascii="Avenir Light" w:hAnsi="Avenir Light"/>
          <w:sz w:val="16"/>
          <w:szCs w:val="16"/>
          <w:u w:val="single"/>
        </w:rPr>
      </w:pPr>
      <w:r w:rsidRPr="00544F55">
        <w:rPr>
          <w:rFonts w:ascii="Avenir Light" w:hAnsi="Avenir Light"/>
          <w:sz w:val="16"/>
          <w:szCs w:val="16"/>
          <w:u w:val="single"/>
        </w:rPr>
        <w:t>REASONABLE ACCOMMODATION WILL BE PROVIDED FOR ANY INDIVIDUAL WITH A DISABILITY</w:t>
      </w:r>
    </w:p>
    <w:p w14:paraId="0D3F2F52" w14:textId="4B588402" w:rsidR="00EB2EED" w:rsidRPr="00544F55" w:rsidRDefault="00EB2EED" w:rsidP="00EB2EED">
      <w:pPr>
        <w:pBdr>
          <w:top w:val="single" w:sz="4" w:space="2" w:color="auto"/>
          <w:left w:val="single" w:sz="4" w:space="4" w:color="auto"/>
          <w:bottom w:val="single" w:sz="4" w:space="1" w:color="auto"/>
          <w:right w:val="single" w:sz="4" w:space="4" w:color="auto"/>
        </w:pBdr>
        <w:rPr>
          <w:rFonts w:ascii="Avenir Light" w:hAnsi="Avenir Light" w:cs="Arial"/>
          <w:sz w:val="16"/>
          <w:szCs w:val="16"/>
        </w:rPr>
      </w:pPr>
      <w:r w:rsidRPr="00544F55">
        <w:rPr>
          <w:rFonts w:ascii="Avenir Light" w:hAnsi="Avenir Light"/>
          <w:sz w:val="16"/>
          <w:szCs w:val="16"/>
        </w:rPr>
        <w:t xml:space="preserve">Pursuant to the </w:t>
      </w:r>
      <w:r w:rsidRPr="00544F55">
        <w:rPr>
          <w:rFonts w:ascii="Avenir Light" w:hAnsi="Avenir Light"/>
          <w:i/>
          <w:sz w:val="16"/>
          <w:szCs w:val="16"/>
        </w:rPr>
        <w:t>Rehabilitation Act of 1973</w:t>
      </w:r>
      <w:r w:rsidRPr="00544F55">
        <w:rPr>
          <w:rFonts w:ascii="Avenir Light" w:hAnsi="Avenir Light"/>
          <w:sz w:val="16"/>
          <w:szCs w:val="16"/>
        </w:rPr>
        <w:t xml:space="preserve"> and the </w:t>
      </w:r>
      <w:r w:rsidRPr="00544F55">
        <w:rPr>
          <w:rFonts w:ascii="Avenir Light" w:hAnsi="Avenir Light"/>
          <w:i/>
          <w:sz w:val="16"/>
          <w:szCs w:val="16"/>
        </w:rPr>
        <w:t>Americans with Disabilities Act of 1990</w:t>
      </w:r>
      <w:r w:rsidRPr="00544F55">
        <w:rPr>
          <w:rFonts w:ascii="Avenir Light" w:hAnsi="Avenir Light"/>
          <w:sz w:val="16"/>
          <w:szCs w:val="16"/>
        </w:rPr>
        <w:t>, any individual with a disability who requires reasonable accommodation to attend or participate in this meeting of the Board of Directors may request assistance by contacting Community Learning Center Sch</w:t>
      </w:r>
      <w:r w:rsidR="00351593" w:rsidRPr="00544F55">
        <w:rPr>
          <w:rFonts w:ascii="Avenir Light" w:hAnsi="Avenir Light"/>
          <w:sz w:val="16"/>
          <w:szCs w:val="16"/>
        </w:rPr>
        <w:t>ool, Inc., 1900 Third Street</w:t>
      </w:r>
      <w:r w:rsidRPr="00544F55">
        <w:rPr>
          <w:rFonts w:ascii="Avenir Light" w:hAnsi="Avenir Light"/>
          <w:sz w:val="16"/>
          <w:szCs w:val="16"/>
        </w:rPr>
        <w:t>, Alameda,</w:t>
      </w:r>
      <w:r w:rsidR="003D2792" w:rsidRPr="00544F55">
        <w:rPr>
          <w:rFonts w:ascii="Avenir Light" w:hAnsi="Avenir Light"/>
          <w:sz w:val="16"/>
          <w:szCs w:val="16"/>
        </w:rPr>
        <w:t xml:space="preserve"> CA 94501, </w:t>
      </w:r>
      <w:r w:rsidR="00B71596">
        <w:rPr>
          <w:rFonts w:ascii="Avenir Light" w:hAnsi="Avenir Light" w:cs="Arial"/>
          <w:sz w:val="16"/>
          <w:szCs w:val="16"/>
        </w:rPr>
        <w:t xml:space="preserve">phone </w:t>
      </w:r>
      <w:r w:rsidR="00B71596">
        <w:rPr>
          <w:rFonts w:ascii="Avenir Light" w:eastAsia="Calibri" w:hAnsi="Avenir Light" w:cs="Arial"/>
          <w:sz w:val="16"/>
          <w:szCs w:val="16"/>
          <w:u w:val="single" w:color="103CC0"/>
        </w:rPr>
        <w:t>510-995-4300</w:t>
      </w:r>
      <w:r w:rsidR="003D2792" w:rsidRPr="00544F55">
        <w:rPr>
          <w:rFonts w:ascii="Avenir Light" w:hAnsi="Avenir Light" w:cs="Arial"/>
          <w:sz w:val="16"/>
          <w:szCs w:val="16"/>
        </w:rPr>
        <w:t xml:space="preserve">, fax </w:t>
      </w:r>
      <w:hyperlink r:id="rId9" w:history="1">
        <w:r w:rsidR="003D2792" w:rsidRPr="00544F55">
          <w:rPr>
            <w:rFonts w:ascii="Avenir Light" w:eastAsia="Calibri" w:hAnsi="Avenir Light" w:cs="Arial"/>
            <w:sz w:val="16"/>
            <w:szCs w:val="16"/>
            <w:u w:val="single" w:color="103CC0"/>
          </w:rPr>
          <w:t>510-995-4307</w:t>
        </w:r>
      </w:hyperlink>
      <w:r w:rsidRPr="00544F55">
        <w:rPr>
          <w:rFonts w:ascii="Avenir Light" w:hAnsi="Avenir Light" w:cs="Arial"/>
          <w:sz w:val="16"/>
          <w:szCs w:val="16"/>
        </w:rPr>
        <w:t>.</w:t>
      </w:r>
    </w:p>
    <w:p w14:paraId="4C072458" w14:textId="77777777" w:rsidR="00EB2EED" w:rsidRPr="00544F55" w:rsidRDefault="00EB2EED" w:rsidP="00EB2EED">
      <w:pPr>
        <w:pStyle w:val="Header"/>
        <w:pBdr>
          <w:top w:val="single" w:sz="4" w:space="2" w:color="auto"/>
          <w:left w:val="single" w:sz="4" w:space="4" w:color="auto"/>
          <w:bottom w:val="single" w:sz="4" w:space="1" w:color="auto"/>
          <w:right w:val="single" w:sz="4" w:space="4" w:color="auto"/>
        </w:pBdr>
        <w:rPr>
          <w:rFonts w:ascii="Avenir Light" w:hAnsi="Avenir Light" w:cs="Arial"/>
          <w:sz w:val="16"/>
          <w:szCs w:val="16"/>
        </w:rPr>
      </w:pPr>
    </w:p>
    <w:p w14:paraId="490A2FB7" w14:textId="77777777" w:rsidR="00EB2EED" w:rsidRPr="00544F55" w:rsidRDefault="00EB2EED" w:rsidP="00EB2EED">
      <w:pPr>
        <w:pStyle w:val="Header"/>
        <w:pBdr>
          <w:top w:val="single" w:sz="4" w:space="2" w:color="auto"/>
          <w:left w:val="single" w:sz="4" w:space="4" w:color="auto"/>
          <w:bottom w:val="single" w:sz="4" w:space="1" w:color="auto"/>
          <w:right w:val="single" w:sz="4" w:space="4" w:color="auto"/>
        </w:pBdr>
        <w:rPr>
          <w:rFonts w:ascii="Avenir Light" w:hAnsi="Avenir Light" w:cs="Arial"/>
          <w:sz w:val="16"/>
          <w:szCs w:val="16"/>
          <w:u w:val="single"/>
        </w:rPr>
      </w:pPr>
      <w:r w:rsidRPr="00544F55">
        <w:rPr>
          <w:rFonts w:ascii="Avenir Light" w:hAnsi="Avenir Light" w:cs="Arial"/>
          <w:sz w:val="16"/>
          <w:szCs w:val="16"/>
          <w:u w:val="single"/>
        </w:rPr>
        <w:t>FOR MORE INFORMATION</w:t>
      </w:r>
    </w:p>
    <w:p w14:paraId="26D560F7" w14:textId="50B22921" w:rsidR="00EB2EED" w:rsidRPr="00544F55" w:rsidRDefault="00EB2EED" w:rsidP="00EB2EED">
      <w:pPr>
        <w:pBdr>
          <w:top w:val="single" w:sz="4" w:space="2" w:color="auto"/>
          <w:left w:val="single" w:sz="4" w:space="4" w:color="auto"/>
          <w:bottom w:val="single" w:sz="4" w:space="1" w:color="auto"/>
          <w:right w:val="single" w:sz="4" w:space="4" w:color="auto"/>
        </w:pBdr>
        <w:rPr>
          <w:rFonts w:ascii="Avenir Light" w:hAnsi="Avenir Light" w:cs="Arial"/>
          <w:sz w:val="16"/>
          <w:szCs w:val="16"/>
        </w:rPr>
      </w:pPr>
      <w:r w:rsidRPr="00544F55">
        <w:rPr>
          <w:rFonts w:ascii="Avenir Light" w:hAnsi="Avenir Light" w:cs="Arial"/>
          <w:sz w:val="16"/>
          <w:szCs w:val="16"/>
        </w:rPr>
        <w:t>For more information concerning this agenda or for materials pertaining to the board meeting, please contact Community Learning Center Schools, Inc.,</w:t>
      </w:r>
      <w:r w:rsidR="00351593" w:rsidRPr="00544F55">
        <w:rPr>
          <w:rFonts w:ascii="Avenir Light" w:hAnsi="Avenir Light" w:cs="Arial"/>
          <w:sz w:val="16"/>
          <w:szCs w:val="16"/>
        </w:rPr>
        <w:t>1900 Third Street</w:t>
      </w:r>
      <w:r w:rsidRPr="00544F55">
        <w:rPr>
          <w:rFonts w:ascii="Avenir Light" w:hAnsi="Avenir Light" w:cs="Arial"/>
          <w:sz w:val="16"/>
          <w:szCs w:val="16"/>
        </w:rPr>
        <w:t>, Ala</w:t>
      </w:r>
      <w:r w:rsidR="00E0004B" w:rsidRPr="00544F55">
        <w:rPr>
          <w:rFonts w:ascii="Avenir Light" w:hAnsi="Avenir Light" w:cs="Arial"/>
          <w:sz w:val="16"/>
          <w:szCs w:val="16"/>
        </w:rPr>
        <w:t>med</w:t>
      </w:r>
      <w:r w:rsidR="003D2792" w:rsidRPr="00544F55">
        <w:rPr>
          <w:rFonts w:ascii="Avenir Light" w:hAnsi="Avenir Light" w:cs="Arial"/>
          <w:sz w:val="16"/>
          <w:szCs w:val="16"/>
        </w:rPr>
        <w:t xml:space="preserve">a, CA 94501, phone </w:t>
      </w:r>
      <w:r w:rsidR="003D2792" w:rsidRPr="00544F55">
        <w:rPr>
          <w:rFonts w:ascii="Avenir Light" w:eastAsia="Calibri" w:hAnsi="Avenir Light" w:cs="Arial"/>
          <w:bCs/>
          <w:sz w:val="16"/>
          <w:szCs w:val="16"/>
        </w:rPr>
        <w:t>(510) 263-9957</w:t>
      </w:r>
      <w:r w:rsidRPr="00544F55">
        <w:rPr>
          <w:rFonts w:ascii="Avenir Light" w:hAnsi="Avenir Light" w:cs="Arial"/>
          <w:sz w:val="16"/>
          <w:szCs w:val="16"/>
        </w:rPr>
        <w:t>, during school hours</w:t>
      </w:r>
    </w:p>
    <w:p w14:paraId="62F5A345" w14:textId="77777777" w:rsidR="00EB2EED" w:rsidRPr="00EC0C2B" w:rsidRDefault="00EB2EED"/>
    <w:sectPr w:rsidR="00EB2EED" w:rsidRPr="00EC0C2B" w:rsidSect="00885312">
      <w:footerReference w:type="default" r:id="rId10"/>
      <w:pgSz w:w="12240" w:h="15840"/>
      <w:pgMar w:top="270" w:right="864"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33A19" w14:textId="77777777" w:rsidR="00B84655" w:rsidRDefault="00B84655">
      <w:r>
        <w:separator/>
      </w:r>
    </w:p>
  </w:endnote>
  <w:endnote w:type="continuationSeparator" w:id="0">
    <w:p w14:paraId="55F1B117" w14:textId="77777777" w:rsidR="00B84655" w:rsidRDefault="00B8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Light">
    <w:panose1 w:val="020B0402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3088" w14:textId="77777777" w:rsidR="00B84655" w:rsidRPr="008E5F7F" w:rsidRDefault="00B84655">
    <w:pPr>
      <w:pStyle w:val="Footer"/>
      <w:rPr>
        <w:rFonts w:ascii="Trebuchet MS" w:hAnsi="Trebuchet MS"/>
        <w:smallCaps/>
        <w:spacing w:val="20"/>
      </w:rPr>
    </w:pPr>
    <w:r>
      <w:rPr>
        <w:rFonts w:ascii="Trebuchet MS" w:hAnsi="Trebuchet MS"/>
        <w:smallCaps/>
        <w:noProof/>
        <w:spacing w:val="20"/>
      </w:rPr>
      <mc:AlternateContent>
        <mc:Choice Requires="wps">
          <w:drawing>
            <wp:anchor distT="0" distB="0" distL="114300" distR="114300" simplePos="0" relativeHeight="251657728" behindDoc="0" locked="0" layoutInCell="1" allowOverlap="1" wp14:anchorId="7F876879" wp14:editId="08BFE046">
              <wp:simplePos x="0" y="0"/>
              <wp:positionH relativeFrom="column">
                <wp:posOffset>0</wp:posOffset>
              </wp:positionH>
              <wp:positionV relativeFrom="paragraph">
                <wp:posOffset>-70485</wp:posOffset>
              </wp:positionV>
              <wp:extent cx="6515100" cy="0"/>
              <wp:effectExtent l="12700" t="18415" r="25400" b="196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13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"/>
          </w:pict>
        </mc:Fallback>
      </mc:AlternateContent>
    </w:r>
    <w:r>
      <w:rPr>
        <w:rFonts w:ascii="Trebuchet MS" w:hAnsi="Trebuchet MS"/>
        <w:smallCaps/>
        <w:spacing w:val="20"/>
      </w:rPr>
      <w:t>ACLC</w:t>
    </w:r>
    <w:r w:rsidRPr="008E5F7F">
      <w:rPr>
        <w:rFonts w:ascii="Trebuchet MS" w:hAnsi="Trebuchet MS"/>
        <w:smallCaps/>
        <w:spacing w:val="20"/>
      </w:rPr>
      <w:t xml:space="preserve"> Board Meeting Agenda</w:t>
    </w:r>
  </w:p>
  <w:p w14:paraId="755EAFF6" w14:textId="77777777" w:rsidR="00B84655" w:rsidRPr="008E5F7F" w:rsidRDefault="00B84655">
    <w:pPr>
      <w:pStyle w:val="Footer"/>
      <w:rPr>
        <w:rFonts w:ascii="Trebuchet MS" w:hAnsi="Trebuchet MS"/>
        <w:smallCaps/>
        <w:spacing w:val="20"/>
      </w:rPr>
    </w:pPr>
    <w:r w:rsidRPr="008E5F7F">
      <w:rPr>
        <w:rFonts w:ascii="Trebuchet MS" w:hAnsi="Trebuchet MS"/>
        <w:smallCaps/>
        <w:spacing w:val="20"/>
      </w:rPr>
      <w:t xml:space="preserve">Page </w:t>
    </w:r>
    <w:r w:rsidRPr="008E5F7F">
      <w:rPr>
        <w:rFonts w:ascii="Trebuchet MS" w:hAnsi="Trebuchet MS"/>
        <w:smallCaps/>
        <w:spacing w:val="20"/>
      </w:rPr>
      <w:fldChar w:fldCharType="begin"/>
    </w:r>
    <w:r w:rsidRPr="008E5F7F">
      <w:rPr>
        <w:rFonts w:ascii="Trebuchet MS" w:hAnsi="Trebuchet MS"/>
        <w:smallCaps/>
        <w:spacing w:val="20"/>
      </w:rPr>
      <w:instrText xml:space="preserve"> PAGE </w:instrText>
    </w:r>
    <w:r w:rsidRPr="008E5F7F">
      <w:rPr>
        <w:rFonts w:ascii="Trebuchet MS" w:hAnsi="Trebuchet MS"/>
        <w:smallCaps/>
        <w:spacing w:val="20"/>
      </w:rPr>
      <w:fldChar w:fldCharType="separate"/>
    </w:r>
    <w:r w:rsidR="00CE2466">
      <w:rPr>
        <w:rFonts w:ascii="Trebuchet MS" w:hAnsi="Trebuchet MS"/>
        <w:smallCaps/>
        <w:noProof/>
        <w:spacing w:val="20"/>
      </w:rPr>
      <w:t>1</w:t>
    </w:r>
    <w:r w:rsidRPr="008E5F7F">
      <w:rPr>
        <w:rFonts w:ascii="Trebuchet MS" w:hAnsi="Trebuchet MS"/>
        <w:smallCaps/>
        <w:spacing w:val="20"/>
      </w:rPr>
      <w:fldChar w:fldCharType="end"/>
    </w:r>
    <w:r w:rsidRPr="008E5F7F">
      <w:rPr>
        <w:rFonts w:ascii="Trebuchet MS" w:hAnsi="Trebuchet MS"/>
        <w:smallCaps/>
        <w:spacing w:val="20"/>
      </w:rPr>
      <w:t xml:space="preserve"> of </w:t>
    </w:r>
    <w:r w:rsidRPr="008E5F7F">
      <w:rPr>
        <w:rFonts w:ascii="Trebuchet MS" w:hAnsi="Trebuchet MS"/>
        <w:smallCaps/>
        <w:spacing w:val="20"/>
      </w:rPr>
      <w:fldChar w:fldCharType="begin"/>
    </w:r>
    <w:r w:rsidRPr="008E5F7F">
      <w:rPr>
        <w:rFonts w:ascii="Trebuchet MS" w:hAnsi="Trebuchet MS"/>
        <w:smallCaps/>
        <w:spacing w:val="20"/>
      </w:rPr>
      <w:instrText xml:space="preserve"> NUMPAGES </w:instrText>
    </w:r>
    <w:r w:rsidRPr="008E5F7F">
      <w:rPr>
        <w:rFonts w:ascii="Trebuchet MS" w:hAnsi="Trebuchet MS"/>
        <w:smallCaps/>
        <w:spacing w:val="20"/>
      </w:rPr>
      <w:fldChar w:fldCharType="separate"/>
    </w:r>
    <w:r w:rsidR="00CE2466">
      <w:rPr>
        <w:rFonts w:ascii="Trebuchet MS" w:hAnsi="Trebuchet MS"/>
        <w:smallCaps/>
        <w:noProof/>
        <w:spacing w:val="20"/>
      </w:rPr>
      <w:t>1</w:t>
    </w:r>
    <w:r w:rsidRPr="008E5F7F">
      <w:rPr>
        <w:rFonts w:ascii="Trebuchet MS" w:hAnsi="Trebuchet MS"/>
        <w:smallCaps/>
        <w:spacing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9F103" w14:textId="77777777" w:rsidR="00B84655" w:rsidRDefault="00B84655">
      <w:r>
        <w:separator/>
      </w:r>
    </w:p>
  </w:footnote>
  <w:footnote w:type="continuationSeparator" w:id="0">
    <w:p w14:paraId="0E1AB060" w14:textId="77777777" w:rsidR="00B84655" w:rsidRDefault="00B846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4CC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DEECB83A"/>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E092C"/>
    <w:multiLevelType w:val="hybridMultilevel"/>
    <w:tmpl w:val="AFE2F958"/>
    <w:lvl w:ilvl="0" w:tplc="BD0AA618">
      <w:start w:val="1"/>
      <w:numFmt w:val="decimal"/>
      <w:lvlText w:val="%1."/>
      <w:lvlJc w:val="left"/>
      <w:pPr>
        <w:tabs>
          <w:tab w:val="num" w:pos="360"/>
        </w:tabs>
        <w:ind w:left="360" w:hanging="360"/>
      </w:pPr>
      <w:rPr>
        <w:rFonts w:ascii="Trebuchet MS" w:hAnsi="Trebuchet MS" w:hint="default"/>
        <w:b/>
      </w:rPr>
    </w:lvl>
    <w:lvl w:ilvl="1" w:tplc="6DF4C552">
      <w:start w:val="1"/>
      <w:numFmt w:val="lowerLetter"/>
      <w:lvlText w:val="%2."/>
      <w:lvlJc w:val="left"/>
      <w:pPr>
        <w:tabs>
          <w:tab w:val="num" w:pos="360"/>
        </w:tabs>
        <w:ind w:left="360" w:hanging="360"/>
      </w:pPr>
      <w:rPr>
        <w:rFonts w:hint="default"/>
        <w:b w:val="0"/>
        <w:sz w:val="20"/>
        <w:szCs w:val="20"/>
      </w:rPr>
    </w:lvl>
    <w:lvl w:ilvl="2" w:tplc="FFFFFFFF">
      <w:start w:val="1"/>
      <w:numFmt w:val="lowerRoman"/>
      <w:lvlText w:val="%3."/>
      <w:lvlJc w:val="right"/>
      <w:pPr>
        <w:tabs>
          <w:tab w:val="num" w:pos="1800"/>
        </w:tabs>
        <w:ind w:left="1800" w:hanging="180"/>
      </w:pPr>
      <w:rPr>
        <w:b w:val="0"/>
      </w:rPr>
    </w:lvl>
    <w:lvl w:ilvl="3" w:tplc="04090001">
      <w:start w:val="1"/>
      <w:numFmt w:val="bullet"/>
      <w:lvlText w:val=""/>
      <w:lvlJc w:val="left"/>
      <w:pPr>
        <w:tabs>
          <w:tab w:val="num" w:pos="2520"/>
        </w:tabs>
        <w:ind w:left="2520" w:hanging="360"/>
      </w:pPr>
      <w:rPr>
        <w:rFonts w:ascii="Symbol" w:hAnsi="Symbol" w:hint="default"/>
        <w:b/>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33F3D0C"/>
    <w:multiLevelType w:val="hybridMultilevel"/>
    <w:tmpl w:val="8C6CAB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9561F"/>
    <w:multiLevelType w:val="hybridMultilevel"/>
    <w:tmpl w:val="575A697A"/>
    <w:lvl w:ilvl="0" w:tplc="2B189F32">
      <w:start w:val="1"/>
      <w:numFmt w:val="lowerLetter"/>
      <w:lvlText w:val="%1."/>
      <w:lvlJc w:val="left"/>
      <w:pPr>
        <w:ind w:left="720" w:hanging="360"/>
      </w:pPr>
      <w:rPr>
        <w:rFonts w:ascii="Trebuchet MS" w:eastAsia="Times New Roman" w:hAnsi="Trebuchet MS"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B1C2F"/>
    <w:multiLevelType w:val="hybridMultilevel"/>
    <w:tmpl w:val="07CC8060"/>
    <w:lvl w:ilvl="0" w:tplc="962CB3D0">
      <w:start w:val="1"/>
      <w:numFmt w:val="lowerLetter"/>
      <w:lvlText w:val="%1."/>
      <w:lvlJc w:val="left"/>
      <w:pPr>
        <w:tabs>
          <w:tab w:val="num" w:pos="720"/>
        </w:tabs>
        <w:ind w:left="360" w:hanging="360"/>
      </w:pPr>
      <w:rPr>
        <w:rFonts w:ascii="Trebuchet MS" w:hAnsi="Trebuchet MS" w:hint="default"/>
        <w:b w:val="0"/>
        <w:i w:val="0"/>
        <w:sz w:val="20"/>
      </w:rPr>
    </w:lvl>
    <w:lvl w:ilvl="1" w:tplc="04090001">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B472B7"/>
    <w:multiLevelType w:val="multilevel"/>
    <w:tmpl w:val="6F9C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693088"/>
    <w:multiLevelType w:val="multilevel"/>
    <w:tmpl w:val="01580F60"/>
    <w:lvl w:ilvl="0">
      <w:start w:val="1"/>
      <w:numFmt w:val="decimal"/>
      <w:lvlText w:val="%1."/>
      <w:lvlJc w:val="left"/>
      <w:pPr>
        <w:tabs>
          <w:tab w:val="num" w:pos="360"/>
        </w:tabs>
        <w:ind w:left="360" w:hanging="360"/>
      </w:pPr>
      <w:rPr>
        <w:rFonts w:ascii="Trebuchet MS" w:hAnsi="Trebuchet MS" w:hint="default"/>
        <w:b/>
      </w:rPr>
    </w:lvl>
    <w:lvl w:ilvl="1">
      <w:start w:val="1"/>
      <w:numFmt w:val="lowerLetter"/>
      <w:lvlText w:val="%2."/>
      <w:lvlJc w:val="left"/>
      <w:pPr>
        <w:tabs>
          <w:tab w:val="num" w:pos="360"/>
        </w:tabs>
        <w:ind w:left="360" w:hanging="360"/>
      </w:pPr>
      <w:rPr>
        <w:rFonts w:hint="default"/>
        <w:b w:val="0"/>
        <w:sz w:val="24"/>
        <w:szCs w:val="24"/>
      </w:rPr>
    </w:lvl>
    <w:lvl w:ilvl="2">
      <w:start w:val="1"/>
      <w:numFmt w:val="lowerRoman"/>
      <w:lvlText w:val="%3."/>
      <w:lvlJc w:val="right"/>
      <w:pPr>
        <w:tabs>
          <w:tab w:val="num" w:pos="1800"/>
        </w:tabs>
        <w:ind w:left="1800" w:hanging="180"/>
      </w:pPr>
      <w:rPr>
        <w:b w:val="0"/>
      </w:rPr>
    </w:lvl>
    <w:lvl w:ilvl="3">
      <w:start w:val="1"/>
      <w:numFmt w:val="bullet"/>
      <w:lvlText w:val=""/>
      <w:lvlJc w:val="left"/>
      <w:pPr>
        <w:tabs>
          <w:tab w:val="num" w:pos="2520"/>
        </w:tabs>
        <w:ind w:left="2520" w:hanging="360"/>
      </w:pPr>
      <w:rPr>
        <w:rFonts w:ascii="Symbol" w:hAnsi="Symbol"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13BB2274"/>
    <w:multiLevelType w:val="hybridMultilevel"/>
    <w:tmpl w:val="A09AD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71812"/>
    <w:multiLevelType w:val="multilevel"/>
    <w:tmpl w:val="CFB4C600"/>
    <w:lvl w:ilvl="0">
      <w:start w:val="1"/>
      <w:numFmt w:val="decimal"/>
      <w:lvlText w:val="%1."/>
      <w:lvlJc w:val="left"/>
      <w:pPr>
        <w:tabs>
          <w:tab w:val="num" w:pos="360"/>
        </w:tabs>
        <w:ind w:left="360" w:hanging="360"/>
      </w:pPr>
      <w:rPr>
        <w:rFonts w:ascii="Trebuchet MS" w:hAnsi="Trebuchet MS" w:hint="default"/>
        <w:b/>
      </w:rPr>
    </w:lvl>
    <w:lvl w:ilvl="1">
      <w:start w:val="1"/>
      <w:numFmt w:val="lowerLetter"/>
      <w:lvlText w:val="%2."/>
      <w:lvlJc w:val="left"/>
      <w:pPr>
        <w:tabs>
          <w:tab w:val="num" w:pos="360"/>
        </w:tabs>
        <w:ind w:left="360" w:hanging="360"/>
      </w:pPr>
      <w:rPr>
        <w:rFonts w:hint="default"/>
        <w:b w:val="0"/>
        <w:sz w:val="20"/>
        <w:szCs w:val="20"/>
      </w:rPr>
    </w:lvl>
    <w:lvl w:ilvl="2">
      <w:start w:val="1"/>
      <w:numFmt w:val="lowerRoman"/>
      <w:lvlText w:val="%3."/>
      <w:lvlJc w:val="right"/>
      <w:pPr>
        <w:tabs>
          <w:tab w:val="num" w:pos="1800"/>
        </w:tabs>
        <w:ind w:left="1800" w:hanging="180"/>
      </w:pPr>
      <w:rPr>
        <w:b w:val="0"/>
      </w:rPr>
    </w:lvl>
    <w:lvl w:ilvl="3">
      <w:start w:val="1"/>
      <w:numFmt w:val="bullet"/>
      <w:lvlText w:val=""/>
      <w:lvlJc w:val="left"/>
      <w:pPr>
        <w:tabs>
          <w:tab w:val="num" w:pos="2520"/>
        </w:tabs>
        <w:ind w:left="2520" w:hanging="360"/>
      </w:pPr>
      <w:rPr>
        <w:rFonts w:ascii="Symbol" w:hAnsi="Symbol"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A22491D"/>
    <w:multiLevelType w:val="multilevel"/>
    <w:tmpl w:val="546E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0943D9"/>
    <w:multiLevelType w:val="hybridMultilevel"/>
    <w:tmpl w:val="F2AA1A16"/>
    <w:lvl w:ilvl="0" w:tplc="2B189F32">
      <w:start w:val="1"/>
      <w:numFmt w:val="lowerLetter"/>
      <w:lvlText w:val="%1."/>
      <w:lvlJc w:val="left"/>
      <w:pPr>
        <w:ind w:left="720" w:hanging="360"/>
      </w:pPr>
      <w:rPr>
        <w:rFonts w:ascii="Trebuchet MS" w:eastAsia="Times New Roman" w:hAnsi="Trebuchet M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E18DB"/>
    <w:multiLevelType w:val="hybridMultilevel"/>
    <w:tmpl w:val="3600F9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B794B"/>
    <w:multiLevelType w:val="hybridMultilevel"/>
    <w:tmpl w:val="16CA976E"/>
    <w:lvl w:ilvl="0" w:tplc="FFFFFFFF">
      <w:start w:val="1"/>
      <w:numFmt w:val="lowerRoman"/>
      <w:lvlText w:val="%1."/>
      <w:lvlJc w:val="right"/>
      <w:pPr>
        <w:tabs>
          <w:tab w:val="num" w:pos="1800"/>
        </w:tabs>
        <w:ind w:left="180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D0DBB"/>
    <w:multiLevelType w:val="hybridMultilevel"/>
    <w:tmpl w:val="C91A90E2"/>
    <w:lvl w:ilvl="0" w:tplc="BD0AA618">
      <w:start w:val="1"/>
      <w:numFmt w:val="decimal"/>
      <w:lvlText w:val="%1."/>
      <w:lvlJc w:val="left"/>
      <w:pPr>
        <w:tabs>
          <w:tab w:val="num" w:pos="1080"/>
        </w:tabs>
        <w:ind w:left="1080" w:hanging="360"/>
      </w:pPr>
      <w:rPr>
        <w:rFonts w:ascii="Trebuchet MS" w:hAnsi="Trebuchet M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8C155D"/>
    <w:multiLevelType w:val="multilevel"/>
    <w:tmpl w:val="CFB4C600"/>
    <w:lvl w:ilvl="0">
      <w:start w:val="1"/>
      <w:numFmt w:val="decimal"/>
      <w:lvlText w:val="%1."/>
      <w:lvlJc w:val="left"/>
      <w:pPr>
        <w:tabs>
          <w:tab w:val="num" w:pos="360"/>
        </w:tabs>
        <w:ind w:left="360" w:hanging="360"/>
      </w:pPr>
      <w:rPr>
        <w:rFonts w:ascii="Trebuchet MS" w:hAnsi="Trebuchet MS" w:hint="default"/>
        <w:b/>
      </w:rPr>
    </w:lvl>
    <w:lvl w:ilvl="1">
      <w:start w:val="1"/>
      <w:numFmt w:val="lowerLetter"/>
      <w:lvlText w:val="%2."/>
      <w:lvlJc w:val="left"/>
      <w:pPr>
        <w:tabs>
          <w:tab w:val="num" w:pos="360"/>
        </w:tabs>
        <w:ind w:left="360" w:hanging="360"/>
      </w:pPr>
      <w:rPr>
        <w:rFonts w:hint="default"/>
        <w:b w:val="0"/>
        <w:sz w:val="20"/>
        <w:szCs w:val="20"/>
      </w:rPr>
    </w:lvl>
    <w:lvl w:ilvl="2">
      <w:start w:val="1"/>
      <w:numFmt w:val="lowerRoman"/>
      <w:lvlText w:val="%3."/>
      <w:lvlJc w:val="right"/>
      <w:pPr>
        <w:tabs>
          <w:tab w:val="num" w:pos="1800"/>
        </w:tabs>
        <w:ind w:left="1800" w:hanging="180"/>
      </w:pPr>
      <w:rPr>
        <w:b w:val="0"/>
      </w:rPr>
    </w:lvl>
    <w:lvl w:ilvl="3">
      <w:start w:val="1"/>
      <w:numFmt w:val="bullet"/>
      <w:lvlText w:val=""/>
      <w:lvlJc w:val="left"/>
      <w:pPr>
        <w:tabs>
          <w:tab w:val="num" w:pos="2520"/>
        </w:tabs>
        <w:ind w:left="2520" w:hanging="360"/>
      </w:pPr>
      <w:rPr>
        <w:rFonts w:ascii="Symbol" w:hAnsi="Symbol"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28CA157C"/>
    <w:multiLevelType w:val="multilevel"/>
    <w:tmpl w:val="AFE2F958"/>
    <w:lvl w:ilvl="0">
      <w:start w:val="1"/>
      <w:numFmt w:val="decimal"/>
      <w:lvlText w:val="%1."/>
      <w:lvlJc w:val="left"/>
      <w:pPr>
        <w:tabs>
          <w:tab w:val="num" w:pos="360"/>
        </w:tabs>
        <w:ind w:left="360" w:hanging="360"/>
      </w:pPr>
      <w:rPr>
        <w:rFonts w:ascii="Trebuchet MS" w:hAnsi="Trebuchet MS" w:hint="default"/>
        <w:b/>
      </w:rPr>
    </w:lvl>
    <w:lvl w:ilvl="1">
      <w:start w:val="1"/>
      <w:numFmt w:val="lowerLetter"/>
      <w:lvlText w:val="%2."/>
      <w:lvlJc w:val="left"/>
      <w:pPr>
        <w:tabs>
          <w:tab w:val="num" w:pos="360"/>
        </w:tabs>
        <w:ind w:left="360" w:hanging="360"/>
      </w:pPr>
      <w:rPr>
        <w:rFonts w:hint="default"/>
        <w:b w:val="0"/>
        <w:sz w:val="20"/>
        <w:szCs w:val="20"/>
      </w:rPr>
    </w:lvl>
    <w:lvl w:ilvl="2">
      <w:start w:val="1"/>
      <w:numFmt w:val="lowerRoman"/>
      <w:lvlText w:val="%3."/>
      <w:lvlJc w:val="right"/>
      <w:pPr>
        <w:tabs>
          <w:tab w:val="num" w:pos="1800"/>
        </w:tabs>
        <w:ind w:left="1800" w:hanging="180"/>
      </w:pPr>
      <w:rPr>
        <w:b w:val="0"/>
      </w:rPr>
    </w:lvl>
    <w:lvl w:ilvl="3">
      <w:start w:val="1"/>
      <w:numFmt w:val="bullet"/>
      <w:lvlText w:val=""/>
      <w:lvlJc w:val="left"/>
      <w:pPr>
        <w:tabs>
          <w:tab w:val="num" w:pos="2520"/>
        </w:tabs>
        <w:ind w:left="2520" w:hanging="360"/>
      </w:pPr>
      <w:rPr>
        <w:rFonts w:ascii="Symbol" w:hAnsi="Symbol"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1DA3CE6"/>
    <w:multiLevelType w:val="hybridMultilevel"/>
    <w:tmpl w:val="EA1E2570"/>
    <w:lvl w:ilvl="0" w:tplc="BD0AA618">
      <w:start w:val="1"/>
      <w:numFmt w:val="decimal"/>
      <w:lvlText w:val="%1."/>
      <w:lvlJc w:val="left"/>
      <w:pPr>
        <w:tabs>
          <w:tab w:val="num" w:pos="360"/>
        </w:tabs>
        <w:ind w:left="36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0669A"/>
    <w:multiLevelType w:val="hybridMultilevel"/>
    <w:tmpl w:val="C444180C"/>
    <w:lvl w:ilvl="0" w:tplc="BD0AA618">
      <w:start w:val="1"/>
      <w:numFmt w:val="decimal"/>
      <w:lvlText w:val="%1."/>
      <w:lvlJc w:val="left"/>
      <w:pPr>
        <w:tabs>
          <w:tab w:val="num" w:pos="360"/>
        </w:tabs>
        <w:ind w:left="360" w:hanging="360"/>
      </w:pPr>
      <w:rPr>
        <w:rFonts w:ascii="Trebuchet MS" w:hAnsi="Trebuchet M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E9648B"/>
    <w:multiLevelType w:val="hybridMultilevel"/>
    <w:tmpl w:val="9B023622"/>
    <w:lvl w:ilvl="0" w:tplc="E9BC602A">
      <w:start w:val="8"/>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nsid w:val="41B04774"/>
    <w:multiLevelType w:val="hybridMultilevel"/>
    <w:tmpl w:val="D74AC3F0"/>
    <w:lvl w:ilvl="0" w:tplc="40648690">
      <w:start w:val="1"/>
      <w:numFmt w:val="lowerLetter"/>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585589"/>
    <w:multiLevelType w:val="hybridMultilevel"/>
    <w:tmpl w:val="3B906A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D3076A"/>
    <w:multiLevelType w:val="multilevel"/>
    <w:tmpl w:val="3E74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7E31CA"/>
    <w:multiLevelType w:val="multilevel"/>
    <w:tmpl w:val="01580F60"/>
    <w:lvl w:ilvl="0">
      <w:start w:val="1"/>
      <w:numFmt w:val="decimal"/>
      <w:lvlText w:val="%1."/>
      <w:lvlJc w:val="left"/>
      <w:pPr>
        <w:tabs>
          <w:tab w:val="num" w:pos="360"/>
        </w:tabs>
        <w:ind w:left="360" w:hanging="360"/>
      </w:pPr>
      <w:rPr>
        <w:rFonts w:ascii="Trebuchet MS" w:hAnsi="Trebuchet MS" w:hint="default"/>
        <w:b/>
      </w:rPr>
    </w:lvl>
    <w:lvl w:ilvl="1">
      <w:start w:val="1"/>
      <w:numFmt w:val="lowerLetter"/>
      <w:lvlText w:val="%2."/>
      <w:lvlJc w:val="left"/>
      <w:pPr>
        <w:tabs>
          <w:tab w:val="num" w:pos="360"/>
        </w:tabs>
        <w:ind w:left="360" w:hanging="360"/>
      </w:pPr>
      <w:rPr>
        <w:rFonts w:hint="default"/>
        <w:b w:val="0"/>
        <w:sz w:val="24"/>
        <w:szCs w:val="24"/>
      </w:rPr>
    </w:lvl>
    <w:lvl w:ilvl="2">
      <w:start w:val="1"/>
      <w:numFmt w:val="lowerRoman"/>
      <w:lvlText w:val="%3."/>
      <w:lvlJc w:val="right"/>
      <w:pPr>
        <w:tabs>
          <w:tab w:val="num" w:pos="1800"/>
        </w:tabs>
        <w:ind w:left="1800" w:hanging="180"/>
      </w:pPr>
      <w:rPr>
        <w:b w:val="0"/>
      </w:rPr>
    </w:lvl>
    <w:lvl w:ilvl="3">
      <w:start w:val="1"/>
      <w:numFmt w:val="bullet"/>
      <w:lvlText w:val=""/>
      <w:lvlJc w:val="left"/>
      <w:pPr>
        <w:tabs>
          <w:tab w:val="num" w:pos="2520"/>
        </w:tabs>
        <w:ind w:left="2520" w:hanging="360"/>
      </w:pPr>
      <w:rPr>
        <w:rFonts w:ascii="Symbol" w:hAnsi="Symbol"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AEC07F5"/>
    <w:multiLevelType w:val="hybridMultilevel"/>
    <w:tmpl w:val="3E1AC3BE"/>
    <w:lvl w:ilvl="0" w:tplc="3296E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3B27BA"/>
    <w:multiLevelType w:val="hybridMultilevel"/>
    <w:tmpl w:val="9B20A646"/>
    <w:lvl w:ilvl="0" w:tplc="EE468A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82C56A2"/>
    <w:multiLevelType w:val="hybridMultilevel"/>
    <w:tmpl w:val="A4003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2E2ED1"/>
    <w:multiLevelType w:val="multilevel"/>
    <w:tmpl w:val="62CC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0005EF"/>
    <w:multiLevelType w:val="hybridMultilevel"/>
    <w:tmpl w:val="CFB4C600"/>
    <w:lvl w:ilvl="0" w:tplc="BD0AA618">
      <w:start w:val="1"/>
      <w:numFmt w:val="decimal"/>
      <w:lvlText w:val="%1."/>
      <w:lvlJc w:val="left"/>
      <w:pPr>
        <w:tabs>
          <w:tab w:val="num" w:pos="360"/>
        </w:tabs>
        <w:ind w:left="360" w:hanging="360"/>
      </w:pPr>
      <w:rPr>
        <w:rFonts w:ascii="Trebuchet MS" w:hAnsi="Trebuchet MS" w:hint="default"/>
        <w:b/>
      </w:rPr>
    </w:lvl>
    <w:lvl w:ilvl="1" w:tplc="6DF4C552">
      <w:start w:val="1"/>
      <w:numFmt w:val="lowerLetter"/>
      <w:lvlText w:val="%2."/>
      <w:lvlJc w:val="left"/>
      <w:pPr>
        <w:tabs>
          <w:tab w:val="num" w:pos="360"/>
        </w:tabs>
        <w:ind w:left="360" w:hanging="360"/>
      </w:pPr>
      <w:rPr>
        <w:rFonts w:hint="default"/>
        <w:b w:val="0"/>
        <w:sz w:val="20"/>
        <w:szCs w:val="20"/>
      </w:rPr>
    </w:lvl>
    <w:lvl w:ilvl="2" w:tplc="FFFFFFFF">
      <w:start w:val="1"/>
      <w:numFmt w:val="lowerRoman"/>
      <w:lvlText w:val="%3."/>
      <w:lvlJc w:val="right"/>
      <w:pPr>
        <w:tabs>
          <w:tab w:val="num" w:pos="1800"/>
        </w:tabs>
        <w:ind w:left="1800" w:hanging="180"/>
      </w:pPr>
      <w:rPr>
        <w:b w:val="0"/>
      </w:rPr>
    </w:lvl>
    <w:lvl w:ilvl="3" w:tplc="04090001">
      <w:start w:val="1"/>
      <w:numFmt w:val="bullet"/>
      <w:lvlText w:val=""/>
      <w:lvlJc w:val="left"/>
      <w:pPr>
        <w:tabs>
          <w:tab w:val="num" w:pos="2520"/>
        </w:tabs>
        <w:ind w:left="2520" w:hanging="360"/>
      </w:pPr>
      <w:rPr>
        <w:rFonts w:ascii="Symbol" w:hAnsi="Symbol" w:hint="default"/>
        <w:b/>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51472B2"/>
    <w:multiLevelType w:val="hybridMultilevel"/>
    <w:tmpl w:val="36247698"/>
    <w:lvl w:ilvl="0" w:tplc="02C83518">
      <w:start w:val="9"/>
      <w:numFmt w:val="decimal"/>
      <w:lvlText w:val="%1."/>
      <w:lvlJc w:val="left"/>
      <w:pPr>
        <w:ind w:left="-180" w:hanging="360"/>
      </w:pPr>
      <w:rPr>
        <w:rFonts w:hint="default"/>
        <w:sz w:val="18"/>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0">
    <w:nsid w:val="714771CB"/>
    <w:multiLevelType w:val="hybridMultilevel"/>
    <w:tmpl w:val="3E1AC3BE"/>
    <w:lvl w:ilvl="0" w:tplc="3296E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FF6B82"/>
    <w:multiLevelType w:val="multilevel"/>
    <w:tmpl w:val="3F88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6D51E0"/>
    <w:multiLevelType w:val="hybridMultilevel"/>
    <w:tmpl w:val="9B20A646"/>
    <w:lvl w:ilvl="0" w:tplc="EE468A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DDA701E"/>
    <w:multiLevelType w:val="multilevel"/>
    <w:tmpl w:val="01580F60"/>
    <w:lvl w:ilvl="0">
      <w:start w:val="1"/>
      <w:numFmt w:val="decimal"/>
      <w:lvlText w:val="%1."/>
      <w:lvlJc w:val="left"/>
      <w:pPr>
        <w:tabs>
          <w:tab w:val="num" w:pos="360"/>
        </w:tabs>
        <w:ind w:left="360" w:hanging="360"/>
      </w:pPr>
      <w:rPr>
        <w:rFonts w:ascii="Trebuchet MS" w:hAnsi="Trebuchet MS" w:hint="default"/>
        <w:b/>
      </w:rPr>
    </w:lvl>
    <w:lvl w:ilvl="1">
      <w:start w:val="1"/>
      <w:numFmt w:val="lowerLetter"/>
      <w:lvlText w:val="%2."/>
      <w:lvlJc w:val="left"/>
      <w:pPr>
        <w:tabs>
          <w:tab w:val="num" w:pos="360"/>
        </w:tabs>
        <w:ind w:left="360" w:hanging="360"/>
      </w:pPr>
      <w:rPr>
        <w:rFonts w:hint="default"/>
        <w:b w:val="0"/>
        <w:sz w:val="24"/>
        <w:szCs w:val="24"/>
      </w:rPr>
    </w:lvl>
    <w:lvl w:ilvl="2">
      <w:start w:val="1"/>
      <w:numFmt w:val="lowerRoman"/>
      <w:lvlText w:val="%3."/>
      <w:lvlJc w:val="right"/>
      <w:pPr>
        <w:tabs>
          <w:tab w:val="num" w:pos="1800"/>
        </w:tabs>
        <w:ind w:left="1800" w:hanging="180"/>
      </w:pPr>
      <w:rPr>
        <w:b w:val="0"/>
      </w:rPr>
    </w:lvl>
    <w:lvl w:ilvl="3">
      <w:start w:val="1"/>
      <w:numFmt w:val="bullet"/>
      <w:lvlText w:val=""/>
      <w:lvlJc w:val="left"/>
      <w:pPr>
        <w:tabs>
          <w:tab w:val="num" w:pos="2520"/>
        </w:tabs>
        <w:ind w:left="2520" w:hanging="360"/>
      </w:pPr>
      <w:rPr>
        <w:rFonts w:ascii="Symbol" w:hAnsi="Symbol"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FB34849"/>
    <w:multiLevelType w:val="multilevel"/>
    <w:tmpl w:val="01580F60"/>
    <w:lvl w:ilvl="0">
      <w:start w:val="1"/>
      <w:numFmt w:val="decimal"/>
      <w:lvlText w:val="%1."/>
      <w:lvlJc w:val="left"/>
      <w:pPr>
        <w:tabs>
          <w:tab w:val="num" w:pos="360"/>
        </w:tabs>
        <w:ind w:left="360" w:hanging="360"/>
      </w:pPr>
      <w:rPr>
        <w:rFonts w:ascii="Trebuchet MS" w:hAnsi="Trebuchet MS" w:hint="default"/>
        <w:b/>
      </w:rPr>
    </w:lvl>
    <w:lvl w:ilvl="1">
      <w:start w:val="1"/>
      <w:numFmt w:val="lowerLetter"/>
      <w:lvlText w:val="%2."/>
      <w:lvlJc w:val="left"/>
      <w:pPr>
        <w:tabs>
          <w:tab w:val="num" w:pos="360"/>
        </w:tabs>
        <w:ind w:left="360" w:hanging="360"/>
      </w:pPr>
      <w:rPr>
        <w:rFonts w:hint="default"/>
        <w:b w:val="0"/>
        <w:sz w:val="24"/>
        <w:szCs w:val="24"/>
      </w:rPr>
    </w:lvl>
    <w:lvl w:ilvl="2">
      <w:start w:val="1"/>
      <w:numFmt w:val="lowerRoman"/>
      <w:lvlText w:val="%3."/>
      <w:lvlJc w:val="right"/>
      <w:pPr>
        <w:tabs>
          <w:tab w:val="num" w:pos="1800"/>
        </w:tabs>
        <w:ind w:left="1800" w:hanging="180"/>
      </w:pPr>
      <w:rPr>
        <w:b w:val="0"/>
      </w:rPr>
    </w:lvl>
    <w:lvl w:ilvl="3">
      <w:start w:val="1"/>
      <w:numFmt w:val="bullet"/>
      <w:lvlText w:val=""/>
      <w:lvlJc w:val="left"/>
      <w:pPr>
        <w:tabs>
          <w:tab w:val="num" w:pos="2520"/>
        </w:tabs>
        <w:ind w:left="2520" w:hanging="360"/>
      </w:pPr>
      <w:rPr>
        <w:rFonts w:ascii="Symbol" w:hAnsi="Symbol"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5"/>
  </w:num>
  <w:num w:numId="3">
    <w:abstractNumId w:val="0"/>
  </w:num>
  <w:num w:numId="4">
    <w:abstractNumId w:val="12"/>
  </w:num>
  <w:num w:numId="5">
    <w:abstractNumId w:val="34"/>
  </w:num>
  <w:num w:numId="6">
    <w:abstractNumId w:val="7"/>
  </w:num>
  <w:num w:numId="7">
    <w:abstractNumId w:val="33"/>
  </w:num>
  <w:num w:numId="8">
    <w:abstractNumId w:val="23"/>
  </w:num>
  <w:num w:numId="9">
    <w:abstractNumId w:val="18"/>
  </w:num>
  <w:num w:numId="10">
    <w:abstractNumId w:val="11"/>
  </w:num>
  <w:num w:numId="11">
    <w:abstractNumId w:val="4"/>
  </w:num>
  <w:num w:numId="12">
    <w:abstractNumId w:val="26"/>
  </w:num>
  <w:num w:numId="13">
    <w:abstractNumId w:val="20"/>
  </w:num>
  <w:num w:numId="14">
    <w:abstractNumId w:val="1"/>
  </w:num>
  <w:num w:numId="15">
    <w:abstractNumId w:val="14"/>
  </w:num>
  <w:num w:numId="16">
    <w:abstractNumId w:val="28"/>
  </w:num>
  <w:num w:numId="17">
    <w:abstractNumId w:val="9"/>
  </w:num>
  <w:num w:numId="18">
    <w:abstractNumId w:val="15"/>
  </w:num>
  <w:num w:numId="19">
    <w:abstractNumId w:val="16"/>
  </w:num>
  <w:num w:numId="20">
    <w:abstractNumId w:val="19"/>
  </w:num>
  <w:num w:numId="21">
    <w:abstractNumId w:val="29"/>
  </w:num>
  <w:num w:numId="22">
    <w:abstractNumId w:val="17"/>
  </w:num>
  <w:num w:numId="23">
    <w:abstractNumId w:val="13"/>
  </w:num>
  <w:num w:numId="24">
    <w:abstractNumId w:val="6"/>
  </w:num>
  <w:num w:numId="25">
    <w:abstractNumId w:val="22"/>
  </w:num>
  <w:num w:numId="26">
    <w:abstractNumId w:val="10"/>
  </w:num>
  <w:num w:numId="27">
    <w:abstractNumId w:val="31"/>
  </w:num>
  <w:num w:numId="28">
    <w:abstractNumId w:val="27"/>
  </w:num>
  <w:num w:numId="29">
    <w:abstractNumId w:val="3"/>
  </w:num>
  <w:num w:numId="30">
    <w:abstractNumId w:val="21"/>
  </w:num>
  <w:num w:numId="31">
    <w:abstractNumId w:val="8"/>
  </w:num>
  <w:num w:numId="32">
    <w:abstractNumId w:val="25"/>
  </w:num>
  <w:num w:numId="33">
    <w:abstractNumId w:val="32"/>
  </w:num>
  <w:num w:numId="34">
    <w:abstractNumId w:val="2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81"/>
    <w:rsid w:val="00005D2A"/>
    <w:rsid w:val="00007BE1"/>
    <w:rsid w:val="00054B4F"/>
    <w:rsid w:val="0008155C"/>
    <w:rsid w:val="00092BC9"/>
    <w:rsid w:val="000B6403"/>
    <w:rsid w:val="000C05D1"/>
    <w:rsid w:val="000C3809"/>
    <w:rsid w:val="000C6FD2"/>
    <w:rsid w:val="000D0C95"/>
    <w:rsid w:val="000D2CDC"/>
    <w:rsid w:val="000E06C6"/>
    <w:rsid w:val="000E1322"/>
    <w:rsid w:val="000F48D0"/>
    <w:rsid w:val="00107C14"/>
    <w:rsid w:val="00137E66"/>
    <w:rsid w:val="00167915"/>
    <w:rsid w:val="00174199"/>
    <w:rsid w:val="001A5B09"/>
    <w:rsid w:val="001B66D5"/>
    <w:rsid w:val="001E1DB8"/>
    <w:rsid w:val="001F636D"/>
    <w:rsid w:val="00221AF1"/>
    <w:rsid w:val="0023364D"/>
    <w:rsid w:val="00254AA8"/>
    <w:rsid w:val="002572E2"/>
    <w:rsid w:val="002616E8"/>
    <w:rsid w:val="00270704"/>
    <w:rsid w:val="00272196"/>
    <w:rsid w:val="002765D9"/>
    <w:rsid w:val="00292AC9"/>
    <w:rsid w:val="002B12FB"/>
    <w:rsid w:val="002C7408"/>
    <w:rsid w:val="002F6E71"/>
    <w:rsid w:val="003012A2"/>
    <w:rsid w:val="00317100"/>
    <w:rsid w:val="00332A9D"/>
    <w:rsid w:val="0034551B"/>
    <w:rsid w:val="00351593"/>
    <w:rsid w:val="00355D6E"/>
    <w:rsid w:val="003820D5"/>
    <w:rsid w:val="003847B5"/>
    <w:rsid w:val="003C470B"/>
    <w:rsid w:val="003C4DDD"/>
    <w:rsid w:val="003D2792"/>
    <w:rsid w:val="003F4179"/>
    <w:rsid w:val="00411028"/>
    <w:rsid w:val="00414C59"/>
    <w:rsid w:val="0043256C"/>
    <w:rsid w:val="00453AC1"/>
    <w:rsid w:val="00454F37"/>
    <w:rsid w:val="0045601F"/>
    <w:rsid w:val="00460A1F"/>
    <w:rsid w:val="0046668A"/>
    <w:rsid w:val="004671E9"/>
    <w:rsid w:val="00471D28"/>
    <w:rsid w:val="00472711"/>
    <w:rsid w:val="004754D8"/>
    <w:rsid w:val="004A324A"/>
    <w:rsid w:val="004B12F2"/>
    <w:rsid w:val="00500E4D"/>
    <w:rsid w:val="005062C5"/>
    <w:rsid w:val="00521EFB"/>
    <w:rsid w:val="00523BA2"/>
    <w:rsid w:val="00523EFE"/>
    <w:rsid w:val="00544F55"/>
    <w:rsid w:val="00545F14"/>
    <w:rsid w:val="00546A94"/>
    <w:rsid w:val="00554FDB"/>
    <w:rsid w:val="00556CFE"/>
    <w:rsid w:val="0056315E"/>
    <w:rsid w:val="00566926"/>
    <w:rsid w:val="00584719"/>
    <w:rsid w:val="0058755B"/>
    <w:rsid w:val="00590DC6"/>
    <w:rsid w:val="00595B9E"/>
    <w:rsid w:val="005A222C"/>
    <w:rsid w:val="005A3E3D"/>
    <w:rsid w:val="005A54AD"/>
    <w:rsid w:val="005A5DA0"/>
    <w:rsid w:val="005B51D6"/>
    <w:rsid w:val="005C467E"/>
    <w:rsid w:val="005C5C4B"/>
    <w:rsid w:val="005C6C26"/>
    <w:rsid w:val="005D78C0"/>
    <w:rsid w:val="005E2D80"/>
    <w:rsid w:val="00604F03"/>
    <w:rsid w:val="00612763"/>
    <w:rsid w:val="00636E3E"/>
    <w:rsid w:val="006453CA"/>
    <w:rsid w:val="00646EDC"/>
    <w:rsid w:val="00647D35"/>
    <w:rsid w:val="00652478"/>
    <w:rsid w:val="0065749B"/>
    <w:rsid w:val="006609EA"/>
    <w:rsid w:val="006A4ABF"/>
    <w:rsid w:val="006A7AF1"/>
    <w:rsid w:val="006A7FA0"/>
    <w:rsid w:val="006D44D1"/>
    <w:rsid w:val="006E104A"/>
    <w:rsid w:val="006E3E9C"/>
    <w:rsid w:val="006E4170"/>
    <w:rsid w:val="006F092D"/>
    <w:rsid w:val="006F2D9E"/>
    <w:rsid w:val="006F7667"/>
    <w:rsid w:val="007059AC"/>
    <w:rsid w:val="007336FB"/>
    <w:rsid w:val="00737FDC"/>
    <w:rsid w:val="00744AB6"/>
    <w:rsid w:val="00746B7C"/>
    <w:rsid w:val="00760FBF"/>
    <w:rsid w:val="007642E9"/>
    <w:rsid w:val="00764A27"/>
    <w:rsid w:val="007745EB"/>
    <w:rsid w:val="00775A05"/>
    <w:rsid w:val="00793F72"/>
    <w:rsid w:val="007A39BD"/>
    <w:rsid w:val="007A5DFB"/>
    <w:rsid w:val="007B2EEB"/>
    <w:rsid w:val="007B5229"/>
    <w:rsid w:val="007D27B9"/>
    <w:rsid w:val="007D53C9"/>
    <w:rsid w:val="007E7F8D"/>
    <w:rsid w:val="007F22FF"/>
    <w:rsid w:val="008051BD"/>
    <w:rsid w:val="008201F2"/>
    <w:rsid w:val="00820DDC"/>
    <w:rsid w:val="0082398A"/>
    <w:rsid w:val="008315F2"/>
    <w:rsid w:val="00836D48"/>
    <w:rsid w:val="00855870"/>
    <w:rsid w:val="00865C9F"/>
    <w:rsid w:val="0086760B"/>
    <w:rsid w:val="00882F3F"/>
    <w:rsid w:val="00885312"/>
    <w:rsid w:val="00886A94"/>
    <w:rsid w:val="008925BA"/>
    <w:rsid w:val="008A3580"/>
    <w:rsid w:val="008C423B"/>
    <w:rsid w:val="008C536D"/>
    <w:rsid w:val="008C70DF"/>
    <w:rsid w:val="008E2447"/>
    <w:rsid w:val="00901106"/>
    <w:rsid w:val="00911F52"/>
    <w:rsid w:val="009149EB"/>
    <w:rsid w:val="0093085A"/>
    <w:rsid w:val="0095452A"/>
    <w:rsid w:val="009568DF"/>
    <w:rsid w:val="0095742C"/>
    <w:rsid w:val="0097214C"/>
    <w:rsid w:val="00972692"/>
    <w:rsid w:val="00974625"/>
    <w:rsid w:val="00974EAA"/>
    <w:rsid w:val="00983914"/>
    <w:rsid w:val="0099446F"/>
    <w:rsid w:val="009954E0"/>
    <w:rsid w:val="009A3635"/>
    <w:rsid w:val="009B10DE"/>
    <w:rsid w:val="009D3F66"/>
    <w:rsid w:val="009D4A2C"/>
    <w:rsid w:val="009F1F99"/>
    <w:rsid w:val="009F4500"/>
    <w:rsid w:val="00A053B9"/>
    <w:rsid w:val="00A2154A"/>
    <w:rsid w:val="00A426EE"/>
    <w:rsid w:val="00A4405F"/>
    <w:rsid w:val="00A44B2F"/>
    <w:rsid w:val="00A64DDD"/>
    <w:rsid w:val="00A84D8B"/>
    <w:rsid w:val="00A95660"/>
    <w:rsid w:val="00AA1940"/>
    <w:rsid w:val="00AA4210"/>
    <w:rsid w:val="00AC2498"/>
    <w:rsid w:val="00AC3930"/>
    <w:rsid w:val="00AD5095"/>
    <w:rsid w:val="00AE1A5D"/>
    <w:rsid w:val="00B0172F"/>
    <w:rsid w:val="00B05B71"/>
    <w:rsid w:val="00B10921"/>
    <w:rsid w:val="00B125B3"/>
    <w:rsid w:val="00B12867"/>
    <w:rsid w:val="00B165C7"/>
    <w:rsid w:val="00B24B4B"/>
    <w:rsid w:val="00B44961"/>
    <w:rsid w:val="00B45F59"/>
    <w:rsid w:val="00B47064"/>
    <w:rsid w:val="00B55928"/>
    <w:rsid w:val="00B71596"/>
    <w:rsid w:val="00B7164D"/>
    <w:rsid w:val="00B74AD6"/>
    <w:rsid w:val="00B805A5"/>
    <w:rsid w:val="00B81343"/>
    <w:rsid w:val="00B81506"/>
    <w:rsid w:val="00B84655"/>
    <w:rsid w:val="00B867B2"/>
    <w:rsid w:val="00B960F8"/>
    <w:rsid w:val="00BA2501"/>
    <w:rsid w:val="00BA3735"/>
    <w:rsid w:val="00BA5528"/>
    <w:rsid w:val="00BB0FE0"/>
    <w:rsid w:val="00BB3C97"/>
    <w:rsid w:val="00C04D69"/>
    <w:rsid w:val="00C06D41"/>
    <w:rsid w:val="00C229B7"/>
    <w:rsid w:val="00C306DB"/>
    <w:rsid w:val="00C30724"/>
    <w:rsid w:val="00C328DF"/>
    <w:rsid w:val="00C43BDF"/>
    <w:rsid w:val="00C44F89"/>
    <w:rsid w:val="00C64E09"/>
    <w:rsid w:val="00C654F3"/>
    <w:rsid w:val="00C80491"/>
    <w:rsid w:val="00C80614"/>
    <w:rsid w:val="00C81DB9"/>
    <w:rsid w:val="00C873C0"/>
    <w:rsid w:val="00C87749"/>
    <w:rsid w:val="00C91061"/>
    <w:rsid w:val="00CA4EF1"/>
    <w:rsid w:val="00CE2466"/>
    <w:rsid w:val="00CE2FEF"/>
    <w:rsid w:val="00CE6EFC"/>
    <w:rsid w:val="00CF1EDC"/>
    <w:rsid w:val="00CF7D47"/>
    <w:rsid w:val="00D17A0F"/>
    <w:rsid w:val="00D209D4"/>
    <w:rsid w:val="00D20CCB"/>
    <w:rsid w:val="00D21C66"/>
    <w:rsid w:val="00D22181"/>
    <w:rsid w:val="00D223C9"/>
    <w:rsid w:val="00D57446"/>
    <w:rsid w:val="00D61957"/>
    <w:rsid w:val="00D746DA"/>
    <w:rsid w:val="00D878F6"/>
    <w:rsid w:val="00D93AE8"/>
    <w:rsid w:val="00D9621C"/>
    <w:rsid w:val="00DB5BD7"/>
    <w:rsid w:val="00DC3754"/>
    <w:rsid w:val="00DC6C01"/>
    <w:rsid w:val="00DD52FD"/>
    <w:rsid w:val="00DE66AE"/>
    <w:rsid w:val="00DF13DE"/>
    <w:rsid w:val="00E0004B"/>
    <w:rsid w:val="00E01650"/>
    <w:rsid w:val="00E213B5"/>
    <w:rsid w:val="00E21DAF"/>
    <w:rsid w:val="00E4430D"/>
    <w:rsid w:val="00E73E27"/>
    <w:rsid w:val="00E90CAF"/>
    <w:rsid w:val="00E927E1"/>
    <w:rsid w:val="00EA23FD"/>
    <w:rsid w:val="00EA2868"/>
    <w:rsid w:val="00EB2EED"/>
    <w:rsid w:val="00EC0C2B"/>
    <w:rsid w:val="00ED10B0"/>
    <w:rsid w:val="00ED6E05"/>
    <w:rsid w:val="00EE4DA0"/>
    <w:rsid w:val="00EF6650"/>
    <w:rsid w:val="00F12F64"/>
    <w:rsid w:val="00F15E4C"/>
    <w:rsid w:val="00F20A07"/>
    <w:rsid w:val="00F51F17"/>
    <w:rsid w:val="00F5373D"/>
    <w:rsid w:val="00F65749"/>
    <w:rsid w:val="00F70BAD"/>
    <w:rsid w:val="00F74676"/>
    <w:rsid w:val="00F91742"/>
    <w:rsid w:val="00FB22C8"/>
    <w:rsid w:val="00FB7849"/>
    <w:rsid w:val="00FC1159"/>
    <w:rsid w:val="00FC6F0B"/>
    <w:rsid w:val="00FF6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AE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D22181"/>
    <w:rPr>
      <w:rFonts w:ascii="Times New Roman" w:eastAsia="Times New Roman" w:hAnsi="Times New Roman"/>
      <w:sz w:val="24"/>
      <w:szCs w:val="24"/>
    </w:rPr>
  </w:style>
  <w:style w:type="paragraph" w:styleId="Heading8">
    <w:name w:val="heading 8"/>
    <w:basedOn w:val="Normal"/>
    <w:next w:val="Normal"/>
    <w:link w:val="Heading8Char"/>
    <w:qFormat/>
    <w:rsid w:val="00D2218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D22181"/>
    <w:rPr>
      <w:rFonts w:ascii="Times New Roman" w:eastAsia="Times New Roman" w:hAnsi="Times New Roman" w:cs="Times New Roman"/>
      <w:i/>
      <w:iCs/>
      <w:sz w:val="24"/>
      <w:szCs w:val="24"/>
    </w:rPr>
  </w:style>
  <w:style w:type="paragraph" w:styleId="Footer">
    <w:name w:val="footer"/>
    <w:basedOn w:val="Normal"/>
    <w:link w:val="FooterChar"/>
    <w:rsid w:val="00D22181"/>
    <w:pPr>
      <w:tabs>
        <w:tab w:val="center" w:pos="4320"/>
        <w:tab w:val="right" w:pos="8640"/>
      </w:tabs>
    </w:pPr>
    <w:rPr>
      <w:rFonts w:ascii="Courier New" w:hAnsi="Courier New"/>
      <w:spacing w:val="-20"/>
      <w:sz w:val="20"/>
      <w:szCs w:val="20"/>
    </w:rPr>
  </w:style>
  <w:style w:type="character" w:customStyle="1" w:styleId="FooterChar">
    <w:name w:val="Footer Char"/>
    <w:link w:val="Footer"/>
    <w:rsid w:val="00D22181"/>
    <w:rPr>
      <w:rFonts w:ascii="Courier New" w:eastAsia="Times New Roman" w:hAnsi="Courier New" w:cs="Times New Roman"/>
      <w:spacing w:val="-20"/>
      <w:szCs w:val="20"/>
    </w:rPr>
  </w:style>
  <w:style w:type="paragraph" w:styleId="Header">
    <w:name w:val="header"/>
    <w:basedOn w:val="Normal"/>
    <w:link w:val="HeaderChar"/>
    <w:rsid w:val="00D22181"/>
    <w:pPr>
      <w:tabs>
        <w:tab w:val="center" w:pos="4320"/>
        <w:tab w:val="right" w:pos="8640"/>
      </w:tabs>
    </w:pPr>
  </w:style>
  <w:style w:type="character" w:customStyle="1" w:styleId="HeaderChar">
    <w:name w:val="Header Char"/>
    <w:link w:val="Header"/>
    <w:rsid w:val="00D22181"/>
    <w:rPr>
      <w:rFonts w:ascii="Times New Roman" w:eastAsia="Times New Roman" w:hAnsi="Times New Roman" w:cs="Times New Roman"/>
      <w:sz w:val="24"/>
      <w:szCs w:val="24"/>
    </w:rPr>
  </w:style>
  <w:style w:type="paragraph" w:styleId="BodyText3">
    <w:name w:val="Body Text 3"/>
    <w:basedOn w:val="Normal"/>
    <w:link w:val="BodyText3Char"/>
    <w:rsid w:val="00D22181"/>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pPr>
    <w:rPr>
      <w:sz w:val="20"/>
      <w:szCs w:val="20"/>
    </w:rPr>
  </w:style>
  <w:style w:type="character" w:customStyle="1" w:styleId="BodyText3Char">
    <w:name w:val="Body Text 3 Char"/>
    <w:link w:val="BodyText3"/>
    <w:rsid w:val="00D22181"/>
    <w:rPr>
      <w:rFonts w:ascii="Times New Roman" w:eastAsia="Times New Roman" w:hAnsi="Times New Roman" w:cs="Times New Roman"/>
      <w:sz w:val="20"/>
      <w:szCs w:val="20"/>
    </w:rPr>
  </w:style>
  <w:style w:type="paragraph" w:styleId="ListParagraph">
    <w:name w:val="List Paragraph"/>
    <w:basedOn w:val="Normal"/>
    <w:uiPriority w:val="34"/>
    <w:qFormat/>
    <w:rsid w:val="00EC0C2B"/>
    <w:pPr>
      <w:ind w:left="720"/>
      <w:contextualSpacing/>
    </w:pPr>
  </w:style>
  <w:style w:type="paragraph" w:styleId="BalloonText">
    <w:name w:val="Balloon Text"/>
    <w:basedOn w:val="Normal"/>
    <w:link w:val="BalloonTextChar"/>
    <w:rsid w:val="00D9621C"/>
    <w:rPr>
      <w:rFonts w:ascii="Lucida Grande" w:hAnsi="Lucida Grande" w:cs="Lucida Grande"/>
      <w:sz w:val="18"/>
      <w:szCs w:val="18"/>
    </w:rPr>
  </w:style>
  <w:style w:type="character" w:customStyle="1" w:styleId="BalloonTextChar">
    <w:name w:val="Balloon Text Char"/>
    <w:basedOn w:val="DefaultParagraphFont"/>
    <w:link w:val="BalloonText"/>
    <w:rsid w:val="00D9621C"/>
    <w:rPr>
      <w:rFonts w:ascii="Lucida Grande" w:eastAsia="Times New Roman" w:hAnsi="Lucida Grande" w:cs="Lucida Grande"/>
      <w:sz w:val="18"/>
      <w:szCs w:val="18"/>
    </w:rPr>
  </w:style>
  <w:style w:type="paragraph" w:styleId="NormalWeb">
    <w:name w:val="Normal (Web)"/>
    <w:basedOn w:val="Normal"/>
    <w:uiPriority w:val="99"/>
    <w:unhideWhenUsed/>
    <w:rsid w:val="00590DC6"/>
    <w:pPr>
      <w:spacing w:before="100" w:beforeAutospacing="1" w:after="100" w:afterAutospacing="1"/>
    </w:pPr>
    <w:rPr>
      <w:rFonts w:ascii="Times" w:eastAsia="Calibr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D22181"/>
    <w:rPr>
      <w:rFonts w:ascii="Times New Roman" w:eastAsia="Times New Roman" w:hAnsi="Times New Roman"/>
      <w:sz w:val="24"/>
      <w:szCs w:val="24"/>
    </w:rPr>
  </w:style>
  <w:style w:type="paragraph" w:styleId="Heading8">
    <w:name w:val="heading 8"/>
    <w:basedOn w:val="Normal"/>
    <w:next w:val="Normal"/>
    <w:link w:val="Heading8Char"/>
    <w:qFormat/>
    <w:rsid w:val="00D2218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D22181"/>
    <w:rPr>
      <w:rFonts w:ascii="Times New Roman" w:eastAsia="Times New Roman" w:hAnsi="Times New Roman" w:cs="Times New Roman"/>
      <w:i/>
      <w:iCs/>
      <w:sz w:val="24"/>
      <w:szCs w:val="24"/>
    </w:rPr>
  </w:style>
  <w:style w:type="paragraph" w:styleId="Footer">
    <w:name w:val="footer"/>
    <w:basedOn w:val="Normal"/>
    <w:link w:val="FooterChar"/>
    <w:rsid w:val="00D22181"/>
    <w:pPr>
      <w:tabs>
        <w:tab w:val="center" w:pos="4320"/>
        <w:tab w:val="right" w:pos="8640"/>
      </w:tabs>
    </w:pPr>
    <w:rPr>
      <w:rFonts w:ascii="Courier New" w:hAnsi="Courier New"/>
      <w:spacing w:val="-20"/>
      <w:sz w:val="20"/>
      <w:szCs w:val="20"/>
    </w:rPr>
  </w:style>
  <w:style w:type="character" w:customStyle="1" w:styleId="FooterChar">
    <w:name w:val="Footer Char"/>
    <w:link w:val="Footer"/>
    <w:rsid w:val="00D22181"/>
    <w:rPr>
      <w:rFonts w:ascii="Courier New" w:eastAsia="Times New Roman" w:hAnsi="Courier New" w:cs="Times New Roman"/>
      <w:spacing w:val="-20"/>
      <w:szCs w:val="20"/>
    </w:rPr>
  </w:style>
  <w:style w:type="paragraph" w:styleId="Header">
    <w:name w:val="header"/>
    <w:basedOn w:val="Normal"/>
    <w:link w:val="HeaderChar"/>
    <w:rsid w:val="00D22181"/>
    <w:pPr>
      <w:tabs>
        <w:tab w:val="center" w:pos="4320"/>
        <w:tab w:val="right" w:pos="8640"/>
      </w:tabs>
    </w:pPr>
  </w:style>
  <w:style w:type="character" w:customStyle="1" w:styleId="HeaderChar">
    <w:name w:val="Header Char"/>
    <w:link w:val="Header"/>
    <w:rsid w:val="00D22181"/>
    <w:rPr>
      <w:rFonts w:ascii="Times New Roman" w:eastAsia="Times New Roman" w:hAnsi="Times New Roman" w:cs="Times New Roman"/>
      <w:sz w:val="24"/>
      <w:szCs w:val="24"/>
    </w:rPr>
  </w:style>
  <w:style w:type="paragraph" w:styleId="BodyText3">
    <w:name w:val="Body Text 3"/>
    <w:basedOn w:val="Normal"/>
    <w:link w:val="BodyText3Char"/>
    <w:rsid w:val="00D22181"/>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pPr>
    <w:rPr>
      <w:sz w:val="20"/>
      <w:szCs w:val="20"/>
    </w:rPr>
  </w:style>
  <w:style w:type="character" w:customStyle="1" w:styleId="BodyText3Char">
    <w:name w:val="Body Text 3 Char"/>
    <w:link w:val="BodyText3"/>
    <w:rsid w:val="00D22181"/>
    <w:rPr>
      <w:rFonts w:ascii="Times New Roman" w:eastAsia="Times New Roman" w:hAnsi="Times New Roman" w:cs="Times New Roman"/>
      <w:sz w:val="20"/>
      <w:szCs w:val="20"/>
    </w:rPr>
  </w:style>
  <w:style w:type="paragraph" w:styleId="ListParagraph">
    <w:name w:val="List Paragraph"/>
    <w:basedOn w:val="Normal"/>
    <w:uiPriority w:val="34"/>
    <w:qFormat/>
    <w:rsid w:val="00EC0C2B"/>
    <w:pPr>
      <w:ind w:left="720"/>
      <w:contextualSpacing/>
    </w:pPr>
  </w:style>
  <w:style w:type="paragraph" w:styleId="BalloonText">
    <w:name w:val="Balloon Text"/>
    <w:basedOn w:val="Normal"/>
    <w:link w:val="BalloonTextChar"/>
    <w:rsid w:val="00D9621C"/>
    <w:rPr>
      <w:rFonts w:ascii="Lucida Grande" w:hAnsi="Lucida Grande" w:cs="Lucida Grande"/>
      <w:sz w:val="18"/>
      <w:szCs w:val="18"/>
    </w:rPr>
  </w:style>
  <w:style w:type="character" w:customStyle="1" w:styleId="BalloonTextChar">
    <w:name w:val="Balloon Text Char"/>
    <w:basedOn w:val="DefaultParagraphFont"/>
    <w:link w:val="BalloonText"/>
    <w:rsid w:val="00D9621C"/>
    <w:rPr>
      <w:rFonts w:ascii="Lucida Grande" w:eastAsia="Times New Roman" w:hAnsi="Lucida Grande" w:cs="Lucida Grande"/>
      <w:sz w:val="18"/>
      <w:szCs w:val="18"/>
    </w:rPr>
  </w:style>
  <w:style w:type="paragraph" w:styleId="NormalWeb">
    <w:name w:val="Normal (Web)"/>
    <w:basedOn w:val="Normal"/>
    <w:uiPriority w:val="99"/>
    <w:unhideWhenUsed/>
    <w:rsid w:val="00590DC6"/>
    <w:pPr>
      <w:spacing w:before="100" w:beforeAutospacing="1" w:after="100" w:afterAutospacing="1"/>
    </w:pPr>
    <w:rPr>
      <w:rFonts w:ascii="Times" w:eastAsia="Calibr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4457">
      <w:bodyDiv w:val="1"/>
      <w:marLeft w:val="0"/>
      <w:marRight w:val="0"/>
      <w:marTop w:val="0"/>
      <w:marBottom w:val="0"/>
      <w:divBdr>
        <w:top w:val="none" w:sz="0" w:space="0" w:color="auto"/>
        <w:left w:val="none" w:sz="0" w:space="0" w:color="auto"/>
        <w:bottom w:val="none" w:sz="0" w:space="0" w:color="auto"/>
        <w:right w:val="none" w:sz="0" w:space="0" w:color="auto"/>
      </w:divBdr>
      <w:divsChild>
        <w:div w:id="463668311">
          <w:marLeft w:val="0"/>
          <w:marRight w:val="0"/>
          <w:marTop w:val="0"/>
          <w:marBottom w:val="0"/>
          <w:divBdr>
            <w:top w:val="none" w:sz="0" w:space="0" w:color="auto"/>
            <w:left w:val="none" w:sz="0" w:space="0" w:color="auto"/>
            <w:bottom w:val="none" w:sz="0" w:space="0" w:color="auto"/>
            <w:right w:val="none" w:sz="0" w:space="0" w:color="auto"/>
          </w:divBdr>
          <w:divsChild>
            <w:div w:id="1621062014">
              <w:marLeft w:val="0"/>
              <w:marRight w:val="0"/>
              <w:marTop w:val="0"/>
              <w:marBottom w:val="0"/>
              <w:divBdr>
                <w:top w:val="none" w:sz="0" w:space="0" w:color="auto"/>
                <w:left w:val="none" w:sz="0" w:space="0" w:color="auto"/>
                <w:bottom w:val="none" w:sz="0" w:space="0" w:color="auto"/>
                <w:right w:val="none" w:sz="0" w:space="0" w:color="auto"/>
              </w:divBdr>
              <w:divsChild>
                <w:div w:id="8566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930">
      <w:bodyDiv w:val="1"/>
      <w:marLeft w:val="0"/>
      <w:marRight w:val="0"/>
      <w:marTop w:val="0"/>
      <w:marBottom w:val="0"/>
      <w:divBdr>
        <w:top w:val="none" w:sz="0" w:space="0" w:color="auto"/>
        <w:left w:val="none" w:sz="0" w:space="0" w:color="auto"/>
        <w:bottom w:val="none" w:sz="0" w:space="0" w:color="auto"/>
        <w:right w:val="none" w:sz="0" w:space="0" w:color="auto"/>
      </w:divBdr>
      <w:divsChild>
        <w:div w:id="1313950219">
          <w:marLeft w:val="0"/>
          <w:marRight w:val="0"/>
          <w:marTop w:val="0"/>
          <w:marBottom w:val="0"/>
          <w:divBdr>
            <w:top w:val="none" w:sz="0" w:space="0" w:color="auto"/>
            <w:left w:val="none" w:sz="0" w:space="0" w:color="auto"/>
            <w:bottom w:val="none" w:sz="0" w:space="0" w:color="auto"/>
            <w:right w:val="none" w:sz="0" w:space="0" w:color="auto"/>
          </w:divBdr>
        </w:div>
        <w:div w:id="655768709">
          <w:marLeft w:val="0"/>
          <w:marRight w:val="0"/>
          <w:marTop w:val="0"/>
          <w:marBottom w:val="0"/>
          <w:divBdr>
            <w:top w:val="none" w:sz="0" w:space="0" w:color="auto"/>
            <w:left w:val="none" w:sz="0" w:space="0" w:color="auto"/>
            <w:bottom w:val="none" w:sz="0" w:space="0" w:color="auto"/>
            <w:right w:val="none" w:sz="0" w:space="0" w:color="auto"/>
          </w:divBdr>
        </w:div>
        <w:div w:id="1366295358">
          <w:marLeft w:val="0"/>
          <w:marRight w:val="0"/>
          <w:marTop w:val="0"/>
          <w:marBottom w:val="0"/>
          <w:divBdr>
            <w:top w:val="none" w:sz="0" w:space="0" w:color="auto"/>
            <w:left w:val="none" w:sz="0" w:space="0" w:color="auto"/>
            <w:bottom w:val="none" w:sz="0" w:space="0" w:color="auto"/>
            <w:right w:val="none" w:sz="0" w:space="0" w:color="auto"/>
          </w:divBdr>
        </w:div>
        <w:div w:id="1650400668">
          <w:marLeft w:val="0"/>
          <w:marRight w:val="0"/>
          <w:marTop w:val="0"/>
          <w:marBottom w:val="0"/>
          <w:divBdr>
            <w:top w:val="none" w:sz="0" w:space="0" w:color="auto"/>
            <w:left w:val="none" w:sz="0" w:space="0" w:color="auto"/>
            <w:bottom w:val="none" w:sz="0" w:space="0" w:color="auto"/>
            <w:right w:val="none" w:sz="0" w:space="0" w:color="auto"/>
          </w:divBdr>
        </w:div>
      </w:divsChild>
    </w:div>
    <w:div w:id="209195134">
      <w:bodyDiv w:val="1"/>
      <w:marLeft w:val="0"/>
      <w:marRight w:val="0"/>
      <w:marTop w:val="0"/>
      <w:marBottom w:val="0"/>
      <w:divBdr>
        <w:top w:val="none" w:sz="0" w:space="0" w:color="auto"/>
        <w:left w:val="none" w:sz="0" w:space="0" w:color="auto"/>
        <w:bottom w:val="none" w:sz="0" w:space="0" w:color="auto"/>
        <w:right w:val="none" w:sz="0" w:space="0" w:color="auto"/>
      </w:divBdr>
      <w:divsChild>
        <w:div w:id="347026416">
          <w:marLeft w:val="0"/>
          <w:marRight w:val="0"/>
          <w:marTop w:val="0"/>
          <w:marBottom w:val="0"/>
          <w:divBdr>
            <w:top w:val="none" w:sz="0" w:space="0" w:color="auto"/>
            <w:left w:val="none" w:sz="0" w:space="0" w:color="auto"/>
            <w:bottom w:val="none" w:sz="0" w:space="0" w:color="auto"/>
            <w:right w:val="none" w:sz="0" w:space="0" w:color="auto"/>
          </w:divBdr>
          <w:divsChild>
            <w:div w:id="396562407">
              <w:marLeft w:val="0"/>
              <w:marRight w:val="0"/>
              <w:marTop w:val="0"/>
              <w:marBottom w:val="0"/>
              <w:divBdr>
                <w:top w:val="none" w:sz="0" w:space="0" w:color="auto"/>
                <w:left w:val="none" w:sz="0" w:space="0" w:color="auto"/>
                <w:bottom w:val="none" w:sz="0" w:space="0" w:color="auto"/>
                <w:right w:val="none" w:sz="0" w:space="0" w:color="auto"/>
              </w:divBdr>
              <w:divsChild>
                <w:div w:id="7970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35373">
      <w:bodyDiv w:val="1"/>
      <w:marLeft w:val="0"/>
      <w:marRight w:val="0"/>
      <w:marTop w:val="0"/>
      <w:marBottom w:val="0"/>
      <w:divBdr>
        <w:top w:val="none" w:sz="0" w:space="0" w:color="auto"/>
        <w:left w:val="none" w:sz="0" w:space="0" w:color="auto"/>
        <w:bottom w:val="none" w:sz="0" w:space="0" w:color="auto"/>
        <w:right w:val="none" w:sz="0" w:space="0" w:color="auto"/>
      </w:divBdr>
      <w:divsChild>
        <w:div w:id="1751655156">
          <w:marLeft w:val="0"/>
          <w:marRight w:val="0"/>
          <w:marTop w:val="0"/>
          <w:marBottom w:val="0"/>
          <w:divBdr>
            <w:top w:val="none" w:sz="0" w:space="0" w:color="auto"/>
            <w:left w:val="none" w:sz="0" w:space="0" w:color="auto"/>
            <w:bottom w:val="none" w:sz="0" w:space="0" w:color="auto"/>
            <w:right w:val="none" w:sz="0" w:space="0" w:color="auto"/>
          </w:divBdr>
          <w:divsChild>
            <w:div w:id="91435117">
              <w:marLeft w:val="0"/>
              <w:marRight w:val="0"/>
              <w:marTop w:val="0"/>
              <w:marBottom w:val="0"/>
              <w:divBdr>
                <w:top w:val="none" w:sz="0" w:space="0" w:color="auto"/>
                <w:left w:val="none" w:sz="0" w:space="0" w:color="auto"/>
                <w:bottom w:val="none" w:sz="0" w:space="0" w:color="auto"/>
                <w:right w:val="none" w:sz="0" w:space="0" w:color="auto"/>
              </w:divBdr>
              <w:divsChild>
                <w:div w:id="4242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9449">
      <w:bodyDiv w:val="1"/>
      <w:marLeft w:val="0"/>
      <w:marRight w:val="0"/>
      <w:marTop w:val="0"/>
      <w:marBottom w:val="0"/>
      <w:divBdr>
        <w:top w:val="none" w:sz="0" w:space="0" w:color="auto"/>
        <w:left w:val="none" w:sz="0" w:space="0" w:color="auto"/>
        <w:bottom w:val="none" w:sz="0" w:space="0" w:color="auto"/>
        <w:right w:val="none" w:sz="0" w:space="0" w:color="auto"/>
      </w:divBdr>
      <w:divsChild>
        <w:div w:id="1095712002">
          <w:marLeft w:val="0"/>
          <w:marRight w:val="0"/>
          <w:marTop w:val="0"/>
          <w:marBottom w:val="0"/>
          <w:divBdr>
            <w:top w:val="none" w:sz="0" w:space="0" w:color="auto"/>
            <w:left w:val="none" w:sz="0" w:space="0" w:color="auto"/>
            <w:bottom w:val="none" w:sz="0" w:space="0" w:color="auto"/>
            <w:right w:val="none" w:sz="0" w:space="0" w:color="auto"/>
          </w:divBdr>
          <w:divsChild>
            <w:div w:id="578638522">
              <w:marLeft w:val="0"/>
              <w:marRight w:val="0"/>
              <w:marTop w:val="0"/>
              <w:marBottom w:val="0"/>
              <w:divBdr>
                <w:top w:val="none" w:sz="0" w:space="0" w:color="auto"/>
                <w:left w:val="none" w:sz="0" w:space="0" w:color="auto"/>
                <w:bottom w:val="none" w:sz="0" w:space="0" w:color="auto"/>
                <w:right w:val="none" w:sz="0" w:space="0" w:color="auto"/>
              </w:divBdr>
              <w:divsChild>
                <w:div w:id="21219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02785">
      <w:bodyDiv w:val="1"/>
      <w:marLeft w:val="0"/>
      <w:marRight w:val="0"/>
      <w:marTop w:val="0"/>
      <w:marBottom w:val="0"/>
      <w:divBdr>
        <w:top w:val="none" w:sz="0" w:space="0" w:color="auto"/>
        <w:left w:val="none" w:sz="0" w:space="0" w:color="auto"/>
        <w:bottom w:val="none" w:sz="0" w:space="0" w:color="auto"/>
        <w:right w:val="none" w:sz="0" w:space="0" w:color="auto"/>
      </w:divBdr>
      <w:divsChild>
        <w:div w:id="2086950728">
          <w:marLeft w:val="0"/>
          <w:marRight w:val="0"/>
          <w:marTop w:val="0"/>
          <w:marBottom w:val="0"/>
          <w:divBdr>
            <w:top w:val="none" w:sz="0" w:space="0" w:color="auto"/>
            <w:left w:val="none" w:sz="0" w:space="0" w:color="auto"/>
            <w:bottom w:val="none" w:sz="0" w:space="0" w:color="auto"/>
            <w:right w:val="none" w:sz="0" w:space="0" w:color="auto"/>
          </w:divBdr>
          <w:divsChild>
            <w:div w:id="1505390409">
              <w:marLeft w:val="0"/>
              <w:marRight w:val="0"/>
              <w:marTop w:val="0"/>
              <w:marBottom w:val="0"/>
              <w:divBdr>
                <w:top w:val="none" w:sz="0" w:space="0" w:color="auto"/>
                <w:left w:val="none" w:sz="0" w:space="0" w:color="auto"/>
                <w:bottom w:val="none" w:sz="0" w:space="0" w:color="auto"/>
                <w:right w:val="none" w:sz="0" w:space="0" w:color="auto"/>
              </w:divBdr>
              <w:divsChild>
                <w:div w:id="4021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6338">
      <w:bodyDiv w:val="1"/>
      <w:marLeft w:val="0"/>
      <w:marRight w:val="0"/>
      <w:marTop w:val="0"/>
      <w:marBottom w:val="0"/>
      <w:divBdr>
        <w:top w:val="none" w:sz="0" w:space="0" w:color="auto"/>
        <w:left w:val="none" w:sz="0" w:space="0" w:color="auto"/>
        <w:bottom w:val="none" w:sz="0" w:space="0" w:color="auto"/>
        <w:right w:val="none" w:sz="0" w:space="0" w:color="auto"/>
      </w:divBdr>
      <w:divsChild>
        <w:div w:id="875196671">
          <w:marLeft w:val="0"/>
          <w:marRight w:val="0"/>
          <w:marTop w:val="0"/>
          <w:marBottom w:val="0"/>
          <w:divBdr>
            <w:top w:val="none" w:sz="0" w:space="0" w:color="auto"/>
            <w:left w:val="none" w:sz="0" w:space="0" w:color="auto"/>
            <w:bottom w:val="none" w:sz="0" w:space="0" w:color="auto"/>
            <w:right w:val="none" w:sz="0" w:space="0" w:color="auto"/>
          </w:divBdr>
          <w:divsChild>
            <w:div w:id="1242908715">
              <w:marLeft w:val="0"/>
              <w:marRight w:val="0"/>
              <w:marTop w:val="0"/>
              <w:marBottom w:val="0"/>
              <w:divBdr>
                <w:top w:val="none" w:sz="0" w:space="0" w:color="auto"/>
                <w:left w:val="none" w:sz="0" w:space="0" w:color="auto"/>
                <w:bottom w:val="none" w:sz="0" w:space="0" w:color="auto"/>
                <w:right w:val="none" w:sz="0" w:space="0" w:color="auto"/>
              </w:divBdr>
              <w:divsChild>
                <w:div w:id="8765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28685">
      <w:bodyDiv w:val="1"/>
      <w:marLeft w:val="0"/>
      <w:marRight w:val="0"/>
      <w:marTop w:val="0"/>
      <w:marBottom w:val="0"/>
      <w:divBdr>
        <w:top w:val="none" w:sz="0" w:space="0" w:color="auto"/>
        <w:left w:val="none" w:sz="0" w:space="0" w:color="auto"/>
        <w:bottom w:val="none" w:sz="0" w:space="0" w:color="auto"/>
        <w:right w:val="none" w:sz="0" w:space="0" w:color="auto"/>
      </w:divBdr>
    </w:div>
    <w:div w:id="608973756">
      <w:bodyDiv w:val="1"/>
      <w:marLeft w:val="0"/>
      <w:marRight w:val="0"/>
      <w:marTop w:val="0"/>
      <w:marBottom w:val="0"/>
      <w:divBdr>
        <w:top w:val="none" w:sz="0" w:space="0" w:color="auto"/>
        <w:left w:val="none" w:sz="0" w:space="0" w:color="auto"/>
        <w:bottom w:val="none" w:sz="0" w:space="0" w:color="auto"/>
        <w:right w:val="none" w:sz="0" w:space="0" w:color="auto"/>
      </w:divBdr>
      <w:divsChild>
        <w:div w:id="30349118">
          <w:marLeft w:val="0"/>
          <w:marRight w:val="0"/>
          <w:marTop w:val="0"/>
          <w:marBottom w:val="0"/>
          <w:divBdr>
            <w:top w:val="none" w:sz="0" w:space="0" w:color="auto"/>
            <w:left w:val="none" w:sz="0" w:space="0" w:color="auto"/>
            <w:bottom w:val="none" w:sz="0" w:space="0" w:color="auto"/>
            <w:right w:val="none" w:sz="0" w:space="0" w:color="auto"/>
          </w:divBdr>
          <w:divsChild>
            <w:div w:id="1525944725">
              <w:marLeft w:val="0"/>
              <w:marRight w:val="0"/>
              <w:marTop w:val="0"/>
              <w:marBottom w:val="0"/>
              <w:divBdr>
                <w:top w:val="none" w:sz="0" w:space="0" w:color="auto"/>
                <w:left w:val="none" w:sz="0" w:space="0" w:color="auto"/>
                <w:bottom w:val="none" w:sz="0" w:space="0" w:color="auto"/>
                <w:right w:val="none" w:sz="0" w:space="0" w:color="auto"/>
              </w:divBdr>
              <w:divsChild>
                <w:div w:id="3218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72679">
      <w:bodyDiv w:val="1"/>
      <w:marLeft w:val="0"/>
      <w:marRight w:val="0"/>
      <w:marTop w:val="0"/>
      <w:marBottom w:val="0"/>
      <w:divBdr>
        <w:top w:val="none" w:sz="0" w:space="0" w:color="auto"/>
        <w:left w:val="none" w:sz="0" w:space="0" w:color="auto"/>
        <w:bottom w:val="none" w:sz="0" w:space="0" w:color="auto"/>
        <w:right w:val="none" w:sz="0" w:space="0" w:color="auto"/>
      </w:divBdr>
      <w:divsChild>
        <w:div w:id="1412192150">
          <w:marLeft w:val="0"/>
          <w:marRight w:val="0"/>
          <w:marTop w:val="0"/>
          <w:marBottom w:val="0"/>
          <w:divBdr>
            <w:top w:val="none" w:sz="0" w:space="0" w:color="auto"/>
            <w:left w:val="none" w:sz="0" w:space="0" w:color="auto"/>
            <w:bottom w:val="none" w:sz="0" w:space="0" w:color="auto"/>
            <w:right w:val="none" w:sz="0" w:space="0" w:color="auto"/>
          </w:divBdr>
          <w:divsChild>
            <w:div w:id="538857727">
              <w:marLeft w:val="0"/>
              <w:marRight w:val="0"/>
              <w:marTop w:val="0"/>
              <w:marBottom w:val="0"/>
              <w:divBdr>
                <w:top w:val="none" w:sz="0" w:space="0" w:color="auto"/>
                <w:left w:val="none" w:sz="0" w:space="0" w:color="auto"/>
                <w:bottom w:val="none" w:sz="0" w:space="0" w:color="auto"/>
                <w:right w:val="none" w:sz="0" w:space="0" w:color="auto"/>
              </w:divBdr>
              <w:divsChild>
                <w:div w:id="16022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7780">
      <w:bodyDiv w:val="1"/>
      <w:marLeft w:val="0"/>
      <w:marRight w:val="0"/>
      <w:marTop w:val="0"/>
      <w:marBottom w:val="0"/>
      <w:divBdr>
        <w:top w:val="none" w:sz="0" w:space="0" w:color="auto"/>
        <w:left w:val="none" w:sz="0" w:space="0" w:color="auto"/>
        <w:bottom w:val="none" w:sz="0" w:space="0" w:color="auto"/>
        <w:right w:val="none" w:sz="0" w:space="0" w:color="auto"/>
      </w:divBdr>
      <w:divsChild>
        <w:div w:id="1865635043">
          <w:marLeft w:val="0"/>
          <w:marRight w:val="0"/>
          <w:marTop w:val="0"/>
          <w:marBottom w:val="0"/>
          <w:divBdr>
            <w:top w:val="none" w:sz="0" w:space="0" w:color="auto"/>
            <w:left w:val="none" w:sz="0" w:space="0" w:color="auto"/>
            <w:bottom w:val="none" w:sz="0" w:space="0" w:color="auto"/>
            <w:right w:val="none" w:sz="0" w:space="0" w:color="auto"/>
          </w:divBdr>
          <w:divsChild>
            <w:div w:id="1817407522">
              <w:marLeft w:val="0"/>
              <w:marRight w:val="0"/>
              <w:marTop w:val="0"/>
              <w:marBottom w:val="0"/>
              <w:divBdr>
                <w:top w:val="none" w:sz="0" w:space="0" w:color="auto"/>
                <w:left w:val="none" w:sz="0" w:space="0" w:color="auto"/>
                <w:bottom w:val="none" w:sz="0" w:space="0" w:color="auto"/>
                <w:right w:val="none" w:sz="0" w:space="0" w:color="auto"/>
              </w:divBdr>
              <w:divsChild>
                <w:div w:id="8071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7459">
      <w:bodyDiv w:val="1"/>
      <w:marLeft w:val="0"/>
      <w:marRight w:val="0"/>
      <w:marTop w:val="0"/>
      <w:marBottom w:val="0"/>
      <w:divBdr>
        <w:top w:val="none" w:sz="0" w:space="0" w:color="auto"/>
        <w:left w:val="none" w:sz="0" w:space="0" w:color="auto"/>
        <w:bottom w:val="none" w:sz="0" w:space="0" w:color="auto"/>
        <w:right w:val="none" w:sz="0" w:space="0" w:color="auto"/>
      </w:divBdr>
      <w:divsChild>
        <w:div w:id="801196953">
          <w:marLeft w:val="0"/>
          <w:marRight w:val="0"/>
          <w:marTop w:val="0"/>
          <w:marBottom w:val="0"/>
          <w:divBdr>
            <w:top w:val="none" w:sz="0" w:space="0" w:color="auto"/>
            <w:left w:val="none" w:sz="0" w:space="0" w:color="auto"/>
            <w:bottom w:val="none" w:sz="0" w:space="0" w:color="auto"/>
            <w:right w:val="none" w:sz="0" w:space="0" w:color="auto"/>
          </w:divBdr>
          <w:divsChild>
            <w:div w:id="1692565074">
              <w:marLeft w:val="0"/>
              <w:marRight w:val="0"/>
              <w:marTop w:val="0"/>
              <w:marBottom w:val="0"/>
              <w:divBdr>
                <w:top w:val="none" w:sz="0" w:space="0" w:color="auto"/>
                <w:left w:val="none" w:sz="0" w:space="0" w:color="auto"/>
                <w:bottom w:val="none" w:sz="0" w:space="0" w:color="auto"/>
                <w:right w:val="none" w:sz="0" w:space="0" w:color="auto"/>
              </w:divBdr>
              <w:divsChild>
                <w:div w:id="9963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4103">
      <w:bodyDiv w:val="1"/>
      <w:marLeft w:val="0"/>
      <w:marRight w:val="0"/>
      <w:marTop w:val="0"/>
      <w:marBottom w:val="0"/>
      <w:divBdr>
        <w:top w:val="none" w:sz="0" w:space="0" w:color="auto"/>
        <w:left w:val="none" w:sz="0" w:space="0" w:color="auto"/>
        <w:bottom w:val="none" w:sz="0" w:space="0" w:color="auto"/>
        <w:right w:val="none" w:sz="0" w:space="0" w:color="auto"/>
      </w:divBdr>
      <w:divsChild>
        <w:div w:id="1406146570">
          <w:marLeft w:val="0"/>
          <w:marRight w:val="0"/>
          <w:marTop w:val="0"/>
          <w:marBottom w:val="0"/>
          <w:divBdr>
            <w:top w:val="none" w:sz="0" w:space="0" w:color="auto"/>
            <w:left w:val="none" w:sz="0" w:space="0" w:color="auto"/>
            <w:bottom w:val="none" w:sz="0" w:space="0" w:color="auto"/>
            <w:right w:val="none" w:sz="0" w:space="0" w:color="auto"/>
          </w:divBdr>
          <w:divsChild>
            <w:div w:id="1124737645">
              <w:marLeft w:val="0"/>
              <w:marRight w:val="0"/>
              <w:marTop w:val="0"/>
              <w:marBottom w:val="0"/>
              <w:divBdr>
                <w:top w:val="none" w:sz="0" w:space="0" w:color="auto"/>
                <w:left w:val="none" w:sz="0" w:space="0" w:color="auto"/>
                <w:bottom w:val="none" w:sz="0" w:space="0" w:color="auto"/>
                <w:right w:val="none" w:sz="0" w:space="0" w:color="auto"/>
              </w:divBdr>
              <w:divsChild>
                <w:div w:id="3000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9306">
      <w:bodyDiv w:val="1"/>
      <w:marLeft w:val="0"/>
      <w:marRight w:val="0"/>
      <w:marTop w:val="0"/>
      <w:marBottom w:val="0"/>
      <w:divBdr>
        <w:top w:val="none" w:sz="0" w:space="0" w:color="auto"/>
        <w:left w:val="none" w:sz="0" w:space="0" w:color="auto"/>
        <w:bottom w:val="none" w:sz="0" w:space="0" w:color="auto"/>
        <w:right w:val="none" w:sz="0" w:space="0" w:color="auto"/>
      </w:divBdr>
      <w:divsChild>
        <w:div w:id="235170355">
          <w:marLeft w:val="0"/>
          <w:marRight w:val="0"/>
          <w:marTop w:val="0"/>
          <w:marBottom w:val="0"/>
          <w:divBdr>
            <w:top w:val="none" w:sz="0" w:space="0" w:color="auto"/>
            <w:left w:val="none" w:sz="0" w:space="0" w:color="auto"/>
            <w:bottom w:val="none" w:sz="0" w:space="0" w:color="auto"/>
            <w:right w:val="none" w:sz="0" w:space="0" w:color="auto"/>
          </w:divBdr>
          <w:divsChild>
            <w:div w:id="1912427473">
              <w:marLeft w:val="0"/>
              <w:marRight w:val="0"/>
              <w:marTop w:val="0"/>
              <w:marBottom w:val="0"/>
              <w:divBdr>
                <w:top w:val="none" w:sz="0" w:space="0" w:color="auto"/>
                <w:left w:val="none" w:sz="0" w:space="0" w:color="auto"/>
                <w:bottom w:val="none" w:sz="0" w:space="0" w:color="auto"/>
                <w:right w:val="none" w:sz="0" w:space="0" w:color="auto"/>
              </w:divBdr>
              <w:divsChild>
                <w:div w:id="5225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7318">
      <w:bodyDiv w:val="1"/>
      <w:marLeft w:val="0"/>
      <w:marRight w:val="0"/>
      <w:marTop w:val="0"/>
      <w:marBottom w:val="0"/>
      <w:divBdr>
        <w:top w:val="none" w:sz="0" w:space="0" w:color="auto"/>
        <w:left w:val="none" w:sz="0" w:space="0" w:color="auto"/>
        <w:bottom w:val="none" w:sz="0" w:space="0" w:color="auto"/>
        <w:right w:val="none" w:sz="0" w:space="0" w:color="auto"/>
      </w:divBdr>
      <w:divsChild>
        <w:div w:id="1676109102">
          <w:marLeft w:val="0"/>
          <w:marRight w:val="0"/>
          <w:marTop w:val="0"/>
          <w:marBottom w:val="0"/>
          <w:divBdr>
            <w:top w:val="none" w:sz="0" w:space="0" w:color="auto"/>
            <w:left w:val="none" w:sz="0" w:space="0" w:color="auto"/>
            <w:bottom w:val="none" w:sz="0" w:space="0" w:color="auto"/>
            <w:right w:val="none" w:sz="0" w:space="0" w:color="auto"/>
          </w:divBdr>
          <w:divsChild>
            <w:div w:id="1550528885">
              <w:marLeft w:val="0"/>
              <w:marRight w:val="0"/>
              <w:marTop w:val="0"/>
              <w:marBottom w:val="0"/>
              <w:divBdr>
                <w:top w:val="none" w:sz="0" w:space="0" w:color="auto"/>
                <w:left w:val="none" w:sz="0" w:space="0" w:color="auto"/>
                <w:bottom w:val="none" w:sz="0" w:space="0" w:color="auto"/>
                <w:right w:val="none" w:sz="0" w:space="0" w:color="auto"/>
              </w:divBdr>
              <w:divsChild>
                <w:div w:id="16845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6451">
      <w:bodyDiv w:val="1"/>
      <w:marLeft w:val="0"/>
      <w:marRight w:val="0"/>
      <w:marTop w:val="0"/>
      <w:marBottom w:val="0"/>
      <w:divBdr>
        <w:top w:val="none" w:sz="0" w:space="0" w:color="auto"/>
        <w:left w:val="none" w:sz="0" w:space="0" w:color="auto"/>
        <w:bottom w:val="none" w:sz="0" w:space="0" w:color="auto"/>
        <w:right w:val="none" w:sz="0" w:space="0" w:color="auto"/>
      </w:divBdr>
      <w:divsChild>
        <w:div w:id="1559826472">
          <w:marLeft w:val="0"/>
          <w:marRight w:val="0"/>
          <w:marTop w:val="0"/>
          <w:marBottom w:val="0"/>
          <w:divBdr>
            <w:top w:val="none" w:sz="0" w:space="0" w:color="auto"/>
            <w:left w:val="none" w:sz="0" w:space="0" w:color="auto"/>
            <w:bottom w:val="none" w:sz="0" w:space="0" w:color="auto"/>
            <w:right w:val="none" w:sz="0" w:space="0" w:color="auto"/>
          </w:divBdr>
          <w:divsChild>
            <w:div w:id="1085491868">
              <w:marLeft w:val="0"/>
              <w:marRight w:val="0"/>
              <w:marTop w:val="0"/>
              <w:marBottom w:val="0"/>
              <w:divBdr>
                <w:top w:val="none" w:sz="0" w:space="0" w:color="auto"/>
                <w:left w:val="none" w:sz="0" w:space="0" w:color="auto"/>
                <w:bottom w:val="none" w:sz="0" w:space="0" w:color="auto"/>
                <w:right w:val="none" w:sz="0" w:space="0" w:color="auto"/>
              </w:divBdr>
              <w:divsChild>
                <w:div w:id="2846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4199">
      <w:bodyDiv w:val="1"/>
      <w:marLeft w:val="0"/>
      <w:marRight w:val="0"/>
      <w:marTop w:val="0"/>
      <w:marBottom w:val="0"/>
      <w:divBdr>
        <w:top w:val="none" w:sz="0" w:space="0" w:color="auto"/>
        <w:left w:val="none" w:sz="0" w:space="0" w:color="auto"/>
        <w:bottom w:val="none" w:sz="0" w:space="0" w:color="auto"/>
        <w:right w:val="none" w:sz="0" w:space="0" w:color="auto"/>
      </w:divBdr>
      <w:divsChild>
        <w:div w:id="1421751889">
          <w:marLeft w:val="0"/>
          <w:marRight w:val="0"/>
          <w:marTop w:val="0"/>
          <w:marBottom w:val="0"/>
          <w:divBdr>
            <w:top w:val="none" w:sz="0" w:space="0" w:color="auto"/>
            <w:left w:val="none" w:sz="0" w:space="0" w:color="auto"/>
            <w:bottom w:val="none" w:sz="0" w:space="0" w:color="auto"/>
            <w:right w:val="none" w:sz="0" w:space="0" w:color="auto"/>
          </w:divBdr>
          <w:divsChild>
            <w:div w:id="734864025">
              <w:marLeft w:val="0"/>
              <w:marRight w:val="0"/>
              <w:marTop w:val="0"/>
              <w:marBottom w:val="0"/>
              <w:divBdr>
                <w:top w:val="none" w:sz="0" w:space="0" w:color="auto"/>
                <w:left w:val="none" w:sz="0" w:space="0" w:color="auto"/>
                <w:bottom w:val="none" w:sz="0" w:space="0" w:color="auto"/>
                <w:right w:val="none" w:sz="0" w:space="0" w:color="auto"/>
              </w:divBdr>
              <w:divsChild>
                <w:div w:id="15838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4822">
      <w:bodyDiv w:val="1"/>
      <w:marLeft w:val="0"/>
      <w:marRight w:val="0"/>
      <w:marTop w:val="0"/>
      <w:marBottom w:val="0"/>
      <w:divBdr>
        <w:top w:val="none" w:sz="0" w:space="0" w:color="auto"/>
        <w:left w:val="none" w:sz="0" w:space="0" w:color="auto"/>
        <w:bottom w:val="none" w:sz="0" w:space="0" w:color="auto"/>
        <w:right w:val="none" w:sz="0" w:space="0" w:color="auto"/>
      </w:divBdr>
      <w:divsChild>
        <w:div w:id="1965847356">
          <w:marLeft w:val="0"/>
          <w:marRight w:val="0"/>
          <w:marTop w:val="0"/>
          <w:marBottom w:val="0"/>
          <w:divBdr>
            <w:top w:val="none" w:sz="0" w:space="0" w:color="auto"/>
            <w:left w:val="none" w:sz="0" w:space="0" w:color="auto"/>
            <w:bottom w:val="none" w:sz="0" w:space="0" w:color="auto"/>
            <w:right w:val="none" w:sz="0" w:space="0" w:color="auto"/>
          </w:divBdr>
          <w:divsChild>
            <w:div w:id="1079643433">
              <w:marLeft w:val="0"/>
              <w:marRight w:val="0"/>
              <w:marTop w:val="0"/>
              <w:marBottom w:val="0"/>
              <w:divBdr>
                <w:top w:val="none" w:sz="0" w:space="0" w:color="auto"/>
                <w:left w:val="none" w:sz="0" w:space="0" w:color="auto"/>
                <w:bottom w:val="none" w:sz="0" w:space="0" w:color="auto"/>
                <w:right w:val="none" w:sz="0" w:space="0" w:color="auto"/>
              </w:divBdr>
              <w:divsChild>
                <w:div w:id="14777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31600">
      <w:bodyDiv w:val="1"/>
      <w:marLeft w:val="0"/>
      <w:marRight w:val="0"/>
      <w:marTop w:val="0"/>
      <w:marBottom w:val="0"/>
      <w:divBdr>
        <w:top w:val="none" w:sz="0" w:space="0" w:color="auto"/>
        <w:left w:val="none" w:sz="0" w:space="0" w:color="auto"/>
        <w:bottom w:val="none" w:sz="0" w:space="0" w:color="auto"/>
        <w:right w:val="none" w:sz="0" w:space="0" w:color="auto"/>
      </w:divBdr>
      <w:divsChild>
        <w:div w:id="2016573605">
          <w:marLeft w:val="0"/>
          <w:marRight w:val="0"/>
          <w:marTop w:val="0"/>
          <w:marBottom w:val="0"/>
          <w:divBdr>
            <w:top w:val="none" w:sz="0" w:space="0" w:color="auto"/>
            <w:left w:val="none" w:sz="0" w:space="0" w:color="auto"/>
            <w:bottom w:val="none" w:sz="0" w:space="0" w:color="auto"/>
            <w:right w:val="none" w:sz="0" w:space="0" w:color="auto"/>
          </w:divBdr>
          <w:divsChild>
            <w:div w:id="260071573">
              <w:marLeft w:val="0"/>
              <w:marRight w:val="0"/>
              <w:marTop w:val="0"/>
              <w:marBottom w:val="0"/>
              <w:divBdr>
                <w:top w:val="none" w:sz="0" w:space="0" w:color="auto"/>
                <w:left w:val="none" w:sz="0" w:space="0" w:color="auto"/>
                <w:bottom w:val="none" w:sz="0" w:space="0" w:color="auto"/>
                <w:right w:val="none" w:sz="0" w:space="0" w:color="auto"/>
              </w:divBdr>
              <w:divsChild>
                <w:div w:id="749041699">
                  <w:marLeft w:val="0"/>
                  <w:marRight w:val="0"/>
                  <w:marTop w:val="0"/>
                  <w:marBottom w:val="0"/>
                  <w:divBdr>
                    <w:top w:val="none" w:sz="0" w:space="0" w:color="auto"/>
                    <w:left w:val="none" w:sz="0" w:space="0" w:color="auto"/>
                    <w:bottom w:val="none" w:sz="0" w:space="0" w:color="auto"/>
                    <w:right w:val="none" w:sz="0" w:space="0" w:color="auto"/>
                  </w:divBdr>
                </w:div>
                <w:div w:id="2140830192">
                  <w:marLeft w:val="0"/>
                  <w:marRight w:val="0"/>
                  <w:marTop w:val="0"/>
                  <w:marBottom w:val="0"/>
                  <w:divBdr>
                    <w:top w:val="none" w:sz="0" w:space="0" w:color="auto"/>
                    <w:left w:val="none" w:sz="0" w:space="0" w:color="auto"/>
                    <w:bottom w:val="none" w:sz="0" w:space="0" w:color="auto"/>
                    <w:right w:val="none" w:sz="0" w:space="0" w:color="auto"/>
                  </w:divBdr>
                </w:div>
              </w:divsChild>
            </w:div>
            <w:div w:id="805199369">
              <w:marLeft w:val="0"/>
              <w:marRight w:val="0"/>
              <w:marTop w:val="0"/>
              <w:marBottom w:val="0"/>
              <w:divBdr>
                <w:top w:val="none" w:sz="0" w:space="0" w:color="auto"/>
                <w:left w:val="none" w:sz="0" w:space="0" w:color="auto"/>
                <w:bottom w:val="none" w:sz="0" w:space="0" w:color="auto"/>
                <w:right w:val="none" w:sz="0" w:space="0" w:color="auto"/>
              </w:divBdr>
              <w:divsChild>
                <w:div w:id="1336107536">
                  <w:marLeft w:val="0"/>
                  <w:marRight w:val="0"/>
                  <w:marTop w:val="0"/>
                  <w:marBottom w:val="0"/>
                  <w:divBdr>
                    <w:top w:val="none" w:sz="0" w:space="0" w:color="auto"/>
                    <w:left w:val="none" w:sz="0" w:space="0" w:color="auto"/>
                    <w:bottom w:val="none" w:sz="0" w:space="0" w:color="auto"/>
                    <w:right w:val="none" w:sz="0" w:space="0" w:color="auto"/>
                  </w:divBdr>
                </w:div>
              </w:divsChild>
            </w:div>
            <w:div w:id="357200473">
              <w:marLeft w:val="0"/>
              <w:marRight w:val="0"/>
              <w:marTop w:val="0"/>
              <w:marBottom w:val="0"/>
              <w:divBdr>
                <w:top w:val="none" w:sz="0" w:space="0" w:color="auto"/>
                <w:left w:val="none" w:sz="0" w:space="0" w:color="auto"/>
                <w:bottom w:val="none" w:sz="0" w:space="0" w:color="auto"/>
                <w:right w:val="none" w:sz="0" w:space="0" w:color="auto"/>
              </w:divBdr>
              <w:divsChild>
                <w:div w:id="8614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0182">
      <w:bodyDiv w:val="1"/>
      <w:marLeft w:val="0"/>
      <w:marRight w:val="0"/>
      <w:marTop w:val="0"/>
      <w:marBottom w:val="0"/>
      <w:divBdr>
        <w:top w:val="none" w:sz="0" w:space="0" w:color="auto"/>
        <w:left w:val="none" w:sz="0" w:space="0" w:color="auto"/>
        <w:bottom w:val="none" w:sz="0" w:space="0" w:color="auto"/>
        <w:right w:val="none" w:sz="0" w:space="0" w:color="auto"/>
      </w:divBdr>
      <w:divsChild>
        <w:div w:id="804008820">
          <w:marLeft w:val="0"/>
          <w:marRight w:val="0"/>
          <w:marTop w:val="0"/>
          <w:marBottom w:val="0"/>
          <w:divBdr>
            <w:top w:val="none" w:sz="0" w:space="0" w:color="auto"/>
            <w:left w:val="none" w:sz="0" w:space="0" w:color="auto"/>
            <w:bottom w:val="none" w:sz="0" w:space="0" w:color="auto"/>
            <w:right w:val="none" w:sz="0" w:space="0" w:color="auto"/>
          </w:divBdr>
          <w:divsChild>
            <w:div w:id="1411735607">
              <w:marLeft w:val="0"/>
              <w:marRight w:val="0"/>
              <w:marTop w:val="0"/>
              <w:marBottom w:val="0"/>
              <w:divBdr>
                <w:top w:val="none" w:sz="0" w:space="0" w:color="auto"/>
                <w:left w:val="none" w:sz="0" w:space="0" w:color="auto"/>
                <w:bottom w:val="none" w:sz="0" w:space="0" w:color="auto"/>
                <w:right w:val="none" w:sz="0" w:space="0" w:color="auto"/>
              </w:divBdr>
              <w:divsChild>
                <w:div w:id="10832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44565">
      <w:bodyDiv w:val="1"/>
      <w:marLeft w:val="0"/>
      <w:marRight w:val="0"/>
      <w:marTop w:val="0"/>
      <w:marBottom w:val="0"/>
      <w:divBdr>
        <w:top w:val="none" w:sz="0" w:space="0" w:color="auto"/>
        <w:left w:val="none" w:sz="0" w:space="0" w:color="auto"/>
        <w:bottom w:val="none" w:sz="0" w:space="0" w:color="auto"/>
        <w:right w:val="none" w:sz="0" w:space="0" w:color="auto"/>
      </w:divBdr>
      <w:divsChild>
        <w:div w:id="975839491">
          <w:marLeft w:val="0"/>
          <w:marRight w:val="0"/>
          <w:marTop w:val="0"/>
          <w:marBottom w:val="0"/>
          <w:divBdr>
            <w:top w:val="none" w:sz="0" w:space="0" w:color="auto"/>
            <w:left w:val="none" w:sz="0" w:space="0" w:color="auto"/>
            <w:bottom w:val="none" w:sz="0" w:space="0" w:color="auto"/>
            <w:right w:val="none" w:sz="0" w:space="0" w:color="auto"/>
          </w:divBdr>
          <w:divsChild>
            <w:div w:id="1049648576">
              <w:marLeft w:val="0"/>
              <w:marRight w:val="0"/>
              <w:marTop w:val="0"/>
              <w:marBottom w:val="0"/>
              <w:divBdr>
                <w:top w:val="none" w:sz="0" w:space="0" w:color="auto"/>
                <w:left w:val="none" w:sz="0" w:space="0" w:color="auto"/>
                <w:bottom w:val="none" w:sz="0" w:space="0" w:color="auto"/>
                <w:right w:val="none" w:sz="0" w:space="0" w:color="auto"/>
              </w:divBdr>
              <w:divsChild>
                <w:div w:id="1389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30114">
      <w:bodyDiv w:val="1"/>
      <w:marLeft w:val="0"/>
      <w:marRight w:val="0"/>
      <w:marTop w:val="0"/>
      <w:marBottom w:val="0"/>
      <w:divBdr>
        <w:top w:val="none" w:sz="0" w:space="0" w:color="auto"/>
        <w:left w:val="none" w:sz="0" w:space="0" w:color="auto"/>
        <w:bottom w:val="none" w:sz="0" w:space="0" w:color="auto"/>
        <w:right w:val="none" w:sz="0" w:space="0" w:color="auto"/>
      </w:divBdr>
      <w:divsChild>
        <w:div w:id="1370296154">
          <w:marLeft w:val="0"/>
          <w:marRight w:val="0"/>
          <w:marTop w:val="0"/>
          <w:marBottom w:val="0"/>
          <w:divBdr>
            <w:top w:val="none" w:sz="0" w:space="0" w:color="auto"/>
            <w:left w:val="none" w:sz="0" w:space="0" w:color="auto"/>
            <w:bottom w:val="none" w:sz="0" w:space="0" w:color="auto"/>
            <w:right w:val="none" w:sz="0" w:space="0" w:color="auto"/>
          </w:divBdr>
          <w:divsChild>
            <w:div w:id="1553345374">
              <w:marLeft w:val="0"/>
              <w:marRight w:val="0"/>
              <w:marTop w:val="0"/>
              <w:marBottom w:val="0"/>
              <w:divBdr>
                <w:top w:val="none" w:sz="0" w:space="0" w:color="auto"/>
                <w:left w:val="none" w:sz="0" w:space="0" w:color="auto"/>
                <w:bottom w:val="none" w:sz="0" w:space="0" w:color="auto"/>
                <w:right w:val="none" w:sz="0" w:space="0" w:color="auto"/>
              </w:divBdr>
              <w:divsChild>
                <w:div w:id="18322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5096">
      <w:bodyDiv w:val="1"/>
      <w:marLeft w:val="0"/>
      <w:marRight w:val="0"/>
      <w:marTop w:val="0"/>
      <w:marBottom w:val="0"/>
      <w:divBdr>
        <w:top w:val="none" w:sz="0" w:space="0" w:color="auto"/>
        <w:left w:val="none" w:sz="0" w:space="0" w:color="auto"/>
        <w:bottom w:val="none" w:sz="0" w:space="0" w:color="auto"/>
        <w:right w:val="none" w:sz="0" w:space="0" w:color="auto"/>
      </w:divBdr>
      <w:divsChild>
        <w:div w:id="495001108">
          <w:marLeft w:val="0"/>
          <w:marRight w:val="0"/>
          <w:marTop w:val="0"/>
          <w:marBottom w:val="0"/>
          <w:divBdr>
            <w:top w:val="none" w:sz="0" w:space="0" w:color="auto"/>
            <w:left w:val="none" w:sz="0" w:space="0" w:color="auto"/>
            <w:bottom w:val="none" w:sz="0" w:space="0" w:color="auto"/>
            <w:right w:val="none" w:sz="0" w:space="0" w:color="auto"/>
          </w:divBdr>
          <w:divsChild>
            <w:div w:id="586772362">
              <w:marLeft w:val="0"/>
              <w:marRight w:val="0"/>
              <w:marTop w:val="0"/>
              <w:marBottom w:val="0"/>
              <w:divBdr>
                <w:top w:val="none" w:sz="0" w:space="0" w:color="auto"/>
                <w:left w:val="none" w:sz="0" w:space="0" w:color="auto"/>
                <w:bottom w:val="none" w:sz="0" w:space="0" w:color="auto"/>
                <w:right w:val="none" w:sz="0" w:space="0" w:color="auto"/>
              </w:divBdr>
              <w:divsChild>
                <w:div w:id="8687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tel:510-995-4307"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1849</Words>
  <Characters>10540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AUSD</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David Hoopes</cp:lastModifiedBy>
  <cp:revision>4</cp:revision>
  <cp:lastPrinted>2016-04-11T20:51:00Z</cp:lastPrinted>
  <dcterms:created xsi:type="dcterms:W3CDTF">2017-01-11T22:19:00Z</dcterms:created>
  <dcterms:modified xsi:type="dcterms:W3CDTF">2017-01-11T22:41:00Z</dcterms:modified>
</cp:coreProperties>
</file>