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23AE91" w14:textId="77777777" w:rsidR="00381E0A" w:rsidRPr="00584E5F" w:rsidRDefault="00C71F38" w:rsidP="00584E5F">
      <w:pPr>
        <w:pBdr>
          <w:bottom w:val="single" w:sz="12" w:space="1" w:color="auto"/>
        </w:pBdr>
        <w:jc w:val="center"/>
        <w:rPr>
          <w:sz w:val="20"/>
          <w:szCs w:val="20"/>
        </w:rPr>
      </w:pPr>
      <w:r>
        <w:rPr>
          <w:noProof/>
          <w:sz w:val="20"/>
          <w:szCs w:val="20"/>
        </w:rPr>
        <w:drawing>
          <wp:inline distT="0" distB="0" distL="0" distR="0" wp14:anchorId="460B2AAE" wp14:editId="35712BFB">
            <wp:extent cx="5937250" cy="1619250"/>
            <wp:effectExtent l="0" t="0" r="6350" b="6350"/>
            <wp:docPr id="1" name="Picture 1" descr="ACLC Logo 2012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LC Logo 2012 on wh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250" cy="1619250"/>
                    </a:xfrm>
                    <a:prstGeom prst="rect">
                      <a:avLst/>
                    </a:prstGeom>
                    <a:noFill/>
                    <a:ln>
                      <a:noFill/>
                    </a:ln>
                  </pic:spPr>
                </pic:pic>
              </a:graphicData>
            </a:graphic>
          </wp:inline>
        </w:drawing>
      </w:r>
    </w:p>
    <w:p w14:paraId="56ECBF6D" w14:textId="77777777" w:rsidR="00584E5F" w:rsidRDefault="00584E5F" w:rsidP="00584E5F">
      <w:pPr>
        <w:rPr>
          <w:rFonts w:ascii="Arial" w:hAnsi="Arial" w:cs="Arial"/>
          <w:color w:val="000000"/>
          <w:sz w:val="28"/>
          <w:szCs w:val="28"/>
        </w:rPr>
      </w:pPr>
    </w:p>
    <w:p w14:paraId="53788EC4" w14:textId="77777777" w:rsidR="00FF5212" w:rsidRPr="00FF5212" w:rsidRDefault="00FF5212" w:rsidP="00584E5F">
      <w:pPr>
        <w:rPr>
          <w:rFonts w:ascii="Arial" w:hAnsi="Arial" w:cs="Arial"/>
          <w:color w:val="000000"/>
          <w:sz w:val="28"/>
          <w:szCs w:val="28"/>
        </w:rPr>
      </w:pPr>
    </w:p>
    <w:p w14:paraId="5309CAB2" w14:textId="77777777" w:rsidR="000E3C85" w:rsidRPr="00FF5212" w:rsidRDefault="00584E5F" w:rsidP="00584E5F">
      <w:pPr>
        <w:jc w:val="center"/>
        <w:rPr>
          <w:rFonts w:ascii="Arial" w:hAnsi="Arial" w:cs="Arial"/>
          <w:b/>
          <w:color w:val="000000"/>
          <w:sz w:val="28"/>
          <w:szCs w:val="28"/>
        </w:rPr>
      </w:pPr>
      <w:r w:rsidRPr="00FF5212">
        <w:rPr>
          <w:rFonts w:ascii="Arial" w:hAnsi="Arial" w:cs="Arial"/>
          <w:b/>
          <w:color w:val="000000"/>
          <w:sz w:val="28"/>
          <w:szCs w:val="28"/>
        </w:rPr>
        <w:t>ACLC Lead Facilitator Report – David Hoopes</w:t>
      </w:r>
    </w:p>
    <w:p w14:paraId="39B1F22B" w14:textId="787FD271" w:rsidR="00584E5F" w:rsidRPr="00FF5212" w:rsidRDefault="00EB76AF" w:rsidP="00584E5F">
      <w:pPr>
        <w:jc w:val="center"/>
        <w:rPr>
          <w:rFonts w:ascii="Arial" w:hAnsi="Arial" w:cs="Arial"/>
          <w:b/>
          <w:color w:val="000000"/>
          <w:sz w:val="28"/>
          <w:szCs w:val="28"/>
        </w:rPr>
      </w:pPr>
      <w:r>
        <w:rPr>
          <w:rFonts w:ascii="Arial" w:hAnsi="Arial" w:cs="Arial"/>
          <w:b/>
          <w:color w:val="000000"/>
          <w:sz w:val="28"/>
          <w:szCs w:val="28"/>
        </w:rPr>
        <w:t>ACLC</w:t>
      </w:r>
      <w:r w:rsidR="0064132C">
        <w:rPr>
          <w:rFonts w:ascii="Arial" w:hAnsi="Arial" w:cs="Arial"/>
          <w:b/>
          <w:color w:val="000000"/>
          <w:sz w:val="28"/>
          <w:szCs w:val="28"/>
        </w:rPr>
        <w:t xml:space="preserve"> Board of Directors</w:t>
      </w:r>
    </w:p>
    <w:p w14:paraId="24B58D9B" w14:textId="26559539" w:rsidR="005B4524" w:rsidRDefault="003C6ABE" w:rsidP="003C6ABE">
      <w:pPr>
        <w:jc w:val="center"/>
        <w:rPr>
          <w:rFonts w:ascii="Arial" w:hAnsi="Arial" w:cs="Arial"/>
          <w:b/>
          <w:color w:val="000000"/>
          <w:sz w:val="28"/>
          <w:szCs w:val="28"/>
        </w:rPr>
      </w:pPr>
      <w:r>
        <w:rPr>
          <w:rFonts w:ascii="Arial" w:hAnsi="Arial" w:cs="Arial"/>
          <w:b/>
          <w:color w:val="000000"/>
          <w:sz w:val="28"/>
          <w:szCs w:val="28"/>
        </w:rPr>
        <w:t>March 15</w:t>
      </w:r>
      <w:r w:rsidR="00974426">
        <w:rPr>
          <w:rFonts w:ascii="Arial" w:hAnsi="Arial" w:cs="Arial"/>
          <w:b/>
          <w:color w:val="000000"/>
          <w:sz w:val="28"/>
          <w:szCs w:val="28"/>
        </w:rPr>
        <w:t>th</w:t>
      </w:r>
      <w:r w:rsidR="00123F50">
        <w:rPr>
          <w:rFonts w:ascii="Arial" w:hAnsi="Arial" w:cs="Arial"/>
          <w:b/>
          <w:color w:val="000000"/>
          <w:sz w:val="28"/>
          <w:szCs w:val="28"/>
        </w:rPr>
        <w:t>,</w:t>
      </w:r>
      <w:r w:rsidR="001E6178">
        <w:rPr>
          <w:rFonts w:ascii="Arial" w:hAnsi="Arial" w:cs="Arial"/>
          <w:b/>
          <w:color w:val="000000"/>
          <w:sz w:val="28"/>
          <w:szCs w:val="28"/>
        </w:rPr>
        <w:t xml:space="preserve"> 2016</w:t>
      </w:r>
    </w:p>
    <w:p w14:paraId="715D0E09" w14:textId="77777777" w:rsidR="003C6ABE" w:rsidRPr="003C6ABE" w:rsidRDefault="003C6ABE" w:rsidP="003C6ABE">
      <w:pPr>
        <w:jc w:val="center"/>
        <w:rPr>
          <w:rFonts w:ascii="Arial" w:hAnsi="Arial" w:cs="Arial"/>
          <w:b/>
          <w:color w:val="000000"/>
          <w:sz w:val="28"/>
          <w:szCs w:val="28"/>
        </w:rPr>
      </w:pPr>
    </w:p>
    <w:p w14:paraId="1ADBF71B" w14:textId="77777777" w:rsidR="00612CCD" w:rsidRDefault="00612CCD" w:rsidP="00612CCD">
      <w:pPr>
        <w:widowControl w:val="0"/>
        <w:autoSpaceDE w:val="0"/>
        <w:autoSpaceDN w:val="0"/>
        <w:adjustRightInd w:val="0"/>
        <w:rPr>
          <w:rFonts w:ascii="Arial" w:hAnsi="Arial" w:cs="Arial"/>
          <w:b/>
          <w:sz w:val="18"/>
          <w:szCs w:val="18"/>
          <w:u w:val="single"/>
        </w:rPr>
      </w:pPr>
      <w:r>
        <w:rPr>
          <w:rFonts w:ascii="Arial" w:hAnsi="Arial" w:cs="Arial"/>
          <w:b/>
          <w:sz w:val="18"/>
          <w:szCs w:val="18"/>
          <w:u w:val="single"/>
        </w:rPr>
        <w:t xml:space="preserve">2017 Pi Contest  </w:t>
      </w:r>
    </w:p>
    <w:p w14:paraId="03A398B6" w14:textId="77777777" w:rsidR="00612CCD" w:rsidRDefault="00612CCD" w:rsidP="00612CCD">
      <w:pPr>
        <w:widowControl w:val="0"/>
        <w:autoSpaceDE w:val="0"/>
        <w:autoSpaceDN w:val="0"/>
        <w:adjustRightInd w:val="0"/>
        <w:rPr>
          <w:rFonts w:ascii="Arial" w:hAnsi="Arial" w:cs="Arial"/>
          <w:sz w:val="18"/>
          <w:szCs w:val="18"/>
        </w:rPr>
      </w:pPr>
    </w:p>
    <w:p w14:paraId="36261FB0" w14:textId="6CDB5405" w:rsidR="00612CCD" w:rsidRPr="00013F7F" w:rsidRDefault="00612CCD" w:rsidP="00612CCD">
      <w:pPr>
        <w:widowControl w:val="0"/>
        <w:autoSpaceDE w:val="0"/>
        <w:autoSpaceDN w:val="0"/>
        <w:adjustRightInd w:val="0"/>
        <w:rPr>
          <w:rFonts w:ascii="Arial" w:hAnsi="Arial" w:cs="Arial"/>
          <w:sz w:val="18"/>
          <w:szCs w:val="18"/>
        </w:rPr>
      </w:pPr>
      <w:r>
        <w:rPr>
          <w:rFonts w:ascii="Arial" w:hAnsi="Arial" w:cs="Arial"/>
          <w:sz w:val="18"/>
          <w:szCs w:val="18"/>
        </w:rPr>
        <w:t>Congratulations to Ayce mangapit (3</w:t>
      </w:r>
      <w:r>
        <w:rPr>
          <w:rFonts w:ascii="Arial" w:hAnsi="Arial" w:cs="Arial"/>
          <w:sz w:val="18"/>
          <w:szCs w:val="18"/>
          <w:vertAlign w:val="superscript"/>
        </w:rPr>
        <w:t>n</w:t>
      </w:r>
      <w:r w:rsidRPr="00013F7F">
        <w:rPr>
          <w:rFonts w:ascii="Arial" w:hAnsi="Arial" w:cs="Arial"/>
          <w:sz w:val="18"/>
          <w:szCs w:val="18"/>
          <w:vertAlign w:val="superscript"/>
        </w:rPr>
        <w:t>d</w:t>
      </w:r>
      <w:r>
        <w:rPr>
          <w:rFonts w:ascii="Arial" w:hAnsi="Arial" w:cs="Arial"/>
          <w:sz w:val="18"/>
          <w:szCs w:val="18"/>
        </w:rPr>
        <w:t xml:space="preserve"> Place), Lola Teeters (2</w:t>
      </w:r>
      <w:r>
        <w:rPr>
          <w:rFonts w:ascii="Arial" w:hAnsi="Arial" w:cs="Arial"/>
          <w:sz w:val="18"/>
          <w:szCs w:val="18"/>
          <w:vertAlign w:val="superscript"/>
        </w:rPr>
        <w:t>n</w:t>
      </w:r>
      <w:r w:rsidRPr="00013F7F">
        <w:rPr>
          <w:rFonts w:ascii="Arial" w:hAnsi="Arial" w:cs="Arial"/>
          <w:sz w:val="18"/>
          <w:szCs w:val="18"/>
          <w:vertAlign w:val="superscript"/>
        </w:rPr>
        <w:t>d</w:t>
      </w:r>
      <w:r>
        <w:rPr>
          <w:rFonts w:ascii="Arial" w:hAnsi="Arial" w:cs="Arial"/>
          <w:sz w:val="18"/>
          <w:szCs w:val="18"/>
        </w:rPr>
        <w:t xml:space="preserve"> Place), and Ben Dang (1st Place) for finishing in the top 3 of our Pi Contest. As you can see, they won a Pie. Ben set a record with over 350 digits. WOW!</w:t>
      </w:r>
    </w:p>
    <w:p w14:paraId="6F9A64CC" w14:textId="77777777" w:rsidR="00612CCD" w:rsidRPr="009170DB" w:rsidRDefault="00612CCD" w:rsidP="00612CCD">
      <w:pPr>
        <w:widowControl w:val="0"/>
        <w:autoSpaceDE w:val="0"/>
        <w:autoSpaceDN w:val="0"/>
        <w:adjustRightInd w:val="0"/>
        <w:rPr>
          <w:rFonts w:ascii="Arial" w:hAnsi="Arial" w:cs="Arial"/>
          <w:color w:val="494949"/>
          <w:sz w:val="18"/>
          <w:szCs w:val="18"/>
        </w:rPr>
      </w:pPr>
    </w:p>
    <w:p w14:paraId="1119D95A" w14:textId="77777777" w:rsidR="00612CCD" w:rsidRDefault="00612CCD" w:rsidP="00612CCD">
      <w:pPr>
        <w:widowControl w:val="0"/>
        <w:autoSpaceDE w:val="0"/>
        <w:autoSpaceDN w:val="0"/>
        <w:adjustRightInd w:val="0"/>
        <w:rPr>
          <w:rFonts w:ascii="Arial" w:hAnsi="Arial" w:cs="Arial"/>
          <w:color w:val="1A1A1A"/>
          <w:sz w:val="20"/>
          <w:szCs w:val="20"/>
        </w:rPr>
      </w:pPr>
      <w:r>
        <w:rPr>
          <w:rFonts w:ascii="Arial" w:hAnsi="Arial" w:cs="Arial"/>
          <w:noProof/>
          <w:color w:val="1A1A1A"/>
          <w:sz w:val="20"/>
          <w:szCs w:val="20"/>
        </w:rPr>
        <w:drawing>
          <wp:inline distT="0" distB="0" distL="0" distR="0" wp14:anchorId="4253A258" wp14:editId="1D87DBDE">
            <wp:extent cx="1525180" cy="1144270"/>
            <wp:effectExtent l="0" t="0" r="0" b="0"/>
            <wp:docPr id="6" name="Picture 6" descr="Macintosh HD:Users:david.hoopes:Desktop:image1-1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hoopes:Desktop:image1-13 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6031" cy="1144909"/>
                    </a:xfrm>
                    <a:prstGeom prst="rect">
                      <a:avLst/>
                    </a:prstGeom>
                    <a:noFill/>
                    <a:ln>
                      <a:noFill/>
                    </a:ln>
                  </pic:spPr>
                </pic:pic>
              </a:graphicData>
            </a:graphic>
          </wp:inline>
        </w:drawing>
      </w:r>
    </w:p>
    <w:p w14:paraId="27B41342" w14:textId="77777777" w:rsidR="00612CCD" w:rsidRPr="00083E65" w:rsidRDefault="00612CCD" w:rsidP="00612CCD">
      <w:pPr>
        <w:widowControl w:val="0"/>
        <w:autoSpaceDE w:val="0"/>
        <w:autoSpaceDN w:val="0"/>
        <w:adjustRightInd w:val="0"/>
        <w:rPr>
          <w:rFonts w:ascii="Arial" w:hAnsi="Arial" w:cs="Arial"/>
          <w:color w:val="1A1A1A"/>
          <w:sz w:val="20"/>
          <w:szCs w:val="20"/>
        </w:rPr>
      </w:pPr>
      <w:r>
        <w:rPr>
          <w:rFonts w:ascii="Arial" w:hAnsi="Arial" w:cs="Arial"/>
          <w:color w:val="1A1A1A"/>
          <w:sz w:val="20"/>
          <w:szCs w:val="20"/>
        </w:rPr>
        <w:t xml:space="preserve">          Lola  Ayce  Ben</w:t>
      </w:r>
    </w:p>
    <w:p w14:paraId="487BAD84" w14:textId="77777777" w:rsidR="00612CCD" w:rsidRDefault="00612CCD" w:rsidP="00055C29">
      <w:pPr>
        <w:widowControl w:val="0"/>
        <w:autoSpaceDE w:val="0"/>
        <w:autoSpaceDN w:val="0"/>
        <w:adjustRightInd w:val="0"/>
        <w:rPr>
          <w:rFonts w:ascii="Arial" w:hAnsi="Arial" w:cs="Arial"/>
          <w:b/>
          <w:sz w:val="18"/>
          <w:szCs w:val="18"/>
          <w:u w:val="single"/>
        </w:rPr>
      </w:pPr>
    </w:p>
    <w:p w14:paraId="4BBC88E1" w14:textId="77777777" w:rsidR="00612CCD" w:rsidRDefault="00612CCD" w:rsidP="00055C29">
      <w:pPr>
        <w:widowControl w:val="0"/>
        <w:autoSpaceDE w:val="0"/>
        <w:autoSpaceDN w:val="0"/>
        <w:adjustRightInd w:val="0"/>
        <w:rPr>
          <w:rFonts w:ascii="Arial" w:hAnsi="Arial" w:cs="Arial"/>
          <w:b/>
          <w:sz w:val="18"/>
          <w:szCs w:val="18"/>
          <w:u w:val="single"/>
        </w:rPr>
      </w:pPr>
    </w:p>
    <w:p w14:paraId="2869296A" w14:textId="77777777" w:rsidR="00055C29" w:rsidRPr="003C6ABE" w:rsidRDefault="00055C29" w:rsidP="00055C29">
      <w:pPr>
        <w:widowControl w:val="0"/>
        <w:autoSpaceDE w:val="0"/>
        <w:autoSpaceDN w:val="0"/>
        <w:adjustRightInd w:val="0"/>
        <w:rPr>
          <w:rFonts w:ascii="Arial" w:hAnsi="Arial" w:cs="Arial"/>
          <w:b/>
          <w:sz w:val="18"/>
          <w:szCs w:val="18"/>
          <w:u w:val="single"/>
        </w:rPr>
      </w:pPr>
      <w:r w:rsidRPr="003C6ABE">
        <w:rPr>
          <w:rFonts w:ascii="Arial" w:hAnsi="Arial" w:cs="Arial"/>
          <w:b/>
          <w:sz w:val="18"/>
          <w:szCs w:val="18"/>
          <w:u w:val="single"/>
        </w:rPr>
        <w:t>ACLC Science Fair</w:t>
      </w:r>
    </w:p>
    <w:p w14:paraId="00C72D7B" w14:textId="737BE68A" w:rsidR="00055C29" w:rsidRPr="00570455" w:rsidRDefault="00055C29" w:rsidP="00055C29">
      <w:pPr>
        <w:widowControl w:val="0"/>
        <w:autoSpaceDE w:val="0"/>
        <w:autoSpaceDN w:val="0"/>
        <w:adjustRightInd w:val="0"/>
        <w:rPr>
          <w:rFonts w:ascii="Arial" w:hAnsi="Arial" w:cs="Arial"/>
          <w:sz w:val="18"/>
          <w:szCs w:val="18"/>
        </w:rPr>
      </w:pPr>
      <w:r w:rsidRPr="00570455">
        <w:rPr>
          <w:rFonts w:ascii="Arial" w:hAnsi="Arial" w:cs="Arial"/>
          <w:sz w:val="20"/>
          <w:szCs w:val="20"/>
        </w:rPr>
        <w:t>ACLC learners participated in the Alameda County Science and Engineering Fair (ACSEF).  These learners qualified to compete in this fair by winning first place at the ACLC Science Fair held in December. Learners spent the weekend talking to scientists and engineers about the science experiments they developed as part of their ACLC science classes.  Learners came back from the experience with lots of enthusiasm and new insights for science.</w:t>
      </w:r>
    </w:p>
    <w:p w14:paraId="74287E3B" w14:textId="77777777" w:rsidR="00055C29" w:rsidRPr="00055C29" w:rsidRDefault="00055C29" w:rsidP="00055C29">
      <w:pPr>
        <w:widowControl w:val="0"/>
        <w:autoSpaceDE w:val="0"/>
        <w:autoSpaceDN w:val="0"/>
        <w:adjustRightInd w:val="0"/>
        <w:rPr>
          <w:rFonts w:ascii="Arial" w:hAnsi="Arial" w:cs="Arial"/>
          <w:color w:val="1A1A1A"/>
          <w:sz w:val="20"/>
          <w:szCs w:val="20"/>
        </w:rPr>
      </w:pPr>
      <w:r w:rsidRPr="00055C29">
        <w:rPr>
          <w:rFonts w:ascii="Arial" w:hAnsi="Arial" w:cs="Arial"/>
          <w:color w:val="1A1A1A"/>
          <w:sz w:val="20"/>
          <w:szCs w:val="20"/>
        </w:rPr>
        <w:t> </w:t>
      </w:r>
    </w:p>
    <w:p w14:paraId="507F8044"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Arial" w:hAnsi="Arial" w:cs="Arial"/>
          <w:color w:val="1A1A1A"/>
          <w:sz w:val="18"/>
          <w:szCs w:val="18"/>
        </w:rPr>
        <w:t>11</w:t>
      </w:r>
      <w:r w:rsidRPr="00055C29">
        <w:rPr>
          <w:rFonts w:ascii="Arial" w:hAnsi="Arial" w:cs="Arial"/>
          <w:color w:val="1A1A1A"/>
          <w:sz w:val="18"/>
          <w:szCs w:val="18"/>
          <w:vertAlign w:val="superscript"/>
        </w:rPr>
        <w:t>th</w:t>
      </w:r>
      <w:r w:rsidRPr="00055C29">
        <w:rPr>
          <w:rFonts w:ascii="Arial" w:hAnsi="Arial" w:cs="Arial"/>
          <w:color w:val="1A1A1A"/>
          <w:sz w:val="18"/>
          <w:szCs w:val="18"/>
        </w:rPr>
        <w:t xml:space="preserve"> grader </w:t>
      </w:r>
      <w:r w:rsidRPr="00055C29">
        <w:rPr>
          <w:rFonts w:ascii="Arial" w:hAnsi="Arial" w:cs="Arial"/>
          <w:b/>
          <w:bCs/>
          <w:color w:val="1A1A1A"/>
          <w:sz w:val="18"/>
          <w:szCs w:val="18"/>
        </w:rPr>
        <w:t>Mai Corkins</w:t>
      </w:r>
      <w:r w:rsidRPr="00055C29">
        <w:rPr>
          <w:rFonts w:ascii="Arial" w:hAnsi="Arial" w:cs="Arial"/>
          <w:color w:val="1A1A1A"/>
          <w:sz w:val="18"/>
          <w:szCs w:val="18"/>
        </w:rPr>
        <w:t xml:space="preserve"> won 2</w:t>
      </w:r>
      <w:r w:rsidRPr="00055C29">
        <w:rPr>
          <w:rFonts w:ascii="Arial" w:hAnsi="Arial" w:cs="Arial"/>
          <w:color w:val="1A1A1A"/>
          <w:sz w:val="18"/>
          <w:szCs w:val="18"/>
          <w:vertAlign w:val="superscript"/>
        </w:rPr>
        <w:t>nd</w:t>
      </w:r>
      <w:r w:rsidRPr="00055C29">
        <w:rPr>
          <w:rFonts w:ascii="Arial" w:hAnsi="Arial" w:cs="Arial"/>
          <w:color w:val="1A1A1A"/>
          <w:sz w:val="18"/>
          <w:szCs w:val="18"/>
        </w:rPr>
        <w:t xml:space="preserve"> place for her project titled: </w:t>
      </w:r>
      <w:r w:rsidRPr="00055C29">
        <w:rPr>
          <w:rFonts w:ascii="Arial" w:hAnsi="Arial" w:cs="Arial"/>
          <w:color w:val="1A1A1A"/>
          <w:sz w:val="18"/>
          <w:szCs w:val="18"/>
          <w:u w:val="single"/>
        </w:rPr>
        <w:t>Secret Superpowers: Garlic Reveals Another Hidden Talent.</w:t>
      </w:r>
      <w:r w:rsidRPr="00055C29">
        <w:rPr>
          <w:rFonts w:ascii="Arial" w:hAnsi="Arial" w:cs="Arial"/>
          <w:color w:val="1A1A1A"/>
          <w:sz w:val="18"/>
          <w:szCs w:val="18"/>
        </w:rPr>
        <w:t xml:space="preserve"> When asked about why one should participate in the ACSEF, she said the interaction with scientists “opened up my mind to the possibility of being a scientist.”</w:t>
      </w:r>
    </w:p>
    <w:p w14:paraId="46688632"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Arial" w:hAnsi="Arial" w:cs="Arial"/>
          <w:color w:val="1A1A1A"/>
          <w:sz w:val="18"/>
          <w:szCs w:val="18"/>
        </w:rPr>
        <w:t> </w:t>
      </w:r>
    </w:p>
    <w:p w14:paraId="32F10FAC"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Arial" w:hAnsi="Arial" w:cs="Arial"/>
          <w:b/>
          <w:bCs/>
          <w:color w:val="1A1A1A"/>
          <w:sz w:val="18"/>
          <w:szCs w:val="18"/>
        </w:rPr>
        <w:lastRenderedPageBreak/>
        <w:t>Justin Kelly-Cahill</w:t>
      </w:r>
      <w:r w:rsidRPr="00055C29">
        <w:rPr>
          <w:rFonts w:ascii="Arial" w:hAnsi="Arial" w:cs="Arial"/>
          <w:color w:val="1A1A1A"/>
          <w:sz w:val="18"/>
          <w:szCs w:val="18"/>
        </w:rPr>
        <w:t xml:space="preserve"> asked the question: </w:t>
      </w:r>
      <w:r w:rsidRPr="00055C29">
        <w:rPr>
          <w:rFonts w:ascii="Arial" w:hAnsi="Arial" w:cs="Arial"/>
          <w:color w:val="1A1A1A"/>
          <w:sz w:val="18"/>
          <w:szCs w:val="18"/>
          <w:u w:val="single"/>
        </w:rPr>
        <w:t>Do virtual reality goggles manipulate your feelings and make you feel unsafe?</w:t>
      </w:r>
      <w:r w:rsidRPr="00055C29">
        <w:rPr>
          <w:rFonts w:ascii="Arial" w:hAnsi="Arial" w:cs="Arial"/>
          <w:color w:val="1A1A1A"/>
          <w:sz w:val="18"/>
          <w:szCs w:val="18"/>
        </w:rPr>
        <w:t>  Justin said that going to the ACSEF allows “you to go into a lot more depth on your project.”  Justin also said it was fun and that he would definitely would do it again.</w:t>
      </w:r>
    </w:p>
    <w:p w14:paraId="64F2F55A"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Arial" w:hAnsi="Arial" w:cs="Arial"/>
          <w:color w:val="1A1A1A"/>
          <w:sz w:val="18"/>
          <w:szCs w:val="18"/>
        </w:rPr>
        <w:t> </w:t>
      </w:r>
    </w:p>
    <w:p w14:paraId="57BB5C8E"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Arial" w:hAnsi="Arial" w:cs="Arial"/>
          <w:b/>
          <w:bCs/>
          <w:color w:val="1A1A1A"/>
          <w:sz w:val="18"/>
          <w:szCs w:val="18"/>
        </w:rPr>
        <w:t>Aidan Gleason</w:t>
      </w:r>
      <w:r w:rsidRPr="00055C29">
        <w:rPr>
          <w:rFonts w:ascii="Arial" w:hAnsi="Arial" w:cs="Arial"/>
          <w:color w:val="1A1A1A"/>
          <w:sz w:val="18"/>
          <w:szCs w:val="18"/>
        </w:rPr>
        <w:t xml:space="preserve"> won 2</w:t>
      </w:r>
      <w:r w:rsidRPr="00055C29">
        <w:rPr>
          <w:rFonts w:ascii="Arial" w:hAnsi="Arial" w:cs="Arial"/>
          <w:color w:val="1A1A1A"/>
          <w:sz w:val="18"/>
          <w:szCs w:val="18"/>
          <w:vertAlign w:val="superscript"/>
        </w:rPr>
        <w:t>nd</w:t>
      </w:r>
      <w:r w:rsidRPr="00055C29">
        <w:rPr>
          <w:rFonts w:ascii="Arial" w:hAnsi="Arial" w:cs="Arial"/>
          <w:color w:val="1A1A1A"/>
          <w:sz w:val="18"/>
          <w:szCs w:val="18"/>
        </w:rPr>
        <w:t xml:space="preserve"> place for his </w:t>
      </w:r>
      <w:r w:rsidRPr="00055C29">
        <w:rPr>
          <w:rFonts w:ascii="Arial" w:hAnsi="Arial" w:cs="Arial"/>
          <w:color w:val="1A1A1A"/>
          <w:sz w:val="18"/>
          <w:szCs w:val="18"/>
          <w:u w:val="single"/>
        </w:rPr>
        <w:t>Oil Spill Containment Apparatus.</w:t>
      </w:r>
      <w:r w:rsidRPr="00055C29">
        <w:rPr>
          <w:rFonts w:ascii="Arial" w:hAnsi="Arial" w:cs="Arial"/>
          <w:color w:val="1A1A1A"/>
          <w:sz w:val="18"/>
          <w:szCs w:val="18"/>
        </w:rPr>
        <w:t xml:space="preserve"> Aidan likes to share about his projects.  Going to ACSEF was fun for him because he got to share again, and the fair is a big deal.  He said that so often you do a project and then it’s all over. Keynote speaker, Sarah Richardson (Founder, Chief Scientific Officer, Ignition Genomics) impressed Aidan. Sarah gave a talk on how she uses DNA to train bacteria to do tricks.</w:t>
      </w:r>
    </w:p>
    <w:p w14:paraId="49DA8BC7"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Arial" w:hAnsi="Arial" w:cs="Arial"/>
          <w:color w:val="1A1A1A"/>
          <w:sz w:val="18"/>
          <w:szCs w:val="18"/>
        </w:rPr>
        <w:t> </w:t>
      </w:r>
    </w:p>
    <w:p w14:paraId="6031231D"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Arial" w:hAnsi="Arial" w:cs="Arial"/>
          <w:color w:val="1A1A1A"/>
          <w:sz w:val="18"/>
          <w:szCs w:val="18"/>
        </w:rPr>
        <w:t>This is</w:t>
      </w:r>
      <w:r w:rsidRPr="00055C29">
        <w:rPr>
          <w:rFonts w:ascii="Arial" w:hAnsi="Arial" w:cs="Arial"/>
          <w:b/>
          <w:bCs/>
          <w:color w:val="1A1A1A"/>
          <w:sz w:val="18"/>
          <w:szCs w:val="18"/>
        </w:rPr>
        <w:t xml:space="preserve"> Erika Badalyan’s </w:t>
      </w:r>
      <w:r w:rsidRPr="00055C29">
        <w:rPr>
          <w:rFonts w:ascii="Arial" w:hAnsi="Arial" w:cs="Arial"/>
          <w:color w:val="1A1A1A"/>
          <w:sz w:val="18"/>
          <w:szCs w:val="18"/>
        </w:rPr>
        <w:t>4</w:t>
      </w:r>
      <w:r w:rsidRPr="00055C29">
        <w:rPr>
          <w:rFonts w:ascii="Arial" w:hAnsi="Arial" w:cs="Arial"/>
          <w:color w:val="1A1A1A"/>
          <w:sz w:val="18"/>
          <w:szCs w:val="18"/>
          <w:vertAlign w:val="superscript"/>
        </w:rPr>
        <w:t>th</w:t>
      </w:r>
      <w:r w:rsidRPr="00055C29">
        <w:rPr>
          <w:rFonts w:ascii="Arial" w:hAnsi="Arial" w:cs="Arial"/>
          <w:color w:val="1A1A1A"/>
          <w:sz w:val="18"/>
          <w:szCs w:val="18"/>
        </w:rPr>
        <w:t xml:space="preserve"> time going to ACSEF.  She was awarded Honorable Mention for her project: </w:t>
      </w:r>
      <w:r w:rsidRPr="00055C29">
        <w:rPr>
          <w:rFonts w:ascii="Arial" w:hAnsi="Arial" w:cs="Arial"/>
          <w:color w:val="1A1A1A"/>
          <w:sz w:val="18"/>
          <w:szCs w:val="18"/>
          <w:u w:val="single"/>
        </w:rPr>
        <w:t xml:space="preserve">Are All Chi Created Equal? </w:t>
      </w:r>
      <w:r w:rsidRPr="00055C29">
        <w:rPr>
          <w:rFonts w:ascii="Arial" w:hAnsi="Arial" w:cs="Arial"/>
          <w:color w:val="1A1A1A"/>
          <w:sz w:val="18"/>
          <w:szCs w:val="18"/>
        </w:rPr>
        <w:t>Erika finds the experience good motivation for creating high quality work.  She says the fair “ignites a fire” that helps young people figure out what they want to do with their future.</w:t>
      </w:r>
    </w:p>
    <w:p w14:paraId="581CF6DC"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Arial" w:hAnsi="Arial" w:cs="Arial"/>
          <w:color w:val="1A1A1A"/>
          <w:sz w:val="18"/>
          <w:szCs w:val="18"/>
        </w:rPr>
        <w:t> </w:t>
      </w:r>
    </w:p>
    <w:p w14:paraId="6A374244"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Arial" w:hAnsi="Arial" w:cs="Arial"/>
          <w:b/>
          <w:bCs/>
          <w:color w:val="1A1A1A"/>
          <w:sz w:val="18"/>
          <w:szCs w:val="18"/>
        </w:rPr>
        <w:t>George Hofstetter</w:t>
      </w:r>
      <w:r w:rsidRPr="00055C29">
        <w:rPr>
          <w:rFonts w:ascii="Arial" w:hAnsi="Arial" w:cs="Arial"/>
          <w:color w:val="1A1A1A"/>
          <w:sz w:val="18"/>
          <w:szCs w:val="18"/>
        </w:rPr>
        <w:t xml:space="preserve"> and </w:t>
      </w:r>
      <w:r w:rsidRPr="00055C29">
        <w:rPr>
          <w:rFonts w:ascii="Arial" w:hAnsi="Arial" w:cs="Arial"/>
          <w:b/>
          <w:bCs/>
          <w:color w:val="1A1A1A"/>
          <w:sz w:val="18"/>
          <w:szCs w:val="18"/>
        </w:rPr>
        <w:t>Luana Cardenas</w:t>
      </w:r>
      <w:r w:rsidRPr="00055C29">
        <w:rPr>
          <w:rFonts w:ascii="Arial" w:hAnsi="Arial" w:cs="Arial"/>
          <w:color w:val="1A1A1A"/>
          <w:sz w:val="18"/>
          <w:szCs w:val="18"/>
        </w:rPr>
        <w:t xml:space="preserve"> won Honorable Mention for their project they coded themselves called: </w:t>
      </w:r>
      <w:r w:rsidRPr="00055C29">
        <w:rPr>
          <w:rFonts w:ascii="Arial" w:hAnsi="Arial" w:cs="Arial"/>
          <w:color w:val="1A1A1A"/>
          <w:sz w:val="18"/>
          <w:szCs w:val="18"/>
          <w:u w:val="single"/>
        </w:rPr>
        <w:t>Are You Safe?</w:t>
      </w:r>
      <w:r w:rsidRPr="00055C29">
        <w:rPr>
          <w:rFonts w:ascii="Arial" w:hAnsi="Arial" w:cs="Arial"/>
          <w:color w:val="1A1A1A"/>
          <w:sz w:val="18"/>
          <w:szCs w:val="18"/>
        </w:rPr>
        <w:t xml:space="preserve"> George said that the experience was “eye opening and perspective changing”. When asked how the experience was for her Luana said, “Reading about science doesn’t compare to seeing people your own age leaving their mark in science with you walking along with them.”</w:t>
      </w:r>
    </w:p>
    <w:p w14:paraId="64F61D91"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Arial" w:hAnsi="Arial" w:cs="Arial"/>
          <w:color w:val="1A1A1A"/>
          <w:sz w:val="18"/>
          <w:szCs w:val="18"/>
        </w:rPr>
        <w:t> </w:t>
      </w:r>
    </w:p>
    <w:p w14:paraId="50D92EF9"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Arial" w:hAnsi="Arial" w:cs="Arial"/>
          <w:color w:val="1A1A1A"/>
          <w:sz w:val="18"/>
          <w:szCs w:val="18"/>
        </w:rPr>
        <w:t>7</w:t>
      </w:r>
      <w:r w:rsidRPr="00055C29">
        <w:rPr>
          <w:rFonts w:ascii="Arial" w:hAnsi="Arial" w:cs="Arial"/>
          <w:color w:val="1A1A1A"/>
          <w:sz w:val="18"/>
          <w:szCs w:val="18"/>
          <w:vertAlign w:val="superscript"/>
        </w:rPr>
        <w:t>th</w:t>
      </w:r>
      <w:r w:rsidRPr="00055C29">
        <w:rPr>
          <w:rFonts w:ascii="Arial" w:hAnsi="Arial" w:cs="Arial"/>
          <w:color w:val="1A1A1A"/>
          <w:sz w:val="18"/>
          <w:szCs w:val="18"/>
        </w:rPr>
        <w:t xml:space="preserve"> graders </w:t>
      </w:r>
      <w:r w:rsidRPr="00055C29">
        <w:rPr>
          <w:rFonts w:ascii="Arial" w:hAnsi="Arial" w:cs="Arial"/>
          <w:b/>
          <w:bCs/>
          <w:color w:val="1A1A1A"/>
          <w:sz w:val="18"/>
          <w:szCs w:val="18"/>
        </w:rPr>
        <w:t>Deniz Akin</w:t>
      </w:r>
      <w:r w:rsidRPr="00055C29">
        <w:rPr>
          <w:rFonts w:ascii="Arial" w:hAnsi="Arial" w:cs="Arial"/>
          <w:color w:val="1A1A1A"/>
          <w:sz w:val="18"/>
          <w:szCs w:val="18"/>
        </w:rPr>
        <w:t xml:space="preserve"> and </w:t>
      </w:r>
      <w:r w:rsidRPr="00055C29">
        <w:rPr>
          <w:rFonts w:ascii="Arial" w:hAnsi="Arial" w:cs="Arial"/>
          <w:b/>
          <w:bCs/>
          <w:color w:val="1A1A1A"/>
          <w:sz w:val="18"/>
          <w:szCs w:val="18"/>
        </w:rPr>
        <w:t>Morna Mandic</w:t>
      </w:r>
      <w:r w:rsidRPr="00055C29">
        <w:rPr>
          <w:rFonts w:ascii="Arial" w:hAnsi="Arial" w:cs="Arial"/>
          <w:color w:val="1A1A1A"/>
          <w:sz w:val="18"/>
          <w:szCs w:val="18"/>
        </w:rPr>
        <w:t xml:space="preserve"> won 2</w:t>
      </w:r>
      <w:r w:rsidRPr="00055C29">
        <w:rPr>
          <w:rFonts w:ascii="Arial" w:hAnsi="Arial" w:cs="Arial"/>
          <w:color w:val="1A1A1A"/>
          <w:sz w:val="18"/>
          <w:szCs w:val="18"/>
          <w:vertAlign w:val="superscript"/>
        </w:rPr>
        <w:t>nd</w:t>
      </w:r>
      <w:r w:rsidRPr="00055C29">
        <w:rPr>
          <w:rFonts w:ascii="Arial" w:hAnsi="Arial" w:cs="Arial"/>
          <w:color w:val="1A1A1A"/>
          <w:sz w:val="18"/>
          <w:szCs w:val="18"/>
        </w:rPr>
        <w:t xml:space="preserve"> place for their project on </w:t>
      </w:r>
      <w:r w:rsidRPr="00055C29">
        <w:rPr>
          <w:rFonts w:ascii="Arial" w:hAnsi="Arial" w:cs="Arial"/>
          <w:color w:val="1A1A1A"/>
          <w:sz w:val="18"/>
          <w:szCs w:val="18"/>
          <w:u w:val="single"/>
        </w:rPr>
        <w:t>Eco-Fertilizers.</w:t>
      </w:r>
      <w:r w:rsidRPr="00055C29">
        <w:rPr>
          <w:rFonts w:ascii="Arial" w:hAnsi="Arial" w:cs="Arial"/>
          <w:color w:val="1A1A1A"/>
          <w:sz w:val="18"/>
          <w:szCs w:val="18"/>
        </w:rPr>
        <w:t xml:space="preserve"> Deniz enjoyed the fair because “you get to look at everyone else’s projects and you learn a lot from that.” Deniz also said next time she would start earlier.</w:t>
      </w:r>
    </w:p>
    <w:p w14:paraId="36EBE47E"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Arial" w:hAnsi="Arial" w:cs="Arial"/>
          <w:color w:val="1A1A1A"/>
          <w:sz w:val="18"/>
          <w:szCs w:val="18"/>
        </w:rPr>
        <w:t> </w:t>
      </w:r>
    </w:p>
    <w:p w14:paraId="12A98E0B"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Arial" w:hAnsi="Arial" w:cs="Arial"/>
          <w:color w:val="1A1A1A"/>
          <w:sz w:val="18"/>
          <w:szCs w:val="18"/>
        </w:rPr>
        <w:t>The following ACLC learners also participated:</w:t>
      </w:r>
    </w:p>
    <w:p w14:paraId="0DBAEE6D"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Arial" w:hAnsi="Arial" w:cs="Arial"/>
          <w:color w:val="1A1A1A"/>
          <w:sz w:val="18"/>
          <w:szCs w:val="18"/>
        </w:rPr>
        <w:t> </w:t>
      </w:r>
    </w:p>
    <w:p w14:paraId="57598870"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Symbol" w:hAnsi="Symbol" w:cs="Symbol"/>
          <w:color w:val="1A1A1A"/>
          <w:sz w:val="18"/>
          <w:szCs w:val="18"/>
        </w:rPr>
        <w:t></w:t>
      </w:r>
      <w:r w:rsidRPr="00055C29">
        <w:rPr>
          <w:color w:val="1A1A1A"/>
          <w:sz w:val="18"/>
          <w:szCs w:val="18"/>
        </w:rPr>
        <w:t xml:space="preserve">      </w:t>
      </w:r>
      <w:r w:rsidRPr="00055C29">
        <w:rPr>
          <w:rFonts w:ascii="Arial" w:hAnsi="Arial" w:cs="Arial"/>
          <w:b/>
          <w:bCs/>
          <w:color w:val="1A1A1A"/>
          <w:sz w:val="18"/>
          <w:szCs w:val="18"/>
        </w:rPr>
        <w:t>Nuriel Cahigas</w:t>
      </w:r>
      <w:r w:rsidRPr="00055C29">
        <w:rPr>
          <w:rFonts w:ascii="Arial" w:hAnsi="Arial" w:cs="Arial"/>
          <w:color w:val="1A1A1A"/>
          <w:sz w:val="18"/>
          <w:szCs w:val="18"/>
        </w:rPr>
        <w:t xml:space="preserve"> won Honorable Mention for his project titled: </w:t>
      </w:r>
      <w:r w:rsidRPr="00055C29">
        <w:rPr>
          <w:rFonts w:ascii="Arial" w:hAnsi="Arial" w:cs="Arial"/>
          <w:color w:val="1A1A1A"/>
          <w:sz w:val="18"/>
          <w:szCs w:val="18"/>
          <w:u w:val="single"/>
        </w:rPr>
        <w:t>Hot Vs. Cold: How to Live Longer</w:t>
      </w:r>
    </w:p>
    <w:p w14:paraId="20D41D69"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Symbol" w:hAnsi="Symbol" w:cs="Symbol"/>
          <w:color w:val="1A1A1A"/>
          <w:sz w:val="18"/>
          <w:szCs w:val="18"/>
        </w:rPr>
        <w:t></w:t>
      </w:r>
      <w:r w:rsidRPr="00055C29">
        <w:rPr>
          <w:color w:val="1A1A1A"/>
          <w:sz w:val="18"/>
          <w:szCs w:val="18"/>
        </w:rPr>
        <w:t xml:space="preserve">      </w:t>
      </w:r>
      <w:r w:rsidRPr="00055C29">
        <w:rPr>
          <w:rFonts w:ascii="Arial" w:hAnsi="Arial" w:cs="Arial"/>
          <w:b/>
          <w:bCs/>
          <w:color w:val="1A1A1A"/>
          <w:sz w:val="18"/>
          <w:szCs w:val="18"/>
        </w:rPr>
        <w:t>Katherine Kovach</w:t>
      </w:r>
      <w:r w:rsidRPr="00055C29">
        <w:rPr>
          <w:rFonts w:ascii="Arial" w:hAnsi="Arial" w:cs="Arial"/>
          <w:color w:val="1A1A1A"/>
          <w:sz w:val="18"/>
          <w:szCs w:val="18"/>
        </w:rPr>
        <w:t xml:space="preserve"> entered her project on </w:t>
      </w:r>
      <w:r w:rsidRPr="00055C29">
        <w:rPr>
          <w:rFonts w:ascii="Arial" w:hAnsi="Arial" w:cs="Arial"/>
          <w:color w:val="1A1A1A"/>
          <w:sz w:val="18"/>
          <w:szCs w:val="18"/>
          <w:u w:val="single"/>
        </w:rPr>
        <w:t>Body Temperature and Blood Sugar</w:t>
      </w:r>
    </w:p>
    <w:p w14:paraId="04790E21"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Symbol" w:hAnsi="Symbol" w:cs="Symbol"/>
          <w:color w:val="1A1A1A"/>
          <w:sz w:val="18"/>
          <w:szCs w:val="18"/>
        </w:rPr>
        <w:t></w:t>
      </w:r>
      <w:r w:rsidRPr="00055C29">
        <w:rPr>
          <w:color w:val="1A1A1A"/>
          <w:sz w:val="18"/>
          <w:szCs w:val="18"/>
        </w:rPr>
        <w:t xml:space="preserve">      </w:t>
      </w:r>
      <w:r w:rsidRPr="00055C29">
        <w:rPr>
          <w:rFonts w:ascii="Arial" w:hAnsi="Arial" w:cs="Arial"/>
          <w:b/>
          <w:bCs/>
          <w:color w:val="1A1A1A"/>
          <w:sz w:val="18"/>
          <w:szCs w:val="18"/>
        </w:rPr>
        <w:t>Matthew Dang</w:t>
      </w:r>
      <w:r w:rsidRPr="00055C29">
        <w:rPr>
          <w:rFonts w:ascii="Arial" w:hAnsi="Arial" w:cs="Arial"/>
          <w:color w:val="1A1A1A"/>
          <w:sz w:val="18"/>
          <w:szCs w:val="18"/>
        </w:rPr>
        <w:t xml:space="preserve"> studied: </w:t>
      </w:r>
      <w:r w:rsidRPr="00055C29">
        <w:rPr>
          <w:rFonts w:ascii="Arial" w:hAnsi="Arial" w:cs="Arial"/>
          <w:color w:val="1A1A1A"/>
          <w:sz w:val="18"/>
          <w:szCs w:val="18"/>
          <w:u w:val="single"/>
        </w:rPr>
        <w:t>Homemade Vs. Industrial: Comparing the Carbon Emission of Biodiesels</w:t>
      </w:r>
    </w:p>
    <w:p w14:paraId="331FB851"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Symbol" w:hAnsi="Symbol" w:cs="Symbol"/>
          <w:color w:val="1A1A1A"/>
          <w:sz w:val="18"/>
          <w:szCs w:val="18"/>
        </w:rPr>
        <w:t></w:t>
      </w:r>
      <w:r w:rsidRPr="00055C29">
        <w:rPr>
          <w:color w:val="1A1A1A"/>
          <w:sz w:val="18"/>
          <w:szCs w:val="18"/>
        </w:rPr>
        <w:t xml:space="preserve">      </w:t>
      </w:r>
      <w:r w:rsidRPr="00055C29">
        <w:rPr>
          <w:rFonts w:ascii="Arial" w:hAnsi="Arial" w:cs="Arial"/>
          <w:b/>
          <w:bCs/>
          <w:color w:val="1A1A1A"/>
          <w:sz w:val="18"/>
          <w:szCs w:val="18"/>
        </w:rPr>
        <w:t>Katherine Jensen</w:t>
      </w:r>
      <w:r w:rsidRPr="00055C29">
        <w:rPr>
          <w:rFonts w:ascii="Arial" w:hAnsi="Arial" w:cs="Arial"/>
          <w:color w:val="1A1A1A"/>
          <w:sz w:val="18"/>
          <w:szCs w:val="18"/>
        </w:rPr>
        <w:t xml:space="preserve"> was awarded Honorable Mention for her project on </w:t>
      </w:r>
      <w:r w:rsidRPr="00055C29">
        <w:rPr>
          <w:rFonts w:ascii="Arial" w:hAnsi="Arial" w:cs="Arial"/>
          <w:color w:val="1A1A1A"/>
          <w:sz w:val="18"/>
          <w:szCs w:val="18"/>
          <w:u w:val="single"/>
        </w:rPr>
        <w:t>Hydration Station: The Most Absorbent Ratio of Soil to Orange and Avocado Peel Soil Additive</w:t>
      </w:r>
    </w:p>
    <w:p w14:paraId="62EEDB55"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Symbol" w:hAnsi="Symbol" w:cs="Symbol"/>
          <w:color w:val="1A1A1A"/>
          <w:sz w:val="18"/>
          <w:szCs w:val="18"/>
        </w:rPr>
        <w:t></w:t>
      </w:r>
      <w:r w:rsidRPr="00055C29">
        <w:rPr>
          <w:color w:val="1A1A1A"/>
          <w:sz w:val="18"/>
          <w:szCs w:val="18"/>
        </w:rPr>
        <w:t xml:space="preserve">      </w:t>
      </w:r>
      <w:r w:rsidRPr="00055C29">
        <w:rPr>
          <w:rFonts w:ascii="Arial" w:hAnsi="Arial" w:cs="Arial"/>
          <w:b/>
          <w:bCs/>
          <w:color w:val="1A1A1A"/>
          <w:sz w:val="18"/>
          <w:szCs w:val="18"/>
        </w:rPr>
        <w:t>Fiona Abrams-McCabe</w:t>
      </w:r>
      <w:r w:rsidRPr="00055C29">
        <w:rPr>
          <w:rFonts w:ascii="Arial" w:hAnsi="Arial" w:cs="Arial"/>
          <w:color w:val="1A1A1A"/>
          <w:sz w:val="18"/>
          <w:szCs w:val="18"/>
        </w:rPr>
        <w:t xml:space="preserve"> won Honorable Mention for,  </w:t>
      </w:r>
      <w:r w:rsidRPr="00055C29">
        <w:rPr>
          <w:rFonts w:ascii="Arial" w:hAnsi="Arial" w:cs="Arial"/>
          <w:color w:val="1A1A1A"/>
          <w:sz w:val="18"/>
          <w:szCs w:val="18"/>
          <w:u w:val="single"/>
        </w:rPr>
        <w:t>Powering a Cell Phone</w:t>
      </w:r>
    </w:p>
    <w:p w14:paraId="006138E7"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Symbol" w:hAnsi="Symbol" w:cs="Symbol"/>
          <w:color w:val="1A1A1A"/>
          <w:sz w:val="18"/>
          <w:szCs w:val="18"/>
        </w:rPr>
        <w:t></w:t>
      </w:r>
      <w:r w:rsidRPr="00055C29">
        <w:rPr>
          <w:color w:val="1A1A1A"/>
          <w:sz w:val="18"/>
          <w:szCs w:val="18"/>
        </w:rPr>
        <w:t xml:space="preserve">      </w:t>
      </w:r>
      <w:r w:rsidRPr="00055C29">
        <w:rPr>
          <w:rFonts w:ascii="Arial" w:hAnsi="Arial" w:cs="Arial"/>
          <w:b/>
          <w:bCs/>
          <w:color w:val="1A1A1A"/>
          <w:sz w:val="18"/>
          <w:szCs w:val="18"/>
        </w:rPr>
        <w:t>Gabrielle Bena   quista and Parker Rose</w:t>
      </w:r>
      <w:r w:rsidRPr="00055C29">
        <w:rPr>
          <w:rFonts w:ascii="Arial" w:hAnsi="Arial" w:cs="Arial"/>
          <w:color w:val="1A1A1A"/>
          <w:sz w:val="18"/>
          <w:szCs w:val="18"/>
        </w:rPr>
        <w:t xml:space="preserve"> entered their project, </w:t>
      </w:r>
      <w:r w:rsidRPr="00055C29">
        <w:rPr>
          <w:rFonts w:ascii="Arial" w:hAnsi="Arial" w:cs="Arial"/>
          <w:color w:val="1A1A1A"/>
          <w:sz w:val="18"/>
          <w:szCs w:val="18"/>
          <w:u w:val="single"/>
        </w:rPr>
        <w:t>Icky Ingredients</w:t>
      </w:r>
    </w:p>
    <w:p w14:paraId="2CD0B469"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Symbol" w:hAnsi="Symbol" w:cs="Symbol"/>
          <w:color w:val="1A1A1A"/>
          <w:sz w:val="18"/>
          <w:szCs w:val="18"/>
        </w:rPr>
        <w:t></w:t>
      </w:r>
      <w:r w:rsidRPr="00055C29">
        <w:rPr>
          <w:color w:val="1A1A1A"/>
          <w:sz w:val="18"/>
          <w:szCs w:val="18"/>
        </w:rPr>
        <w:t xml:space="preserve">      </w:t>
      </w:r>
      <w:r w:rsidRPr="00055C29">
        <w:rPr>
          <w:rFonts w:ascii="Arial" w:hAnsi="Arial" w:cs="Arial"/>
          <w:b/>
          <w:bCs/>
          <w:color w:val="1A1A1A"/>
          <w:sz w:val="18"/>
          <w:szCs w:val="18"/>
        </w:rPr>
        <w:t>William Noboe</w:t>
      </w:r>
      <w:r w:rsidRPr="00055C29">
        <w:rPr>
          <w:rFonts w:ascii="Arial" w:hAnsi="Arial" w:cs="Arial"/>
          <w:color w:val="1A1A1A"/>
          <w:sz w:val="18"/>
          <w:szCs w:val="18"/>
        </w:rPr>
        <w:t xml:space="preserve"> won Honorable Mention for his project on </w:t>
      </w:r>
      <w:r w:rsidRPr="00055C29">
        <w:rPr>
          <w:rFonts w:ascii="Arial" w:hAnsi="Arial" w:cs="Arial"/>
          <w:color w:val="1A1A1A"/>
          <w:sz w:val="18"/>
          <w:szCs w:val="18"/>
          <w:u w:val="single"/>
        </w:rPr>
        <w:t>Cloudy with a Chance of Solar Power</w:t>
      </w:r>
    </w:p>
    <w:p w14:paraId="5DA5E65A"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Symbol" w:hAnsi="Symbol" w:cs="Symbol"/>
          <w:color w:val="1A1A1A"/>
          <w:sz w:val="18"/>
          <w:szCs w:val="18"/>
        </w:rPr>
        <w:t></w:t>
      </w:r>
      <w:r w:rsidRPr="00055C29">
        <w:rPr>
          <w:color w:val="1A1A1A"/>
          <w:sz w:val="18"/>
          <w:szCs w:val="18"/>
        </w:rPr>
        <w:t xml:space="preserve">      </w:t>
      </w:r>
      <w:r w:rsidRPr="00055C29">
        <w:rPr>
          <w:rFonts w:ascii="Arial" w:hAnsi="Arial" w:cs="Arial"/>
          <w:b/>
          <w:bCs/>
          <w:color w:val="1A1A1A"/>
          <w:sz w:val="18"/>
          <w:szCs w:val="18"/>
        </w:rPr>
        <w:t>Kathy Su’s</w:t>
      </w:r>
      <w:r w:rsidRPr="00055C29">
        <w:rPr>
          <w:rFonts w:ascii="Arial" w:hAnsi="Arial" w:cs="Arial"/>
          <w:color w:val="1A1A1A"/>
          <w:sz w:val="18"/>
          <w:szCs w:val="18"/>
        </w:rPr>
        <w:t xml:space="preserve"> did a project on: </w:t>
      </w:r>
      <w:r w:rsidRPr="00055C29">
        <w:rPr>
          <w:rFonts w:ascii="Arial" w:hAnsi="Arial" w:cs="Arial"/>
          <w:color w:val="1A1A1A"/>
          <w:sz w:val="18"/>
          <w:szCs w:val="18"/>
          <w:u w:val="single"/>
        </w:rPr>
        <w:t>Does Font Type Affect the Speed of Reading</w:t>
      </w:r>
      <w:r w:rsidRPr="00055C29">
        <w:rPr>
          <w:rFonts w:ascii="Arial" w:hAnsi="Arial" w:cs="Arial"/>
          <w:color w:val="1A1A1A"/>
          <w:sz w:val="18"/>
          <w:szCs w:val="18"/>
        </w:rPr>
        <w:t>?</w:t>
      </w:r>
    </w:p>
    <w:p w14:paraId="4082FA7D"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Symbol" w:hAnsi="Symbol" w:cs="Symbol"/>
          <w:color w:val="1A1A1A"/>
          <w:sz w:val="18"/>
          <w:szCs w:val="18"/>
        </w:rPr>
        <w:t></w:t>
      </w:r>
      <w:r w:rsidRPr="00055C29">
        <w:rPr>
          <w:color w:val="1A1A1A"/>
          <w:sz w:val="18"/>
          <w:szCs w:val="18"/>
        </w:rPr>
        <w:t xml:space="preserve">      </w:t>
      </w:r>
      <w:r w:rsidRPr="00055C29">
        <w:rPr>
          <w:rFonts w:ascii="Arial" w:hAnsi="Arial" w:cs="Arial"/>
          <w:b/>
          <w:bCs/>
          <w:color w:val="1A1A1A"/>
          <w:sz w:val="18"/>
          <w:szCs w:val="18"/>
        </w:rPr>
        <w:t>Katie Angstadt-Leto</w:t>
      </w:r>
      <w:r w:rsidRPr="00055C29">
        <w:rPr>
          <w:rFonts w:ascii="Arial" w:hAnsi="Arial" w:cs="Arial"/>
          <w:color w:val="1A1A1A"/>
          <w:sz w:val="18"/>
          <w:szCs w:val="18"/>
        </w:rPr>
        <w:t xml:space="preserve"> entered her project on </w:t>
      </w:r>
      <w:r w:rsidRPr="00055C29">
        <w:rPr>
          <w:rFonts w:ascii="Arial" w:hAnsi="Arial" w:cs="Arial"/>
          <w:color w:val="1A1A1A"/>
          <w:sz w:val="18"/>
          <w:szCs w:val="18"/>
          <w:u w:val="single"/>
        </w:rPr>
        <w:t>The Effect of Colors on Heart Rate</w:t>
      </w:r>
    </w:p>
    <w:p w14:paraId="7BD0678C"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Symbol" w:hAnsi="Symbol" w:cs="Symbol"/>
          <w:color w:val="1A1A1A"/>
          <w:sz w:val="18"/>
          <w:szCs w:val="18"/>
        </w:rPr>
        <w:t></w:t>
      </w:r>
      <w:r w:rsidRPr="00055C29">
        <w:rPr>
          <w:color w:val="1A1A1A"/>
          <w:sz w:val="18"/>
          <w:szCs w:val="18"/>
        </w:rPr>
        <w:t xml:space="preserve">      </w:t>
      </w:r>
      <w:r w:rsidRPr="00055C29">
        <w:rPr>
          <w:rFonts w:ascii="Arial" w:hAnsi="Arial" w:cs="Arial"/>
          <w:b/>
          <w:bCs/>
          <w:color w:val="1A1A1A"/>
          <w:sz w:val="18"/>
          <w:szCs w:val="18"/>
        </w:rPr>
        <w:t>Susanna Tsay</w:t>
      </w:r>
      <w:r w:rsidRPr="00055C29">
        <w:rPr>
          <w:rFonts w:ascii="Arial" w:hAnsi="Arial" w:cs="Arial"/>
          <w:color w:val="1A1A1A"/>
          <w:sz w:val="18"/>
          <w:szCs w:val="18"/>
        </w:rPr>
        <w:t xml:space="preserve"> entered her project titled:  </w:t>
      </w:r>
      <w:r w:rsidRPr="00055C29">
        <w:rPr>
          <w:rFonts w:ascii="Arial" w:hAnsi="Arial" w:cs="Arial"/>
          <w:color w:val="1A1A1A"/>
          <w:sz w:val="18"/>
          <w:szCs w:val="18"/>
          <w:u w:val="single"/>
        </w:rPr>
        <w:t>Overtones in an Acoustic Piano</w:t>
      </w:r>
    </w:p>
    <w:p w14:paraId="05215369" w14:textId="77777777" w:rsidR="00055C29" w:rsidRPr="00055C29" w:rsidRDefault="00055C29" w:rsidP="00055C29">
      <w:pPr>
        <w:widowControl w:val="0"/>
        <w:autoSpaceDE w:val="0"/>
        <w:autoSpaceDN w:val="0"/>
        <w:adjustRightInd w:val="0"/>
        <w:ind w:left="720"/>
        <w:rPr>
          <w:rFonts w:ascii="Arial" w:hAnsi="Arial" w:cs="Arial"/>
          <w:color w:val="1A1A1A"/>
          <w:sz w:val="18"/>
          <w:szCs w:val="18"/>
        </w:rPr>
      </w:pPr>
      <w:r w:rsidRPr="00055C29">
        <w:rPr>
          <w:rFonts w:ascii="Symbol" w:hAnsi="Symbol" w:cs="Symbol"/>
          <w:color w:val="1A1A1A"/>
          <w:sz w:val="18"/>
          <w:szCs w:val="18"/>
        </w:rPr>
        <w:t></w:t>
      </w:r>
      <w:r w:rsidRPr="00055C29">
        <w:rPr>
          <w:color w:val="1A1A1A"/>
          <w:sz w:val="18"/>
          <w:szCs w:val="18"/>
        </w:rPr>
        <w:t xml:space="preserve">      </w:t>
      </w:r>
      <w:r w:rsidRPr="00055C29">
        <w:rPr>
          <w:rFonts w:ascii="Arial" w:hAnsi="Arial" w:cs="Arial"/>
          <w:b/>
          <w:bCs/>
          <w:color w:val="1A1A1A"/>
          <w:sz w:val="18"/>
          <w:szCs w:val="18"/>
        </w:rPr>
        <w:t>Michael Phan</w:t>
      </w:r>
      <w:r w:rsidRPr="00055C29">
        <w:rPr>
          <w:rFonts w:ascii="Arial" w:hAnsi="Arial" w:cs="Arial"/>
          <w:color w:val="1A1A1A"/>
          <w:sz w:val="18"/>
          <w:szCs w:val="18"/>
        </w:rPr>
        <w:t xml:space="preserve">'s project was titled: </w:t>
      </w:r>
      <w:r w:rsidRPr="00055C29">
        <w:rPr>
          <w:rFonts w:ascii="Arial" w:hAnsi="Arial" w:cs="Arial"/>
          <w:color w:val="1A1A1A"/>
          <w:sz w:val="18"/>
          <w:szCs w:val="18"/>
          <w:u w:val="single"/>
        </w:rPr>
        <w:t>Sugar Crystal</w:t>
      </w:r>
    </w:p>
    <w:p w14:paraId="6A8985D6" w14:textId="77777777" w:rsidR="00055C29" w:rsidRPr="00055C29" w:rsidRDefault="00055C29" w:rsidP="00055C29">
      <w:pPr>
        <w:widowControl w:val="0"/>
        <w:autoSpaceDE w:val="0"/>
        <w:autoSpaceDN w:val="0"/>
        <w:adjustRightInd w:val="0"/>
        <w:rPr>
          <w:rFonts w:ascii="Arial" w:hAnsi="Arial" w:cs="Arial"/>
          <w:color w:val="1A1A1A"/>
          <w:sz w:val="20"/>
          <w:szCs w:val="20"/>
        </w:rPr>
      </w:pPr>
      <w:r w:rsidRPr="00055C29">
        <w:rPr>
          <w:rFonts w:ascii="Arial" w:hAnsi="Arial" w:cs="Arial"/>
          <w:color w:val="1A1A1A"/>
          <w:sz w:val="20"/>
          <w:szCs w:val="20"/>
        </w:rPr>
        <w:t> </w:t>
      </w:r>
    </w:p>
    <w:p w14:paraId="3A72434E" w14:textId="38E04067" w:rsidR="00055C29" w:rsidRPr="00055C29" w:rsidRDefault="00055C29" w:rsidP="00055C29">
      <w:pPr>
        <w:widowControl w:val="0"/>
        <w:autoSpaceDE w:val="0"/>
        <w:autoSpaceDN w:val="0"/>
        <w:adjustRightInd w:val="0"/>
        <w:spacing w:after="240"/>
        <w:rPr>
          <w:rFonts w:ascii="Arial" w:hAnsi="Arial" w:cs="Arial"/>
          <w:b/>
          <w:bCs/>
          <w:sz w:val="20"/>
          <w:szCs w:val="20"/>
        </w:rPr>
      </w:pPr>
      <w:r w:rsidRPr="00055C29">
        <w:rPr>
          <w:rFonts w:ascii="Arial" w:hAnsi="Arial" w:cs="Arial"/>
          <w:color w:val="1A1A1A"/>
          <w:sz w:val="20"/>
          <w:szCs w:val="20"/>
        </w:rPr>
        <w:t>Congratulations to all the ACLC Alameda County Science and Engineering Fair participants!!!</w:t>
      </w:r>
    </w:p>
    <w:p w14:paraId="4C8CDD8A" w14:textId="77777777" w:rsidR="00055C29" w:rsidRDefault="00055C29" w:rsidP="00A9540F">
      <w:pPr>
        <w:widowControl w:val="0"/>
        <w:autoSpaceDE w:val="0"/>
        <w:autoSpaceDN w:val="0"/>
        <w:adjustRightInd w:val="0"/>
        <w:spacing w:after="240"/>
        <w:rPr>
          <w:rFonts w:ascii="Arial" w:hAnsi="Arial" w:cs="Arial"/>
          <w:b/>
          <w:bCs/>
          <w:sz w:val="20"/>
          <w:szCs w:val="20"/>
        </w:rPr>
      </w:pPr>
    </w:p>
    <w:p w14:paraId="37FE3C82" w14:textId="77777777" w:rsidR="001328EE" w:rsidRDefault="001328EE" w:rsidP="00A9540F">
      <w:pPr>
        <w:widowControl w:val="0"/>
        <w:autoSpaceDE w:val="0"/>
        <w:autoSpaceDN w:val="0"/>
        <w:adjustRightInd w:val="0"/>
        <w:spacing w:after="240"/>
        <w:rPr>
          <w:rFonts w:ascii="Arial" w:hAnsi="Arial" w:cs="Arial"/>
          <w:b/>
          <w:bCs/>
          <w:sz w:val="20"/>
          <w:szCs w:val="20"/>
        </w:rPr>
      </w:pPr>
    </w:p>
    <w:p w14:paraId="2F641AC6" w14:textId="77777777" w:rsidR="001328EE" w:rsidRDefault="001328EE" w:rsidP="00A9540F">
      <w:pPr>
        <w:widowControl w:val="0"/>
        <w:autoSpaceDE w:val="0"/>
        <w:autoSpaceDN w:val="0"/>
        <w:adjustRightInd w:val="0"/>
        <w:spacing w:after="240"/>
        <w:rPr>
          <w:rFonts w:ascii="Arial" w:hAnsi="Arial" w:cs="Arial"/>
          <w:b/>
          <w:bCs/>
          <w:sz w:val="20"/>
          <w:szCs w:val="20"/>
        </w:rPr>
      </w:pPr>
    </w:p>
    <w:p w14:paraId="2E63E5B6" w14:textId="77777777" w:rsidR="001328EE" w:rsidRDefault="001328EE" w:rsidP="00A9540F">
      <w:pPr>
        <w:widowControl w:val="0"/>
        <w:autoSpaceDE w:val="0"/>
        <w:autoSpaceDN w:val="0"/>
        <w:adjustRightInd w:val="0"/>
        <w:spacing w:after="240"/>
        <w:rPr>
          <w:rFonts w:ascii="Arial" w:hAnsi="Arial" w:cs="Arial"/>
          <w:b/>
          <w:bCs/>
          <w:sz w:val="20"/>
          <w:szCs w:val="20"/>
        </w:rPr>
      </w:pPr>
    </w:p>
    <w:p w14:paraId="49705168" w14:textId="77777777" w:rsidR="001328EE" w:rsidRDefault="001328EE" w:rsidP="00A9540F">
      <w:pPr>
        <w:widowControl w:val="0"/>
        <w:autoSpaceDE w:val="0"/>
        <w:autoSpaceDN w:val="0"/>
        <w:adjustRightInd w:val="0"/>
        <w:spacing w:after="240"/>
        <w:rPr>
          <w:rFonts w:ascii="Arial" w:hAnsi="Arial" w:cs="Arial"/>
          <w:b/>
          <w:bCs/>
          <w:sz w:val="20"/>
          <w:szCs w:val="20"/>
        </w:rPr>
      </w:pPr>
    </w:p>
    <w:p w14:paraId="74EFD7E6" w14:textId="77777777" w:rsidR="001328EE" w:rsidRDefault="001328EE" w:rsidP="00A9540F">
      <w:pPr>
        <w:widowControl w:val="0"/>
        <w:autoSpaceDE w:val="0"/>
        <w:autoSpaceDN w:val="0"/>
        <w:adjustRightInd w:val="0"/>
        <w:spacing w:after="240"/>
        <w:rPr>
          <w:rFonts w:ascii="Arial" w:hAnsi="Arial" w:cs="Arial"/>
          <w:b/>
          <w:bCs/>
          <w:sz w:val="20"/>
          <w:szCs w:val="20"/>
        </w:rPr>
      </w:pPr>
    </w:p>
    <w:p w14:paraId="197069A1" w14:textId="77777777" w:rsidR="00612CCD" w:rsidRDefault="00825A33" w:rsidP="00A9540F">
      <w:pPr>
        <w:widowControl w:val="0"/>
        <w:autoSpaceDE w:val="0"/>
        <w:autoSpaceDN w:val="0"/>
        <w:adjustRightInd w:val="0"/>
        <w:spacing w:after="240"/>
        <w:rPr>
          <w:rFonts w:ascii="Arial" w:hAnsi="Arial" w:cs="Arial"/>
          <w:b/>
          <w:bCs/>
          <w:sz w:val="20"/>
          <w:szCs w:val="20"/>
        </w:rPr>
      </w:pPr>
      <w:r>
        <w:rPr>
          <w:rFonts w:ascii="Arial" w:hAnsi="Arial" w:cs="Arial"/>
          <w:b/>
          <w:bCs/>
          <w:sz w:val="20"/>
          <w:szCs w:val="20"/>
        </w:rPr>
        <w:t xml:space="preserve">Preview of 17-18 </w:t>
      </w:r>
      <w:proofErr w:type="gramStart"/>
      <w:r>
        <w:rPr>
          <w:rFonts w:ascii="Arial" w:hAnsi="Arial" w:cs="Arial"/>
          <w:b/>
          <w:bCs/>
          <w:sz w:val="20"/>
          <w:szCs w:val="20"/>
        </w:rPr>
        <w:t>Calendar</w:t>
      </w:r>
      <w:proofErr w:type="gramEnd"/>
    </w:p>
    <w:p w14:paraId="5EC54928" w14:textId="16ABEE36" w:rsidR="00A9540F" w:rsidRDefault="007F31FC" w:rsidP="00A9540F">
      <w:pPr>
        <w:widowControl w:val="0"/>
        <w:autoSpaceDE w:val="0"/>
        <w:autoSpaceDN w:val="0"/>
        <w:adjustRightInd w:val="0"/>
        <w:spacing w:after="240"/>
        <w:rPr>
          <w:rFonts w:ascii="Arial" w:hAnsi="Arial" w:cs="Arial"/>
          <w:b/>
          <w:bCs/>
          <w:sz w:val="20"/>
          <w:szCs w:val="20"/>
        </w:rPr>
      </w:pPr>
      <w:r>
        <w:rPr>
          <w:rFonts w:ascii="Arial" w:hAnsi="Arial" w:cs="Arial"/>
          <w:b/>
          <w:bCs/>
          <w:noProof/>
          <w:sz w:val="20"/>
          <w:szCs w:val="20"/>
        </w:rPr>
        <w:drawing>
          <wp:inline distT="0" distB="0" distL="0" distR="0" wp14:anchorId="693B25B9" wp14:editId="3B3DA2F7">
            <wp:extent cx="4063876" cy="5253355"/>
            <wp:effectExtent l="0" t="0" r="635" b="4445"/>
            <wp:docPr id="4" name="Picture 4" descr="Macintosh HD:Users:david.hoopes:Desktop:Screen Shot 2017-03-16 at 9.04.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hoopes:Desktop:Screen Shot 2017-03-16 at 9.04.10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3876" cy="5253355"/>
                    </a:xfrm>
                    <a:prstGeom prst="rect">
                      <a:avLst/>
                    </a:prstGeom>
                    <a:noFill/>
                    <a:ln>
                      <a:noFill/>
                    </a:ln>
                  </pic:spPr>
                </pic:pic>
              </a:graphicData>
            </a:graphic>
          </wp:inline>
        </w:drawing>
      </w:r>
    </w:p>
    <w:p w14:paraId="3C4A7583" w14:textId="77777777" w:rsidR="003C6ABE" w:rsidRDefault="003C6ABE" w:rsidP="00A9540F">
      <w:pPr>
        <w:widowControl w:val="0"/>
        <w:autoSpaceDE w:val="0"/>
        <w:autoSpaceDN w:val="0"/>
        <w:adjustRightInd w:val="0"/>
        <w:spacing w:after="240"/>
        <w:rPr>
          <w:rFonts w:ascii="Arial" w:hAnsi="Arial" w:cs="Arial"/>
          <w:b/>
          <w:bCs/>
          <w:sz w:val="20"/>
          <w:szCs w:val="20"/>
        </w:rPr>
      </w:pPr>
    </w:p>
    <w:p w14:paraId="46A1B360" w14:textId="77777777" w:rsidR="007F31FC" w:rsidRDefault="007F31FC" w:rsidP="00A9540F">
      <w:pPr>
        <w:widowControl w:val="0"/>
        <w:autoSpaceDE w:val="0"/>
        <w:autoSpaceDN w:val="0"/>
        <w:adjustRightInd w:val="0"/>
        <w:spacing w:after="240"/>
        <w:rPr>
          <w:rFonts w:ascii="Arial" w:hAnsi="Arial" w:cs="Arial"/>
          <w:b/>
          <w:bCs/>
          <w:sz w:val="20"/>
          <w:szCs w:val="20"/>
        </w:rPr>
      </w:pPr>
    </w:p>
    <w:p w14:paraId="75A97E6D" w14:textId="53CDA9E3" w:rsidR="00CD625D" w:rsidRDefault="00CD625D" w:rsidP="00A9540F">
      <w:pPr>
        <w:widowControl w:val="0"/>
        <w:autoSpaceDE w:val="0"/>
        <w:autoSpaceDN w:val="0"/>
        <w:adjustRightInd w:val="0"/>
        <w:spacing w:after="240"/>
        <w:rPr>
          <w:rFonts w:ascii="Arial" w:hAnsi="Arial" w:cs="Arial"/>
          <w:b/>
          <w:sz w:val="18"/>
          <w:szCs w:val="18"/>
          <w:u w:val="single"/>
        </w:rPr>
      </w:pPr>
      <w:r w:rsidRPr="009170DB">
        <w:rPr>
          <w:rFonts w:ascii="Arial" w:hAnsi="Arial" w:cs="Arial"/>
          <w:b/>
          <w:sz w:val="18"/>
          <w:szCs w:val="18"/>
          <w:u w:val="single"/>
        </w:rPr>
        <w:t>Chilly Cook Off:</w:t>
      </w:r>
      <w:r>
        <w:rPr>
          <w:rFonts w:ascii="Arial" w:hAnsi="Arial" w:cs="Arial"/>
          <w:b/>
          <w:sz w:val="18"/>
          <w:szCs w:val="18"/>
          <w:u w:val="single"/>
        </w:rPr>
        <w:t xml:space="preserve"> Please attend the Chili Cook Off</w:t>
      </w:r>
    </w:p>
    <w:p w14:paraId="243F2B26" w14:textId="2340B3CF" w:rsidR="00CD625D" w:rsidRPr="00CD625D" w:rsidRDefault="00CD625D" w:rsidP="00A9540F">
      <w:pPr>
        <w:widowControl w:val="0"/>
        <w:autoSpaceDE w:val="0"/>
        <w:autoSpaceDN w:val="0"/>
        <w:adjustRightInd w:val="0"/>
        <w:spacing w:after="240"/>
        <w:rPr>
          <w:rFonts w:ascii="Arial" w:hAnsi="Arial" w:cs="Arial"/>
          <w:b/>
          <w:sz w:val="18"/>
          <w:szCs w:val="18"/>
          <w:u w:val="single"/>
        </w:rPr>
      </w:pPr>
      <w:r>
        <w:rPr>
          <w:rFonts w:ascii="Arial" w:hAnsi="Arial" w:cs="Arial"/>
          <w:b/>
          <w:noProof/>
          <w:sz w:val="18"/>
          <w:szCs w:val="18"/>
          <w:u w:val="single"/>
        </w:rPr>
        <w:drawing>
          <wp:inline distT="0" distB="0" distL="0" distR="0" wp14:anchorId="3DF99B91" wp14:editId="34902EF8">
            <wp:extent cx="2167685" cy="3199916"/>
            <wp:effectExtent l="0" t="0" r="0" b="635"/>
            <wp:docPr id="5" name="Picture 5" descr="Macintosh HD:Users:david.hoopes:Desktop:Screen Shot 2017-03-15 at 11.31.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hoopes:Desktop:Screen Shot 2017-03-15 at 11.31.44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7913" cy="3200253"/>
                    </a:xfrm>
                    <a:prstGeom prst="rect">
                      <a:avLst/>
                    </a:prstGeom>
                    <a:noFill/>
                    <a:ln>
                      <a:noFill/>
                    </a:ln>
                  </pic:spPr>
                </pic:pic>
              </a:graphicData>
            </a:graphic>
          </wp:inline>
        </w:drawing>
      </w:r>
    </w:p>
    <w:p w14:paraId="230E7AAE" w14:textId="40490C7F" w:rsidR="00055C29" w:rsidRDefault="00055C29" w:rsidP="00CC6481">
      <w:pPr>
        <w:widowControl w:val="0"/>
        <w:autoSpaceDE w:val="0"/>
        <w:autoSpaceDN w:val="0"/>
        <w:adjustRightInd w:val="0"/>
        <w:spacing w:after="240"/>
        <w:rPr>
          <w:rFonts w:ascii="Arial" w:hAnsi="Arial" w:cs="Arial"/>
          <w:b/>
          <w:bCs/>
          <w:sz w:val="20"/>
          <w:szCs w:val="20"/>
        </w:rPr>
      </w:pPr>
      <w:r>
        <w:rPr>
          <w:rFonts w:ascii="Arial" w:hAnsi="Arial" w:cs="Arial"/>
          <w:b/>
          <w:bCs/>
          <w:sz w:val="20"/>
          <w:szCs w:val="20"/>
        </w:rPr>
        <w:t>Enrollment Update:</w:t>
      </w:r>
    </w:p>
    <w:p w14:paraId="7D16D73F" w14:textId="1DFE37CC" w:rsidR="00055C29" w:rsidRPr="00214547" w:rsidRDefault="00055C29" w:rsidP="00214547">
      <w:pPr>
        <w:pStyle w:val="ListParagraph"/>
        <w:widowControl w:val="0"/>
        <w:numPr>
          <w:ilvl w:val="0"/>
          <w:numId w:val="32"/>
        </w:numPr>
        <w:autoSpaceDE w:val="0"/>
        <w:autoSpaceDN w:val="0"/>
        <w:adjustRightInd w:val="0"/>
        <w:spacing w:after="240"/>
        <w:rPr>
          <w:rFonts w:ascii="Arial" w:hAnsi="Arial" w:cs="Arial"/>
          <w:bCs/>
          <w:sz w:val="20"/>
          <w:szCs w:val="20"/>
        </w:rPr>
      </w:pPr>
      <w:r w:rsidRPr="00214547">
        <w:rPr>
          <w:rFonts w:ascii="Arial" w:hAnsi="Arial" w:cs="Arial"/>
          <w:bCs/>
          <w:sz w:val="20"/>
          <w:szCs w:val="20"/>
        </w:rPr>
        <w:t>The following letters have gone out to invite accepted families to our ACLC Ice Cream Social. Our goal is to engage new families early and often so they know ACLC is their next home. This gives future learns an opportunity to become familiar with each</w:t>
      </w:r>
      <w:r w:rsidR="00214547" w:rsidRPr="00214547">
        <w:rPr>
          <w:rFonts w:ascii="Arial" w:hAnsi="Arial" w:cs="Arial"/>
          <w:bCs/>
          <w:sz w:val="20"/>
          <w:szCs w:val="20"/>
        </w:rPr>
        <w:t xml:space="preserve"> </w:t>
      </w:r>
      <w:r w:rsidRPr="00214547">
        <w:rPr>
          <w:rFonts w:ascii="Arial" w:hAnsi="Arial" w:cs="Arial"/>
          <w:bCs/>
          <w:sz w:val="20"/>
          <w:szCs w:val="20"/>
        </w:rPr>
        <w:t>other and the school. The CLCS Board is welcome to at</w:t>
      </w:r>
      <w:r w:rsidR="00214547" w:rsidRPr="00214547">
        <w:rPr>
          <w:rFonts w:ascii="Arial" w:hAnsi="Arial" w:cs="Arial"/>
          <w:bCs/>
          <w:sz w:val="20"/>
          <w:szCs w:val="20"/>
        </w:rPr>
        <w:t xml:space="preserve">tend this event as well. </w:t>
      </w:r>
    </w:p>
    <w:p w14:paraId="48E9A0A4" w14:textId="77777777" w:rsidR="00055C29" w:rsidRPr="00055C29" w:rsidRDefault="00055C29" w:rsidP="00055C29">
      <w:pPr>
        <w:widowControl w:val="0"/>
        <w:autoSpaceDE w:val="0"/>
        <w:autoSpaceDN w:val="0"/>
        <w:adjustRightInd w:val="0"/>
        <w:ind w:left="1440"/>
        <w:jc w:val="center"/>
        <w:rPr>
          <w:rFonts w:ascii="Arial" w:hAnsi="Arial" w:cs="Arial"/>
          <w:color w:val="1A1A1A"/>
          <w:sz w:val="16"/>
          <w:szCs w:val="16"/>
        </w:rPr>
      </w:pPr>
      <w:r w:rsidRPr="00055C29">
        <w:rPr>
          <w:rFonts w:ascii="Arial" w:hAnsi="Arial" w:cs="Arial"/>
          <w:b/>
          <w:bCs/>
          <w:color w:val="1A1A1A"/>
          <w:sz w:val="16"/>
          <w:szCs w:val="16"/>
        </w:rPr>
        <w:t>You Are Invited to ACLC’s New Learner Ice Cream Social</w:t>
      </w:r>
    </w:p>
    <w:p w14:paraId="45C488EC"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41414"/>
          <w:sz w:val="16"/>
          <w:szCs w:val="16"/>
        </w:rPr>
        <w:t>Dear New ACLC Parents and Learners,</w:t>
      </w:r>
    </w:p>
    <w:p w14:paraId="1FC59B4E"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A1A1A"/>
          <w:sz w:val="16"/>
          <w:szCs w:val="16"/>
        </w:rPr>
        <w:t> </w:t>
      </w:r>
    </w:p>
    <w:p w14:paraId="7AE3C371"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41414"/>
          <w:sz w:val="16"/>
          <w:szCs w:val="16"/>
        </w:rPr>
        <w:t xml:space="preserve">Welcome to the ACLC family—we are thrilled to welcome such a wonderful group of families to the upcoming 2017-18 school year! We would like to invite you to attend our </w:t>
      </w:r>
      <w:r w:rsidRPr="00055C29">
        <w:rPr>
          <w:rFonts w:ascii="Arial" w:hAnsi="Arial" w:cs="Arial"/>
          <w:b/>
          <w:bCs/>
          <w:color w:val="141414"/>
          <w:sz w:val="16"/>
          <w:szCs w:val="16"/>
        </w:rPr>
        <w:t>New Learner Ice Cream Social</w:t>
      </w:r>
      <w:r w:rsidRPr="00055C29">
        <w:rPr>
          <w:rFonts w:ascii="Arial" w:hAnsi="Arial" w:cs="Arial"/>
          <w:color w:val="141414"/>
          <w:sz w:val="16"/>
          <w:szCs w:val="16"/>
        </w:rPr>
        <w:t xml:space="preserve"> on</w:t>
      </w:r>
      <w:r w:rsidRPr="00055C29">
        <w:rPr>
          <w:rFonts w:ascii="Arial" w:hAnsi="Arial" w:cs="Arial"/>
          <w:b/>
          <w:bCs/>
          <w:color w:val="141414"/>
          <w:sz w:val="16"/>
          <w:szCs w:val="16"/>
        </w:rPr>
        <w:t xml:space="preserve"> Thursday, March 30th from 6:30 – 7:30 pm.</w:t>
      </w:r>
      <w:r w:rsidRPr="00055C29">
        <w:rPr>
          <w:rFonts w:ascii="Arial" w:hAnsi="Arial" w:cs="Arial"/>
          <w:color w:val="141414"/>
          <w:sz w:val="16"/>
          <w:szCs w:val="16"/>
        </w:rPr>
        <w:t> </w:t>
      </w:r>
    </w:p>
    <w:p w14:paraId="0ECDCA87"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A1A1A"/>
          <w:sz w:val="16"/>
          <w:szCs w:val="16"/>
        </w:rPr>
        <w:t> </w:t>
      </w:r>
    </w:p>
    <w:p w14:paraId="07DF55EB"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41414"/>
          <w:sz w:val="16"/>
          <w:szCs w:val="16"/>
        </w:rPr>
        <w:t>Several of you have already toured or shadowed at our school, but this will be our first opportunity to come together as a community. Facilitators and current ACLC learners will be at this event to answer your questions and lead games for your children. Also, our administration team will be on hand to welcome you, answer questions and support you in wrapping up final enrollment details.</w:t>
      </w:r>
    </w:p>
    <w:p w14:paraId="1DEFC6AE"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A1A1A"/>
          <w:sz w:val="16"/>
          <w:szCs w:val="16"/>
        </w:rPr>
        <w:t> </w:t>
      </w:r>
    </w:p>
    <w:p w14:paraId="12A5BE6E"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41414"/>
          <w:sz w:val="16"/>
          <w:szCs w:val="16"/>
        </w:rPr>
        <w:t>This is a perfect opportunity to finish up the registration process. Before the Ice Cream Social, please complete your on-line registration by logging in to </w:t>
      </w:r>
      <w:hyperlink r:id="rId13" w:history="1">
        <w:r w:rsidRPr="00055C29">
          <w:rPr>
            <w:rFonts w:ascii="Arial" w:hAnsi="Arial" w:cs="Arial"/>
            <w:color w:val="0E24B2"/>
            <w:sz w:val="16"/>
            <w:szCs w:val="16"/>
            <w:u w:val="single" w:color="0E24B2"/>
          </w:rPr>
          <w:t>your SchoolMint account</w:t>
        </w:r>
      </w:hyperlink>
      <w:r w:rsidRPr="00055C29">
        <w:rPr>
          <w:rFonts w:ascii="Arial" w:hAnsi="Arial" w:cs="Arial"/>
          <w:color w:val="141414"/>
          <w:sz w:val="16"/>
          <w:szCs w:val="16"/>
        </w:rPr>
        <w:t>. If, under status, you see “Registration Completed” then you are all done with the online portion! If you need help completing the online portion, we will have staff at this event to assist you.</w:t>
      </w:r>
    </w:p>
    <w:p w14:paraId="7B8744CB"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41414"/>
          <w:sz w:val="16"/>
          <w:szCs w:val="16"/>
        </w:rPr>
        <w:t> </w:t>
      </w:r>
    </w:p>
    <w:p w14:paraId="0F6720DA"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41414"/>
          <w:sz w:val="16"/>
          <w:szCs w:val="16"/>
        </w:rPr>
        <w:t>If you have not already turned in your hard copy documentation at the ACLC office, please bring the following documents with you to this event:</w:t>
      </w:r>
    </w:p>
    <w:p w14:paraId="0263FD7A"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41414"/>
          <w:sz w:val="16"/>
          <w:szCs w:val="16"/>
        </w:rPr>
        <w:t> </w:t>
      </w:r>
    </w:p>
    <w:p w14:paraId="50FFE03A"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A1A1A"/>
          <w:sz w:val="16"/>
          <w:szCs w:val="16"/>
        </w:rPr>
        <w:t>•</w:t>
      </w:r>
      <w:r w:rsidRPr="00055C29">
        <w:rPr>
          <w:color w:val="1A1A1A"/>
          <w:sz w:val="16"/>
          <w:szCs w:val="16"/>
        </w:rPr>
        <w:t xml:space="preserve">    </w:t>
      </w:r>
      <w:r w:rsidRPr="00055C29">
        <w:rPr>
          <w:rFonts w:ascii="Arial" w:hAnsi="Arial" w:cs="Arial"/>
          <w:color w:val="1A1A1A"/>
          <w:sz w:val="16"/>
          <w:szCs w:val="16"/>
        </w:rPr>
        <w:t>Parent/Guardian Photo ID (or a copy of same)</w:t>
      </w:r>
    </w:p>
    <w:p w14:paraId="0349DFAD"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A1A1A"/>
          <w:sz w:val="16"/>
          <w:szCs w:val="16"/>
        </w:rPr>
        <w:t>•</w:t>
      </w:r>
      <w:r w:rsidRPr="00055C29">
        <w:rPr>
          <w:color w:val="1A1A1A"/>
          <w:sz w:val="16"/>
          <w:szCs w:val="16"/>
        </w:rPr>
        <w:t xml:space="preserve">    </w:t>
      </w:r>
      <w:r w:rsidRPr="00055C29">
        <w:rPr>
          <w:rFonts w:ascii="Arial" w:hAnsi="Arial" w:cs="Arial"/>
          <w:color w:val="1A1A1A"/>
          <w:sz w:val="16"/>
          <w:szCs w:val="16"/>
        </w:rPr>
        <w:t>Your Learner’s Birth Certificate (or other proof of guardianship)</w:t>
      </w:r>
    </w:p>
    <w:p w14:paraId="4416A8B8"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A1A1A"/>
          <w:sz w:val="16"/>
          <w:szCs w:val="16"/>
        </w:rPr>
        <w:t>•</w:t>
      </w:r>
      <w:r w:rsidRPr="00055C29">
        <w:rPr>
          <w:color w:val="1A1A1A"/>
          <w:sz w:val="16"/>
          <w:szCs w:val="16"/>
        </w:rPr>
        <w:t xml:space="preserve">    </w:t>
      </w:r>
      <w:r w:rsidRPr="00055C29">
        <w:rPr>
          <w:rFonts w:ascii="Arial" w:hAnsi="Arial" w:cs="Arial"/>
          <w:color w:val="1A1A1A"/>
          <w:sz w:val="16"/>
          <w:szCs w:val="16"/>
        </w:rPr>
        <w:t>TWO different recent Utility Bills from this list: Electricity, Gas, Garbage, or Water</w:t>
      </w:r>
    </w:p>
    <w:p w14:paraId="34536F84"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A1A1A"/>
          <w:sz w:val="16"/>
          <w:szCs w:val="16"/>
        </w:rPr>
        <w:t>•</w:t>
      </w:r>
      <w:r w:rsidRPr="00055C29">
        <w:rPr>
          <w:color w:val="1A1A1A"/>
          <w:sz w:val="16"/>
          <w:szCs w:val="16"/>
        </w:rPr>
        <w:t xml:space="preserve">    </w:t>
      </w:r>
      <w:r w:rsidRPr="00055C29">
        <w:rPr>
          <w:rFonts w:ascii="Arial" w:hAnsi="Arial" w:cs="Arial"/>
          <w:color w:val="1A1A1A"/>
          <w:sz w:val="16"/>
          <w:szCs w:val="16"/>
        </w:rPr>
        <w:t>Your Lease/Rental Agreement or your Property Tax Statement for your home</w:t>
      </w:r>
    </w:p>
    <w:p w14:paraId="7FE9EF2B"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41414"/>
          <w:sz w:val="16"/>
          <w:szCs w:val="16"/>
        </w:rPr>
        <w:t>•</w:t>
      </w:r>
      <w:r w:rsidRPr="00055C29">
        <w:rPr>
          <w:color w:val="141414"/>
          <w:sz w:val="16"/>
          <w:szCs w:val="16"/>
        </w:rPr>
        <w:t xml:space="preserve">    </w:t>
      </w:r>
      <w:r w:rsidRPr="00055C29">
        <w:rPr>
          <w:rFonts w:ascii="Arial" w:hAnsi="Arial" w:cs="Arial"/>
          <w:color w:val="141414"/>
          <w:sz w:val="16"/>
          <w:szCs w:val="16"/>
        </w:rPr>
        <w:t>Learner Shots/Vaccination Records (Tdap is required for all learners 7th grade and above)</w:t>
      </w:r>
    </w:p>
    <w:p w14:paraId="4C894B1E"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41414"/>
          <w:sz w:val="16"/>
          <w:szCs w:val="16"/>
        </w:rPr>
        <w:t>•</w:t>
      </w:r>
      <w:r w:rsidRPr="00055C29">
        <w:rPr>
          <w:color w:val="141414"/>
          <w:sz w:val="16"/>
          <w:szCs w:val="16"/>
        </w:rPr>
        <w:t xml:space="preserve">    </w:t>
      </w:r>
      <w:r w:rsidRPr="00055C29">
        <w:rPr>
          <w:rFonts w:ascii="Arial" w:hAnsi="Arial" w:cs="Arial"/>
          <w:color w:val="141414"/>
          <w:sz w:val="16"/>
          <w:szCs w:val="16"/>
        </w:rPr>
        <w:t>Middle School and High School Transcripts (required for learners starting Grade 7 or above)</w:t>
      </w:r>
    </w:p>
    <w:p w14:paraId="4A139989"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A1A1A"/>
          <w:sz w:val="16"/>
          <w:szCs w:val="16"/>
        </w:rPr>
        <w:t> </w:t>
      </w:r>
    </w:p>
    <w:p w14:paraId="6CF5FC3A"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41414"/>
          <w:sz w:val="16"/>
          <w:szCs w:val="16"/>
        </w:rPr>
        <w:t>If you have decided not to attend ACLC, please log in to </w:t>
      </w:r>
      <w:hyperlink r:id="rId14" w:history="1">
        <w:r w:rsidRPr="00055C29">
          <w:rPr>
            <w:rFonts w:ascii="Arial" w:hAnsi="Arial" w:cs="Arial"/>
            <w:color w:val="0E24B2"/>
            <w:sz w:val="16"/>
            <w:szCs w:val="16"/>
            <w:u w:val="single" w:color="0E24B2"/>
          </w:rPr>
          <w:t>your SchoolMint account</w:t>
        </w:r>
      </w:hyperlink>
      <w:r w:rsidRPr="00055C29">
        <w:rPr>
          <w:rFonts w:ascii="Arial" w:hAnsi="Arial" w:cs="Arial"/>
          <w:color w:val="141414"/>
          <w:sz w:val="16"/>
          <w:szCs w:val="16"/>
        </w:rPr>
        <w:t xml:space="preserve"> immediately to withdraw your child from ACLC or </w:t>
      </w:r>
      <w:hyperlink r:id="rId15" w:history="1">
        <w:r w:rsidRPr="00055C29">
          <w:rPr>
            <w:rFonts w:ascii="Arial" w:hAnsi="Arial" w:cs="Arial"/>
            <w:color w:val="0E24B2"/>
            <w:sz w:val="16"/>
            <w:szCs w:val="16"/>
            <w:u w:val="single" w:color="0E24B2"/>
          </w:rPr>
          <w:t>email our Admissions Director</w:t>
        </w:r>
      </w:hyperlink>
      <w:r w:rsidRPr="00055C29">
        <w:rPr>
          <w:rFonts w:ascii="Arial" w:hAnsi="Arial" w:cs="Arial"/>
          <w:color w:val="141414"/>
          <w:sz w:val="16"/>
          <w:szCs w:val="16"/>
        </w:rPr>
        <w:t> with your change of plans. This will help us finalize our enrollment lists, avoid confusion with enrollment at other schools, and offer the next family on our waitlist a spot in a timely manner.</w:t>
      </w:r>
    </w:p>
    <w:p w14:paraId="33DA26A5"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41414"/>
          <w:sz w:val="16"/>
          <w:szCs w:val="16"/>
        </w:rPr>
        <w:t> </w:t>
      </w:r>
    </w:p>
    <w:p w14:paraId="53095F3B"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41414"/>
          <w:sz w:val="16"/>
          <w:szCs w:val="16"/>
        </w:rPr>
        <w:t>I look forward to meeting each of you at the Ice Cream Social on Thursday, March 30th at 6:30 pm, and to getting to know you better during the</w:t>
      </w:r>
      <w:r w:rsidRPr="00055C29">
        <w:rPr>
          <w:rFonts w:ascii="Arial" w:hAnsi="Arial" w:cs="Arial"/>
          <w:b/>
          <w:bCs/>
          <w:color w:val="141414"/>
          <w:sz w:val="16"/>
          <w:szCs w:val="16"/>
        </w:rPr>
        <w:t> </w:t>
      </w:r>
      <w:r w:rsidRPr="00055C29">
        <w:rPr>
          <w:rFonts w:ascii="Arial" w:hAnsi="Arial" w:cs="Arial"/>
          <w:color w:val="141414"/>
          <w:sz w:val="16"/>
          <w:szCs w:val="16"/>
        </w:rPr>
        <w:t>upcoming school year. Thank you for choosing ACLC for your child!</w:t>
      </w:r>
    </w:p>
    <w:p w14:paraId="29974BBA"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b/>
          <w:bCs/>
          <w:color w:val="141414"/>
          <w:sz w:val="16"/>
          <w:szCs w:val="16"/>
        </w:rPr>
        <w:t> </w:t>
      </w:r>
    </w:p>
    <w:p w14:paraId="2C40EAA0"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41414"/>
          <w:sz w:val="16"/>
          <w:szCs w:val="16"/>
        </w:rPr>
        <w:t>Warmly,</w:t>
      </w:r>
    </w:p>
    <w:p w14:paraId="5175BD9D"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41414"/>
          <w:sz w:val="16"/>
          <w:szCs w:val="16"/>
        </w:rPr>
        <w:t> </w:t>
      </w:r>
    </w:p>
    <w:p w14:paraId="2CF8006F" w14:textId="77777777" w:rsidR="00055C29" w:rsidRPr="00055C29" w:rsidRDefault="00055C29" w:rsidP="00055C29">
      <w:pPr>
        <w:widowControl w:val="0"/>
        <w:autoSpaceDE w:val="0"/>
        <w:autoSpaceDN w:val="0"/>
        <w:adjustRightInd w:val="0"/>
        <w:ind w:left="1440"/>
        <w:rPr>
          <w:rFonts w:ascii="Arial" w:hAnsi="Arial" w:cs="Arial"/>
          <w:color w:val="1A1A1A"/>
          <w:sz w:val="16"/>
          <w:szCs w:val="16"/>
        </w:rPr>
      </w:pPr>
      <w:r w:rsidRPr="00055C29">
        <w:rPr>
          <w:rFonts w:ascii="Arial" w:hAnsi="Arial" w:cs="Arial"/>
          <w:color w:val="141414"/>
          <w:sz w:val="16"/>
          <w:szCs w:val="16"/>
        </w:rPr>
        <w:t>David Hoopes</w:t>
      </w:r>
    </w:p>
    <w:p w14:paraId="1AE629C6" w14:textId="77777777" w:rsidR="00570455" w:rsidRDefault="00055C29" w:rsidP="00055C29">
      <w:pPr>
        <w:widowControl w:val="0"/>
        <w:autoSpaceDE w:val="0"/>
        <w:autoSpaceDN w:val="0"/>
        <w:adjustRightInd w:val="0"/>
        <w:spacing w:after="240"/>
        <w:ind w:left="1440"/>
        <w:rPr>
          <w:rFonts w:ascii="Arial" w:hAnsi="Arial" w:cs="Arial"/>
          <w:color w:val="141414"/>
          <w:sz w:val="16"/>
          <w:szCs w:val="16"/>
        </w:rPr>
      </w:pPr>
      <w:r w:rsidRPr="00055C29">
        <w:rPr>
          <w:rFonts w:ascii="Arial" w:hAnsi="Arial" w:cs="Arial"/>
          <w:color w:val="141414"/>
          <w:sz w:val="16"/>
          <w:szCs w:val="16"/>
        </w:rPr>
        <w:t>ACLC Lead Facilitator</w:t>
      </w:r>
    </w:p>
    <w:p w14:paraId="26427E28" w14:textId="77777777" w:rsidR="00570455" w:rsidRDefault="00570455" w:rsidP="00055C29">
      <w:pPr>
        <w:widowControl w:val="0"/>
        <w:autoSpaceDE w:val="0"/>
        <w:autoSpaceDN w:val="0"/>
        <w:adjustRightInd w:val="0"/>
        <w:spacing w:after="240"/>
        <w:ind w:left="1440"/>
        <w:rPr>
          <w:rFonts w:ascii="Arial" w:hAnsi="Arial" w:cs="Arial"/>
          <w:color w:val="141414"/>
          <w:sz w:val="16"/>
          <w:szCs w:val="16"/>
        </w:rPr>
      </w:pPr>
    </w:p>
    <w:p w14:paraId="5FEE7FDF" w14:textId="77777777" w:rsidR="00570455" w:rsidRDefault="00570455" w:rsidP="00055C29">
      <w:pPr>
        <w:widowControl w:val="0"/>
        <w:autoSpaceDE w:val="0"/>
        <w:autoSpaceDN w:val="0"/>
        <w:adjustRightInd w:val="0"/>
        <w:spacing w:after="240"/>
        <w:ind w:left="1440"/>
        <w:rPr>
          <w:rFonts w:ascii="Arial" w:hAnsi="Arial" w:cs="Arial"/>
          <w:color w:val="141414"/>
          <w:sz w:val="16"/>
          <w:szCs w:val="16"/>
        </w:rPr>
      </w:pPr>
    </w:p>
    <w:p w14:paraId="446B34F4" w14:textId="04BF7C7D" w:rsidR="007F31FC" w:rsidRDefault="007F31FC" w:rsidP="00570455">
      <w:pPr>
        <w:widowControl w:val="0"/>
        <w:autoSpaceDE w:val="0"/>
        <w:autoSpaceDN w:val="0"/>
        <w:adjustRightInd w:val="0"/>
        <w:spacing w:after="240"/>
        <w:rPr>
          <w:rFonts w:ascii="Arial" w:hAnsi="Arial" w:cs="Arial"/>
          <w:b/>
          <w:color w:val="141414"/>
          <w:sz w:val="20"/>
          <w:szCs w:val="20"/>
        </w:rPr>
      </w:pPr>
      <w:r>
        <w:rPr>
          <w:rFonts w:ascii="Arial" w:hAnsi="Arial" w:cs="Arial"/>
          <w:b/>
          <w:color w:val="141414"/>
          <w:sz w:val="20"/>
          <w:szCs w:val="20"/>
        </w:rPr>
        <w:t>Total Applications:</w:t>
      </w:r>
    </w:p>
    <w:p w14:paraId="5347CE3B" w14:textId="674477EA" w:rsidR="007F31FC" w:rsidRDefault="007F31FC" w:rsidP="00570455">
      <w:pPr>
        <w:widowControl w:val="0"/>
        <w:autoSpaceDE w:val="0"/>
        <w:autoSpaceDN w:val="0"/>
        <w:adjustRightInd w:val="0"/>
        <w:spacing w:after="240"/>
        <w:rPr>
          <w:rFonts w:ascii="Arial" w:hAnsi="Arial" w:cs="Arial"/>
          <w:b/>
          <w:color w:val="141414"/>
          <w:sz w:val="20"/>
          <w:szCs w:val="20"/>
        </w:rPr>
      </w:pPr>
      <w:r>
        <w:rPr>
          <w:rFonts w:ascii="Arial" w:hAnsi="Arial" w:cs="Arial"/>
          <w:b/>
          <w:noProof/>
          <w:color w:val="141414"/>
          <w:sz w:val="20"/>
          <w:szCs w:val="20"/>
        </w:rPr>
        <w:drawing>
          <wp:inline distT="0" distB="0" distL="0" distR="0" wp14:anchorId="7165C3B5" wp14:editId="3A4E41F0">
            <wp:extent cx="9253855" cy="2997200"/>
            <wp:effectExtent l="0" t="0" r="0" b="0"/>
            <wp:docPr id="7" name="Picture 7" descr="Macintosh HD:Users:david.hoopes:Desktop:Screen Shot 2017-03-16 at 9.08.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hoopes:Desktop:Screen Shot 2017-03-16 at 9.08.45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3855" cy="2997200"/>
                    </a:xfrm>
                    <a:prstGeom prst="rect">
                      <a:avLst/>
                    </a:prstGeom>
                    <a:noFill/>
                    <a:ln>
                      <a:noFill/>
                    </a:ln>
                  </pic:spPr>
                </pic:pic>
              </a:graphicData>
            </a:graphic>
          </wp:inline>
        </w:drawing>
      </w:r>
    </w:p>
    <w:p w14:paraId="41176CBA" w14:textId="77777777" w:rsidR="007F31FC" w:rsidRDefault="007F31FC" w:rsidP="00570455">
      <w:pPr>
        <w:widowControl w:val="0"/>
        <w:autoSpaceDE w:val="0"/>
        <w:autoSpaceDN w:val="0"/>
        <w:adjustRightInd w:val="0"/>
        <w:spacing w:after="240"/>
        <w:rPr>
          <w:rFonts w:ascii="Arial" w:hAnsi="Arial" w:cs="Arial"/>
          <w:b/>
          <w:color w:val="141414"/>
          <w:sz w:val="20"/>
          <w:szCs w:val="20"/>
        </w:rPr>
      </w:pPr>
    </w:p>
    <w:p w14:paraId="3AB2E094" w14:textId="77777777" w:rsidR="007F31FC" w:rsidRDefault="007F31FC" w:rsidP="00570455">
      <w:pPr>
        <w:widowControl w:val="0"/>
        <w:autoSpaceDE w:val="0"/>
        <w:autoSpaceDN w:val="0"/>
        <w:adjustRightInd w:val="0"/>
        <w:spacing w:after="240"/>
        <w:rPr>
          <w:rFonts w:ascii="Arial" w:hAnsi="Arial" w:cs="Arial"/>
          <w:b/>
          <w:color w:val="141414"/>
          <w:sz w:val="20"/>
          <w:szCs w:val="20"/>
        </w:rPr>
      </w:pPr>
    </w:p>
    <w:p w14:paraId="6BF6907E" w14:textId="77777777" w:rsidR="00570455" w:rsidRPr="00570455" w:rsidRDefault="00570455" w:rsidP="00570455">
      <w:pPr>
        <w:widowControl w:val="0"/>
        <w:autoSpaceDE w:val="0"/>
        <w:autoSpaceDN w:val="0"/>
        <w:adjustRightInd w:val="0"/>
        <w:spacing w:after="240"/>
        <w:rPr>
          <w:rFonts w:ascii="Arial" w:hAnsi="Arial" w:cs="Arial"/>
          <w:color w:val="141414"/>
          <w:sz w:val="20"/>
          <w:szCs w:val="20"/>
        </w:rPr>
      </w:pPr>
      <w:r w:rsidRPr="00570455">
        <w:rPr>
          <w:rFonts w:ascii="Arial" w:hAnsi="Arial" w:cs="Arial"/>
          <w:b/>
          <w:color w:val="141414"/>
          <w:sz w:val="20"/>
          <w:szCs w:val="20"/>
        </w:rPr>
        <w:t>ACLC Intent to return data</w:t>
      </w:r>
      <w:r w:rsidRPr="00570455">
        <w:rPr>
          <w:rFonts w:ascii="Arial" w:hAnsi="Arial" w:cs="Arial"/>
          <w:color w:val="141414"/>
          <w:sz w:val="20"/>
          <w:szCs w:val="20"/>
        </w:rPr>
        <w:t xml:space="preserve"> </w:t>
      </w:r>
    </w:p>
    <w:p w14:paraId="63DEFB74" w14:textId="0B03E25A" w:rsidR="00570455" w:rsidRDefault="00570455" w:rsidP="00013F7F">
      <w:pPr>
        <w:widowControl w:val="0"/>
        <w:autoSpaceDE w:val="0"/>
        <w:autoSpaceDN w:val="0"/>
        <w:adjustRightInd w:val="0"/>
        <w:spacing w:after="240"/>
        <w:rPr>
          <w:rFonts w:ascii="Arial" w:hAnsi="Arial" w:cs="Arial"/>
          <w:color w:val="141414"/>
          <w:sz w:val="16"/>
          <w:szCs w:val="16"/>
        </w:rPr>
      </w:pPr>
      <w:r>
        <w:rPr>
          <w:rFonts w:ascii="Arial" w:hAnsi="Arial" w:cs="Arial"/>
          <w:color w:val="141414"/>
          <w:sz w:val="16"/>
          <w:szCs w:val="16"/>
        </w:rPr>
        <w:t xml:space="preserve">The intent to return data is coming. The results here are typical. It is interesting to look at undecided and not returning numbers. Thus far, we have 4 not returning and 191 responses. We feel very good about that indicator. </w:t>
      </w:r>
    </w:p>
    <w:p w14:paraId="32C164E9" w14:textId="43A8B818" w:rsidR="00055C29" w:rsidRPr="00055C29" w:rsidRDefault="007F31FC" w:rsidP="00055C29">
      <w:pPr>
        <w:widowControl w:val="0"/>
        <w:autoSpaceDE w:val="0"/>
        <w:autoSpaceDN w:val="0"/>
        <w:adjustRightInd w:val="0"/>
        <w:spacing w:after="240"/>
        <w:ind w:left="1440"/>
        <w:rPr>
          <w:rFonts w:ascii="Arial" w:hAnsi="Arial" w:cs="Arial"/>
          <w:b/>
          <w:bCs/>
          <w:sz w:val="16"/>
          <w:szCs w:val="16"/>
        </w:rPr>
      </w:pPr>
      <w:r>
        <w:rPr>
          <w:rFonts w:ascii="Arial" w:hAnsi="Arial" w:cs="Arial"/>
          <w:b/>
          <w:bCs/>
          <w:noProof/>
          <w:sz w:val="16"/>
          <w:szCs w:val="16"/>
        </w:rPr>
        <w:drawing>
          <wp:inline distT="0" distB="0" distL="0" distR="0" wp14:anchorId="76D6DCC1" wp14:editId="0F90DE31">
            <wp:extent cx="6502400" cy="3987800"/>
            <wp:effectExtent l="0" t="0" r="0" b="0"/>
            <wp:docPr id="9" name="Picture 9" descr="Macintosh HD:Users:david.hoopes:Desktop:Screen Shot 2017-03-16 at 9.10.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hoopes:Desktop:Screen Shot 2017-03-16 at 9.10.43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2400" cy="3987800"/>
                    </a:xfrm>
                    <a:prstGeom prst="rect">
                      <a:avLst/>
                    </a:prstGeom>
                    <a:noFill/>
                    <a:ln>
                      <a:noFill/>
                    </a:ln>
                  </pic:spPr>
                </pic:pic>
              </a:graphicData>
            </a:graphic>
          </wp:inline>
        </w:drawing>
      </w:r>
      <w:bookmarkStart w:id="0" w:name="_GoBack"/>
      <w:bookmarkEnd w:id="0"/>
    </w:p>
    <w:p w14:paraId="29C9611B" w14:textId="77777777" w:rsidR="001328EE" w:rsidRDefault="001328EE" w:rsidP="00C94E93">
      <w:pPr>
        <w:widowControl w:val="0"/>
        <w:autoSpaceDE w:val="0"/>
        <w:autoSpaceDN w:val="0"/>
        <w:adjustRightInd w:val="0"/>
        <w:rPr>
          <w:rFonts w:ascii="Arial" w:hAnsi="Arial" w:cs="Arial"/>
          <w:color w:val="1A1A1A"/>
          <w:sz w:val="26"/>
          <w:szCs w:val="26"/>
        </w:rPr>
      </w:pPr>
    </w:p>
    <w:p w14:paraId="2D9F141D" w14:textId="77777777" w:rsidR="001328EE" w:rsidRDefault="001328EE" w:rsidP="00C94E93">
      <w:pPr>
        <w:widowControl w:val="0"/>
        <w:autoSpaceDE w:val="0"/>
        <w:autoSpaceDN w:val="0"/>
        <w:adjustRightInd w:val="0"/>
        <w:rPr>
          <w:rFonts w:ascii="Arial" w:hAnsi="Arial" w:cs="Arial"/>
          <w:color w:val="1A1A1A"/>
          <w:sz w:val="26"/>
          <w:szCs w:val="26"/>
        </w:rPr>
      </w:pPr>
    </w:p>
    <w:p w14:paraId="6BD2CD90" w14:textId="0E330FEC" w:rsidR="00C94E93" w:rsidRDefault="00C94E93" w:rsidP="00C94E93">
      <w:pPr>
        <w:widowControl w:val="0"/>
        <w:autoSpaceDE w:val="0"/>
        <w:autoSpaceDN w:val="0"/>
        <w:adjustRightInd w:val="0"/>
        <w:rPr>
          <w:rFonts w:ascii="Arial" w:hAnsi="Arial" w:cs="Arial"/>
          <w:color w:val="1A1A1A"/>
          <w:sz w:val="26"/>
          <w:szCs w:val="26"/>
        </w:rPr>
      </w:pPr>
      <w:r>
        <w:rPr>
          <w:rFonts w:ascii="Arial" w:hAnsi="Arial" w:cs="Arial"/>
          <w:color w:val="1A1A1A"/>
          <w:sz w:val="26"/>
          <w:szCs w:val="26"/>
        </w:rPr>
        <w:t>This is the letter being sent home to invite folks to parti</w:t>
      </w:r>
      <w:r w:rsidR="00612CCD">
        <w:rPr>
          <w:rFonts w:ascii="Arial" w:hAnsi="Arial" w:cs="Arial"/>
          <w:color w:val="1A1A1A"/>
          <w:sz w:val="26"/>
          <w:szCs w:val="26"/>
        </w:rPr>
        <w:t>ci</w:t>
      </w:r>
      <w:r w:rsidR="009E2D6E">
        <w:rPr>
          <w:rFonts w:ascii="Arial" w:hAnsi="Arial" w:cs="Arial"/>
          <w:color w:val="1A1A1A"/>
          <w:sz w:val="26"/>
          <w:szCs w:val="26"/>
        </w:rPr>
        <w:t xml:space="preserve">pate. </w:t>
      </w:r>
    </w:p>
    <w:p w14:paraId="2FB7B677" w14:textId="77777777" w:rsidR="009E2D6E" w:rsidRDefault="009E2D6E" w:rsidP="00C94E93">
      <w:pPr>
        <w:widowControl w:val="0"/>
        <w:autoSpaceDE w:val="0"/>
        <w:autoSpaceDN w:val="0"/>
        <w:adjustRightInd w:val="0"/>
        <w:rPr>
          <w:rFonts w:ascii="Arial" w:hAnsi="Arial" w:cs="Arial"/>
          <w:color w:val="1A1A1A"/>
          <w:sz w:val="26"/>
          <w:szCs w:val="26"/>
        </w:rPr>
      </w:pPr>
    </w:p>
    <w:p w14:paraId="4C659A38" w14:textId="77777777" w:rsidR="00C94E93" w:rsidRDefault="00C94E93" w:rsidP="009E2D6E">
      <w:pPr>
        <w:widowControl w:val="0"/>
        <w:autoSpaceDE w:val="0"/>
        <w:autoSpaceDN w:val="0"/>
        <w:adjustRightInd w:val="0"/>
        <w:ind w:left="1440"/>
        <w:rPr>
          <w:rFonts w:ascii="Arial" w:hAnsi="Arial" w:cs="Arial"/>
          <w:sz w:val="26"/>
          <w:szCs w:val="26"/>
        </w:rPr>
      </w:pPr>
      <w:r>
        <w:rPr>
          <w:rFonts w:ascii="Arial" w:hAnsi="Arial" w:cs="Arial"/>
          <w:color w:val="1A1A1A"/>
          <w:sz w:val="26"/>
          <w:szCs w:val="26"/>
        </w:rPr>
        <w:t>Dear ACLC Parents,</w:t>
      </w:r>
    </w:p>
    <w:p w14:paraId="70DA477C" w14:textId="77777777" w:rsidR="00C94E93" w:rsidRDefault="00C94E93" w:rsidP="009E2D6E">
      <w:pPr>
        <w:widowControl w:val="0"/>
        <w:autoSpaceDE w:val="0"/>
        <w:autoSpaceDN w:val="0"/>
        <w:adjustRightInd w:val="0"/>
        <w:ind w:left="1440"/>
        <w:rPr>
          <w:rFonts w:ascii="Arial" w:hAnsi="Arial" w:cs="Arial"/>
          <w:sz w:val="26"/>
          <w:szCs w:val="26"/>
        </w:rPr>
      </w:pPr>
    </w:p>
    <w:p w14:paraId="00F54488" w14:textId="77777777" w:rsidR="00C94E93" w:rsidRDefault="00C94E93" w:rsidP="009E2D6E">
      <w:pPr>
        <w:widowControl w:val="0"/>
        <w:autoSpaceDE w:val="0"/>
        <w:autoSpaceDN w:val="0"/>
        <w:adjustRightInd w:val="0"/>
        <w:ind w:left="1440"/>
        <w:rPr>
          <w:rFonts w:ascii="Arial" w:hAnsi="Arial" w:cs="Arial"/>
          <w:sz w:val="26"/>
          <w:szCs w:val="26"/>
        </w:rPr>
      </w:pPr>
      <w:r>
        <w:rPr>
          <w:rFonts w:ascii="Arial" w:hAnsi="Arial" w:cs="Arial"/>
          <w:color w:val="1A1A1A"/>
          <w:sz w:val="26"/>
          <w:szCs w:val="26"/>
        </w:rPr>
        <w:t>As you may know, ACLC has started the enrollment process for the 2017-2018 school year. The priority application period closed on January 31, 2017 and the enrollment lottery was held on February 1. We have a wait list of families eager to find out whether there will be space for their learners at ACLC next year.</w:t>
      </w:r>
    </w:p>
    <w:p w14:paraId="5C52B8D9" w14:textId="77777777" w:rsidR="00C94E93" w:rsidRDefault="00C94E93" w:rsidP="009E2D6E">
      <w:pPr>
        <w:widowControl w:val="0"/>
        <w:autoSpaceDE w:val="0"/>
        <w:autoSpaceDN w:val="0"/>
        <w:adjustRightInd w:val="0"/>
        <w:ind w:left="1440"/>
        <w:rPr>
          <w:rFonts w:ascii="Arial" w:hAnsi="Arial" w:cs="Arial"/>
          <w:sz w:val="26"/>
          <w:szCs w:val="26"/>
        </w:rPr>
      </w:pPr>
    </w:p>
    <w:p w14:paraId="6C8A3373" w14:textId="77777777" w:rsidR="00C94E93" w:rsidRDefault="00C94E93" w:rsidP="009E2D6E">
      <w:pPr>
        <w:widowControl w:val="0"/>
        <w:autoSpaceDE w:val="0"/>
        <w:autoSpaceDN w:val="0"/>
        <w:adjustRightInd w:val="0"/>
        <w:ind w:left="1440"/>
        <w:rPr>
          <w:rFonts w:ascii="Arial" w:hAnsi="Arial" w:cs="Arial"/>
          <w:sz w:val="26"/>
          <w:szCs w:val="26"/>
        </w:rPr>
      </w:pPr>
      <w:r>
        <w:rPr>
          <w:rFonts w:ascii="Arial" w:hAnsi="Arial" w:cs="Arial"/>
          <w:color w:val="1A1A1A"/>
          <w:sz w:val="26"/>
          <w:szCs w:val="26"/>
        </w:rPr>
        <w:t>For our waiting families and for school planning purposes, please let us know whether your learner plans to attend ACLC next year by filling out our Intent to Return 2017-2018 form on the ACLC website. You will be able to respond with "yes", "no" or "undecided". If your learner's plans change, you can fill out the form again. You can find this form on the ACLC web site under the "Join Our Community" tab or by clicking this link:</w:t>
      </w:r>
    </w:p>
    <w:p w14:paraId="0CE4A72F" w14:textId="77777777" w:rsidR="00C94E93" w:rsidRDefault="00C94E93" w:rsidP="009E2D6E">
      <w:pPr>
        <w:widowControl w:val="0"/>
        <w:autoSpaceDE w:val="0"/>
        <w:autoSpaceDN w:val="0"/>
        <w:adjustRightInd w:val="0"/>
        <w:ind w:left="1440"/>
        <w:rPr>
          <w:rFonts w:ascii="Arial" w:hAnsi="Arial" w:cs="Arial"/>
          <w:sz w:val="26"/>
          <w:szCs w:val="26"/>
        </w:rPr>
      </w:pPr>
    </w:p>
    <w:p w14:paraId="6CB378D2" w14:textId="699E7D83" w:rsidR="00C94E93" w:rsidRDefault="00C94E93" w:rsidP="009E2D6E">
      <w:pPr>
        <w:widowControl w:val="0"/>
        <w:autoSpaceDE w:val="0"/>
        <w:autoSpaceDN w:val="0"/>
        <w:adjustRightInd w:val="0"/>
        <w:spacing w:after="240"/>
        <w:ind w:left="1440"/>
        <w:rPr>
          <w:rFonts w:ascii="Arial" w:hAnsi="Arial" w:cs="Arial"/>
          <w:b/>
          <w:bCs/>
          <w:sz w:val="20"/>
          <w:szCs w:val="20"/>
        </w:rPr>
      </w:pPr>
      <w:r>
        <w:rPr>
          <w:rFonts w:ascii="Arial" w:hAnsi="Arial" w:cs="Arial"/>
          <w:color w:val="1A1A1A"/>
          <w:sz w:val="26"/>
          <w:szCs w:val="26"/>
        </w:rPr>
        <w:t>www.clcschools.org/page.cfm?p=746&amp;LockSSL=true</w:t>
      </w:r>
    </w:p>
    <w:p w14:paraId="3C2F10A4" w14:textId="77777777" w:rsidR="00C94E93" w:rsidRDefault="00C94E93" w:rsidP="00214547">
      <w:pPr>
        <w:widowControl w:val="0"/>
        <w:autoSpaceDE w:val="0"/>
        <w:autoSpaceDN w:val="0"/>
        <w:adjustRightInd w:val="0"/>
        <w:spacing w:after="240"/>
        <w:rPr>
          <w:rFonts w:ascii="Arial" w:hAnsi="Arial" w:cs="Arial"/>
          <w:b/>
          <w:bCs/>
          <w:sz w:val="20"/>
          <w:szCs w:val="20"/>
        </w:rPr>
      </w:pPr>
    </w:p>
    <w:p w14:paraId="749E4342" w14:textId="1C4A1D25" w:rsidR="00C94E93" w:rsidRDefault="00550C99" w:rsidP="00214547">
      <w:pPr>
        <w:widowControl w:val="0"/>
        <w:autoSpaceDE w:val="0"/>
        <w:autoSpaceDN w:val="0"/>
        <w:adjustRightInd w:val="0"/>
        <w:spacing w:after="240"/>
        <w:rPr>
          <w:rFonts w:ascii="Arial" w:hAnsi="Arial" w:cs="Arial"/>
          <w:b/>
          <w:bCs/>
          <w:sz w:val="20"/>
          <w:szCs w:val="20"/>
        </w:rPr>
      </w:pPr>
      <w:r>
        <w:rPr>
          <w:rFonts w:ascii="Arial" w:hAnsi="Arial" w:cs="Arial"/>
          <w:b/>
          <w:bCs/>
          <w:sz w:val="20"/>
          <w:szCs w:val="20"/>
        </w:rPr>
        <w:t>Committee Structure at ACLC</w:t>
      </w:r>
    </w:p>
    <w:p w14:paraId="305DD3F6" w14:textId="77777777" w:rsidR="00550C99" w:rsidRPr="00EC1B69" w:rsidRDefault="00550C99" w:rsidP="00550C99">
      <w:pPr>
        <w:widowControl w:val="0"/>
        <w:autoSpaceDE w:val="0"/>
        <w:autoSpaceDN w:val="0"/>
        <w:adjustRightInd w:val="0"/>
        <w:spacing w:after="240"/>
        <w:rPr>
          <w:rFonts w:ascii="Arial" w:hAnsi="Arial" w:cs="Arial"/>
          <w:bCs/>
          <w:sz w:val="20"/>
          <w:szCs w:val="20"/>
        </w:rPr>
      </w:pPr>
      <w:r w:rsidRPr="00EC1B69">
        <w:rPr>
          <w:rFonts w:ascii="Arial" w:hAnsi="Arial" w:cs="Arial"/>
          <w:bCs/>
          <w:sz w:val="20"/>
          <w:szCs w:val="20"/>
        </w:rPr>
        <w:t>Working</w:t>
      </w:r>
      <w:r>
        <w:rPr>
          <w:rFonts w:ascii="Arial" w:hAnsi="Arial" w:cs="Arial"/>
          <w:bCs/>
          <w:sz w:val="20"/>
          <w:szCs w:val="20"/>
        </w:rPr>
        <w:t xml:space="preserve"> with the WASC Leadership team and ACLC, </w:t>
      </w:r>
      <w:r w:rsidRPr="00EC1B69">
        <w:rPr>
          <w:rFonts w:ascii="Arial" w:hAnsi="Arial" w:cs="Arial"/>
          <w:bCs/>
          <w:sz w:val="20"/>
          <w:szCs w:val="20"/>
        </w:rPr>
        <w:t xml:space="preserve">we have discussed better utilizing the committee structure to support </w:t>
      </w:r>
      <w:r>
        <w:rPr>
          <w:rFonts w:ascii="Arial" w:hAnsi="Arial" w:cs="Arial"/>
          <w:bCs/>
          <w:sz w:val="20"/>
          <w:szCs w:val="20"/>
        </w:rPr>
        <w:t>our</w:t>
      </w:r>
      <w:r w:rsidRPr="00EC1B69">
        <w:rPr>
          <w:rFonts w:ascii="Arial" w:hAnsi="Arial" w:cs="Arial"/>
          <w:bCs/>
          <w:sz w:val="20"/>
          <w:szCs w:val="20"/>
        </w:rPr>
        <w:t xml:space="preserve"> ongoing WASC </w:t>
      </w:r>
      <w:r>
        <w:rPr>
          <w:rFonts w:ascii="Arial" w:hAnsi="Arial" w:cs="Arial"/>
          <w:bCs/>
          <w:sz w:val="20"/>
          <w:szCs w:val="20"/>
        </w:rPr>
        <w:t>and LCAP work</w:t>
      </w:r>
      <w:r w:rsidRPr="00EC1B69">
        <w:rPr>
          <w:rFonts w:ascii="Arial" w:hAnsi="Arial" w:cs="Arial"/>
          <w:bCs/>
          <w:sz w:val="20"/>
          <w:szCs w:val="20"/>
        </w:rPr>
        <w:t>.</w:t>
      </w:r>
      <w:r>
        <w:rPr>
          <w:rFonts w:ascii="Arial" w:hAnsi="Arial" w:cs="Arial"/>
          <w:bCs/>
          <w:sz w:val="20"/>
          <w:szCs w:val="20"/>
        </w:rPr>
        <w:t xml:space="preserve"> In working with the CLCS Administrative team we propose the following restructure:</w:t>
      </w:r>
    </w:p>
    <w:p w14:paraId="1A9955E4" w14:textId="77777777" w:rsidR="00550C99" w:rsidRPr="00EC1B69" w:rsidRDefault="00550C99" w:rsidP="00550C99">
      <w:pPr>
        <w:widowControl w:val="0"/>
        <w:autoSpaceDE w:val="0"/>
        <w:autoSpaceDN w:val="0"/>
        <w:adjustRightInd w:val="0"/>
        <w:spacing w:line="320" w:lineRule="atLeast"/>
        <w:ind w:right="-720"/>
        <w:rPr>
          <w:rFonts w:ascii="Arial" w:hAnsi="Arial" w:cs="Arial"/>
        </w:rPr>
      </w:pPr>
      <w:r w:rsidRPr="00EC1B69">
        <w:rPr>
          <w:rFonts w:ascii="Arial" w:hAnsi="Arial" w:cs="Arial"/>
        </w:rPr>
        <w:t>Curriculum  </w:t>
      </w:r>
      <w:r w:rsidRPr="00EC1B69">
        <w:rPr>
          <w:rFonts w:ascii="Arial" w:hAnsi="Arial" w:cs="Arial"/>
        </w:rPr>
        <w:tab/>
        <w:t>-&gt;</w:t>
      </w:r>
      <w:r w:rsidRPr="00EC1B69">
        <w:rPr>
          <w:rFonts w:ascii="Arial" w:hAnsi="Arial" w:cs="Arial"/>
        </w:rPr>
        <w:tab/>
      </w:r>
      <w:r w:rsidRPr="00EC1B69">
        <w:rPr>
          <w:rFonts w:ascii="Arial" w:hAnsi="Arial" w:cs="Arial"/>
        </w:rPr>
        <w:tab/>
        <w:t>Curriculum -&gt;</w:t>
      </w:r>
      <w:r w:rsidRPr="00EC1B69">
        <w:rPr>
          <w:rFonts w:ascii="Arial" w:hAnsi="Arial" w:cs="Arial"/>
        </w:rPr>
        <w:tab/>
      </w:r>
      <w:r w:rsidRPr="00EC1B69">
        <w:rPr>
          <w:rFonts w:ascii="Arial" w:hAnsi="Arial" w:cs="Arial"/>
        </w:rPr>
        <w:tab/>
      </w:r>
      <w:r w:rsidRPr="00EC1B69">
        <w:rPr>
          <w:rFonts w:ascii="Arial" w:hAnsi="Arial" w:cs="Arial"/>
        </w:rPr>
        <w:tab/>
      </w:r>
      <w:r w:rsidRPr="00EC1B69">
        <w:rPr>
          <w:rFonts w:ascii="Arial" w:hAnsi="Arial" w:cs="Arial"/>
        </w:rPr>
        <w:tab/>
        <w:t>(Staff stipend)</w:t>
      </w:r>
    </w:p>
    <w:p w14:paraId="0780D749" w14:textId="77777777" w:rsidR="00550C99" w:rsidRPr="00EC1B69" w:rsidRDefault="00550C99" w:rsidP="00550C99">
      <w:pPr>
        <w:widowControl w:val="0"/>
        <w:autoSpaceDE w:val="0"/>
        <w:autoSpaceDN w:val="0"/>
        <w:adjustRightInd w:val="0"/>
        <w:spacing w:line="320" w:lineRule="atLeast"/>
        <w:ind w:right="-720"/>
        <w:rPr>
          <w:rFonts w:ascii="Arial" w:hAnsi="Arial" w:cs="Arial"/>
        </w:rPr>
      </w:pPr>
      <w:r w:rsidRPr="00EC1B69">
        <w:rPr>
          <w:rFonts w:ascii="Arial" w:hAnsi="Arial" w:cs="Arial"/>
        </w:rPr>
        <w:t>Personnel</w:t>
      </w:r>
      <w:r w:rsidRPr="00EC1B69">
        <w:rPr>
          <w:rFonts w:ascii="Arial" w:hAnsi="Arial" w:cs="Arial"/>
        </w:rPr>
        <w:tab/>
        <w:t>-&gt;</w:t>
      </w:r>
      <w:r w:rsidRPr="00EC1B69">
        <w:rPr>
          <w:rFonts w:ascii="Arial" w:hAnsi="Arial" w:cs="Arial"/>
        </w:rPr>
        <w:tab/>
      </w:r>
      <w:r w:rsidRPr="00EC1B69">
        <w:rPr>
          <w:rFonts w:ascii="Arial" w:hAnsi="Arial" w:cs="Arial"/>
        </w:rPr>
        <w:tab/>
        <w:t xml:space="preserve">Personnel and Instruction </w:t>
      </w:r>
      <w:r w:rsidRPr="00EC1B69">
        <w:rPr>
          <w:rFonts w:ascii="Arial" w:hAnsi="Arial" w:cs="Arial"/>
        </w:rPr>
        <w:tab/>
        <w:t>-&gt;</w:t>
      </w:r>
      <w:r w:rsidRPr="00EC1B69">
        <w:rPr>
          <w:rFonts w:ascii="Arial" w:hAnsi="Arial" w:cs="Arial"/>
        </w:rPr>
        <w:tab/>
      </w:r>
      <w:r w:rsidRPr="00EC1B69">
        <w:rPr>
          <w:rFonts w:ascii="Arial" w:hAnsi="Arial" w:cs="Arial"/>
        </w:rPr>
        <w:tab/>
        <w:t>(Lead Facilitator)</w:t>
      </w:r>
    </w:p>
    <w:p w14:paraId="74CFBB9F" w14:textId="77777777" w:rsidR="00550C99" w:rsidRPr="00EC1B69" w:rsidRDefault="00550C99" w:rsidP="00550C99">
      <w:pPr>
        <w:widowControl w:val="0"/>
        <w:autoSpaceDE w:val="0"/>
        <w:autoSpaceDN w:val="0"/>
        <w:adjustRightInd w:val="0"/>
        <w:spacing w:line="320" w:lineRule="atLeast"/>
        <w:ind w:right="-720"/>
        <w:rPr>
          <w:rFonts w:ascii="Arial" w:hAnsi="Arial" w:cs="Arial"/>
        </w:rPr>
      </w:pPr>
      <w:r w:rsidRPr="00EC1B69">
        <w:rPr>
          <w:rFonts w:ascii="Arial" w:hAnsi="Arial" w:cs="Arial"/>
        </w:rPr>
        <w:t>Program Evaluation</w:t>
      </w:r>
      <w:r w:rsidRPr="00EC1B69">
        <w:rPr>
          <w:rFonts w:ascii="Arial" w:hAnsi="Arial" w:cs="Arial"/>
        </w:rPr>
        <w:tab/>
        <w:t>-&gt;</w:t>
      </w:r>
      <w:r w:rsidRPr="00EC1B69">
        <w:rPr>
          <w:rFonts w:ascii="Arial" w:hAnsi="Arial" w:cs="Arial"/>
        </w:rPr>
        <w:tab/>
        <w:t>School Culture and Support -&gt;</w:t>
      </w:r>
      <w:r w:rsidRPr="00EC1B69">
        <w:rPr>
          <w:rFonts w:ascii="Arial" w:hAnsi="Arial" w:cs="Arial"/>
        </w:rPr>
        <w:tab/>
      </w:r>
      <w:r w:rsidRPr="00EC1B69">
        <w:rPr>
          <w:rFonts w:ascii="Arial" w:hAnsi="Arial" w:cs="Arial"/>
        </w:rPr>
        <w:tab/>
        <w:t>(Staff stipend)</w:t>
      </w:r>
    </w:p>
    <w:p w14:paraId="605DB420" w14:textId="77777777" w:rsidR="00550C99" w:rsidRPr="00EC1B69" w:rsidRDefault="00550C99" w:rsidP="00550C99">
      <w:pPr>
        <w:widowControl w:val="0"/>
        <w:autoSpaceDE w:val="0"/>
        <w:autoSpaceDN w:val="0"/>
        <w:adjustRightInd w:val="0"/>
        <w:spacing w:line="320" w:lineRule="atLeast"/>
        <w:ind w:right="-720"/>
        <w:rPr>
          <w:rFonts w:ascii="Arial" w:hAnsi="Arial" w:cs="Arial"/>
        </w:rPr>
      </w:pPr>
      <w:r w:rsidRPr="00EC1B69">
        <w:rPr>
          <w:rFonts w:ascii="Arial" w:hAnsi="Arial" w:cs="Arial"/>
        </w:rPr>
        <w:t>Finance -&gt;</w:t>
      </w:r>
      <w:r w:rsidRPr="00EC1B69">
        <w:rPr>
          <w:rFonts w:ascii="Arial" w:hAnsi="Arial" w:cs="Arial"/>
        </w:rPr>
        <w:tab/>
      </w:r>
      <w:r w:rsidRPr="00EC1B69">
        <w:rPr>
          <w:rFonts w:ascii="Arial" w:hAnsi="Arial" w:cs="Arial"/>
        </w:rPr>
        <w:tab/>
      </w:r>
      <w:r w:rsidRPr="00EC1B69">
        <w:rPr>
          <w:rFonts w:ascii="Arial" w:hAnsi="Arial" w:cs="Arial"/>
        </w:rPr>
        <w:tab/>
        <w:t xml:space="preserve">Finance and Organization -&gt; </w:t>
      </w:r>
      <w:r w:rsidRPr="00EC1B69">
        <w:rPr>
          <w:rFonts w:ascii="Arial" w:hAnsi="Arial" w:cs="Arial"/>
        </w:rPr>
        <w:tab/>
      </w:r>
      <w:r w:rsidRPr="00EC1B69">
        <w:rPr>
          <w:rFonts w:ascii="Arial" w:hAnsi="Arial" w:cs="Arial"/>
        </w:rPr>
        <w:tab/>
        <w:t>(Executive Director)</w:t>
      </w:r>
    </w:p>
    <w:p w14:paraId="05D42916" w14:textId="77777777" w:rsidR="00550C99" w:rsidRPr="00EC1B69" w:rsidRDefault="00550C99" w:rsidP="00550C99">
      <w:pPr>
        <w:widowControl w:val="0"/>
        <w:autoSpaceDE w:val="0"/>
        <w:autoSpaceDN w:val="0"/>
        <w:adjustRightInd w:val="0"/>
        <w:spacing w:line="320" w:lineRule="atLeast"/>
        <w:ind w:left="2160" w:right="-720" w:firstLine="720"/>
        <w:rPr>
          <w:rFonts w:ascii="Arial" w:hAnsi="Arial" w:cs="Arial"/>
        </w:rPr>
      </w:pPr>
      <w:r w:rsidRPr="00EC1B69">
        <w:rPr>
          <w:rFonts w:ascii="Arial" w:hAnsi="Arial" w:cs="Arial"/>
        </w:rPr>
        <w:t xml:space="preserve">Assessment and Accountability -&gt; </w:t>
      </w:r>
      <w:r w:rsidRPr="00EC1B69">
        <w:rPr>
          <w:rFonts w:ascii="Arial" w:hAnsi="Arial" w:cs="Arial"/>
        </w:rPr>
        <w:tab/>
        <w:t>(Assistant Lead)</w:t>
      </w:r>
    </w:p>
    <w:p w14:paraId="3738F554" w14:textId="77777777" w:rsidR="00550C99" w:rsidRPr="00EC1B69" w:rsidRDefault="00550C99" w:rsidP="00550C99">
      <w:pPr>
        <w:widowControl w:val="0"/>
        <w:autoSpaceDE w:val="0"/>
        <w:autoSpaceDN w:val="0"/>
        <w:adjustRightInd w:val="0"/>
        <w:spacing w:line="320" w:lineRule="atLeast"/>
        <w:rPr>
          <w:rFonts w:ascii="Arial" w:hAnsi="Arial" w:cs="Arial"/>
        </w:rPr>
      </w:pPr>
    </w:p>
    <w:p w14:paraId="76873974" w14:textId="7C30A841" w:rsidR="00C94E93" w:rsidRDefault="00550C99" w:rsidP="00550C99">
      <w:pPr>
        <w:widowControl w:val="0"/>
        <w:autoSpaceDE w:val="0"/>
        <w:autoSpaceDN w:val="0"/>
        <w:adjustRightInd w:val="0"/>
        <w:spacing w:after="240"/>
        <w:rPr>
          <w:rFonts w:ascii="Arial" w:hAnsi="Arial" w:cs="Arial"/>
        </w:rPr>
      </w:pPr>
      <w:r w:rsidRPr="00EC1B69">
        <w:rPr>
          <w:rFonts w:ascii="Arial" w:hAnsi="Arial" w:cs="Arial"/>
        </w:rPr>
        <w:t>Below is the WASC Self Study school report</w:t>
      </w:r>
      <w:r>
        <w:rPr>
          <w:rFonts w:ascii="Arial" w:hAnsi="Arial" w:cs="Arial"/>
        </w:rPr>
        <w:t xml:space="preserve"> framework</w:t>
      </w:r>
    </w:p>
    <w:p w14:paraId="77FE91EA" w14:textId="71B3B554" w:rsidR="00550C99" w:rsidRDefault="00550C99" w:rsidP="00550C99">
      <w:pPr>
        <w:widowControl w:val="0"/>
        <w:autoSpaceDE w:val="0"/>
        <w:autoSpaceDN w:val="0"/>
        <w:adjustRightInd w:val="0"/>
        <w:spacing w:after="240"/>
        <w:rPr>
          <w:rFonts w:ascii="Arial" w:hAnsi="Arial" w:cs="Arial"/>
          <w:b/>
          <w:bCs/>
          <w:sz w:val="20"/>
          <w:szCs w:val="20"/>
        </w:rPr>
      </w:pPr>
      <w:r w:rsidRPr="00EC1B69">
        <w:rPr>
          <w:rFonts w:ascii="Arial" w:hAnsi="Arial" w:cs="Arial"/>
          <w:noProof/>
        </w:rPr>
        <w:drawing>
          <wp:inline distT="0" distB="0" distL="0" distR="0" wp14:anchorId="16405121" wp14:editId="6457D181">
            <wp:extent cx="3941748" cy="1805411"/>
            <wp:effectExtent l="0" t="0" r="0" b="0"/>
            <wp:docPr id="890" name="Picture 890" descr="Macintosh HD:Users:david.hoopes:Desktop:Screen Shot 2017-02-20 at 10.54.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hoopes:Desktop:Screen Shot 2017-02-20 at 10.54.49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33" cy="1806137"/>
                    </a:xfrm>
                    <a:prstGeom prst="rect">
                      <a:avLst/>
                    </a:prstGeom>
                    <a:noFill/>
                    <a:ln>
                      <a:noFill/>
                    </a:ln>
                  </pic:spPr>
                </pic:pic>
              </a:graphicData>
            </a:graphic>
          </wp:inline>
        </w:drawing>
      </w:r>
    </w:p>
    <w:p w14:paraId="3CB4085C" w14:textId="77777777" w:rsidR="00C94E93" w:rsidRDefault="00C94E93" w:rsidP="00214547">
      <w:pPr>
        <w:widowControl w:val="0"/>
        <w:autoSpaceDE w:val="0"/>
        <w:autoSpaceDN w:val="0"/>
        <w:adjustRightInd w:val="0"/>
        <w:spacing w:after="240"/>
        <w:rPr>
          <w:rFonts w:ascii="Arial" w:hAnsi="Arial" w:cs="Arial"/>
          <w:b/>
          <w:bCs/>
          <w:sz w:val="20"/>
          <w:szCs w:val="20"/>
        </w:rPr>
      </w:pPr>
    </w:p>
    <w:p w14:paraId="61B17694" w14:textId="77777777" w:rsidR="00C94E93" w:rsidRDefault="00C94E93" w:rsidP="00214547">
      <w:pPr>
        <w:widowControl w:val="0"/>
        <w:autoSpaceDE w:val="0"/>
        <w:autoSpaceDN w:val="0"/>
        <w:adjustRightInd w:val="0"/>
        <w:spacing w:after="240"/>
        <w:rPr>
          <w:rFonts w:ascii="Arial" w:hAnsi="Arial" w:cs="Arial"/>
          <w:b/>
          <w:bCs/>
          <w:sz w:val="20"/>
          <w:szCs w:val="20"/>
        </w:rPr>
      </w:pPr>
    </w:p>
    <w:p w14:paraId="535D30FF" w14:textId="77777777" w:rsidR="00872104" w:rsidRDefault="00872104" w:rsidP="00214547">
      <w:pPr>
        <w:widowControl w:val="0"/>
        <w:autoSpaceDE w:val="0"/>
        <w:autoSpaceDN w:val="0"/>
        <w:adjustRightInd w:val="0"/>
        <w:spacing w:after="240"/>
        <w:rPr>
          <w:rFonts w:ascii="Arial" w:hAnsi="Arial" w:cs="Arial"/>
          <w:b/>
          <w:bCs/>
          <w:sz w:val="20"/>
          <w:szCs w:val="20"/>
        </w:rPr>
      </w:pPr>
    </w:p>
    <w:p w14:paraId="26188A5A" w14:textId="4447A1C9" w:rsidR="00612CCD" w:rsidRDefault="00612CCD" w:rsidP="00612CCD">
      <w:pPr>
        <w:pStyle w:val="NormalWeb"/>
        <w:spacing w:before="2" w:after="2"/>
        <w:rPr>
          <w:rFonts w:asciiTheme="minorHAnsi" w:hAnsiTheme="minorHAnsi" w:cs="Arial"/>
          <w:b/>
          <w:sz w:val="24"/>
          <w:szCs w:val="24"/>
          <w:u w:val="single"/>
        </w:rPr>
      </w:pPr>
      <w:r>
        <w:rPr>
          <w:rFonts w:asciiTheme="minorHAnsi" w:hAnsiTheme="minorHAnsi" w:cs="Arial"/>
          <w:b/>
          <w:sz w:val="24"/>
          <w:szCs w:val="24"/>
          <w:u w:val="single"/>
        </w:rPr>
        <w:t>Local Control Accountability Plan (LCAP) Timeline:</w:t>
      </w:r>
    </w:p>
    <w:p w14:paraId="58AE5C2D" w14:textId="5F71D676" w:rsidR="00612CCD" w:rsidRDefault="00612CCD" w:rsidP="00612CCD">
      <w:pPr>
        <w:pStyle w:val="NormalWeb"/>
        <w:spacing w:before="2" w:after="2"/>
        <w:rPr>
          <w:rFonts w:asciiTheme="minorHAnsi" w:hAnsiTheme="minorHAnsi" w:cs="Arial"/>
          <w:sz w:val="24"/>
          <w:szCs w:val="24"/>
        </w:rPr>
      </w:pPr>
      <w:r>
        <w:rPr>
          <w:rFonts w:asciiTheme="minorHAnsi" w:hAnsiTheme="minorHAnsi" w:cs="Arial"/>
          <w:sz w:val="24"/>
          <w:szCs w:val="24"/>
        </w:rPr>
        <w:t xml:space="preserve">Prior to July 1,  2017, the ACLC Governing Board and the CLCS Governing Board shall adopt a Local Control and Accountability Plan (LCAP) using a template adopted by the State Board, effective for 1-3 years with annual updates. It will include the ACLC’s annual goals for all learners and for each subgroup in regard to eight state priorities and any local priorities, as well as the plans for implementing actions to achieve those goals. </w:t>
      </w:r>
    </w:p>
    <w:p w14:paraId="34130084" w14:textId="77777777" w:rsidR="00612CCD" w:rsidRDefault="00612CCD" w:rsidP="00612CCD">
      <w:pPr>
        <w:pStyle w:val="NormalWeb"/>
        <w:numPr>
          <w:ilvl w:val="0"/>
          <w:numId w:val="35"/>
        </w:numPr>
        <w:spacing w:beforeLines="1" w:before="2" w:beforeAutospacing="0" w:afterLines="1" w:after="2" w:afterAutospacing="0"/>
        <w:rPr>
          <w:rFonts w:asciiTheme="minorHAnsi" w:hAnsiTheme="minorHAnsi" w:cs="Arial"/>
          <w:sz w:val="24"/>
          <w:szCs w:val="24"/>
        </w:rPr>
      </w:pPr>
      <w:r>
        <w:rPr>
          <w:rFonts w:asciiTheme="minorHAnsi" w:hAnsiTheme="minorHAnsi" w:cs="Arial"/>
          <w:sz w:val="24"/>
          <w:szCs w:val="24"/>
        </w:rPr>
        <w:t>January-April 2017: Develop proposed plan</w:t>
      </w:r>
    </w:p>
    <w:p w14:paraId="58079D72" w14:textId="12925057" w:rsidR="00612CCD" w:rsidRDefault="00612CCD" w:rsidP="00612CCD">
      <w:pPr>
        <w:pStyle w:val="NormalWeb"/>
        <w:numPr>
          <w:ilvl w:val="0"/>
          <w:numId w:val="35"/>
        </w:numPr>
        <w:spacing w:beforeLines="1" w:before="2" w:beforeAutospacing="0" w:afterLines="1" w:after="2" w:afterAutospacing="0"/>
        <w:rPr>
          <w:rFonts w:asciiTheme="minorHAnsi" w:hAnsiTheme="minorHAnsi" w:cs="Arial"/>
          <w:sz w:val="24"/>
          <w:szCs w:val="24"/>
        </w:rPr>
      </w:pPr>
      <w:r w:rsidRPr="006817AD">
        <w:rPr>
          <w:rFonts w:asciiTheme="minorHAnsi" w:hAnsiTheme="minorHAnsi" w:cs="Arial"/>
          <w:sz w:val="24"/>
          <w:szCs w:val="24"/>
        </w:rPr>
        <w:t>March and April 2017: Solicit recommendations and comm</w:t>
      </w:r>
      <w:r>
        <w:rPr>
          <w:rFonts w:asciiTheme="minorHAnsi" w:hAnsiTheme="minorHAnsi" w:cs="Arial"/>
          <w:sz w:val="24"/>
          <w:szCs w:val="24"/>
        </w:rPr>
        <w:t>ents at ACLC</w:t>
      </w:r>
      <w:r w:rsidRPr="006817AD">
        <w:rPr>
          <w:rFonts w:asciiTheme="minorHAnsi" w:hAnsiTheme="minorHAnsi" w:cs="Arial"/>
          <w:sz w:val="24"/>
          <w:szCs w:val="24"/>
        </w:rPr>
        <w:t xml:space="preserve"> Governing Board Meeting</w:t>
      </w:r>
      <w:r>
        <w:rPr>
          <w:rFonts w:asciiTheme="minorHAnsi" w:hAnsiTheme="minorHAnsi" w:cs="Arial"/>
          <w:sz w:val="24"/>
          <w:szCs w:val="24"/>
        </w:rPr>
        <w:t>, CCC/L2L, PAC, staff meetings, and ACLC PAC meeting</w:t>
      </w:r>
    </w:p>
    <w:p w14:paraId="373001EB" w14:textId="77777777" w:rsidR="00612CCD" w:rsidRDefault="00612CCD" w:rsidP="00612CCD">
      <w:pPr>
        <w:pStyle w:val="NormalWeb"/>
        <w:numPr>
          <w:ilvl w:val="0"/>
          <w:numId w:val="35"/>
        </w:numPr>
        <w:spacing w:beforeLines="1" w:before="2" w:beforeAutospacing="0" w:afterLines="1" w:after="2" w:afterAutospacing="0"/>
        <w:rPr>
          <w:rFonts w:asciiTheme="minorHAnsi" w:hAnsiTheme="minorHAnsi" w:cs="Arial"/>
          <w:sz w:val="24"/>
          <w:szCs w:val="24"/>
        </w:rPr>
      </w:pPr>
      <w:r>
        <w:rPr>
          <w:rFonts w:asciiTheme="minorHAnsi" w:hAnsiTheme="minorHAnsi" w:cs="Arial"/>
          <w:sz w:val="24"/>
          <w:szCs w:val="24"/>
        </w:rPr>
        <w:t>April and May: Revise plan based on stakeholder feedback</w:t>
      </w:r>
    </w:p>
    <w:p w14:paraId="47C6769A" w14:textId="0DCA82ED" w:rsidR="00612CCD" w:rsidRDefault="00612CCD" w:rsidP="00612CCD">
      <w:pPr>
        <w:pStyle w:val="NormalWeb"/>
        <w:numPr>
          <w:ilvl w:val="0"/>
          <w:numId w:val="35"/>
        </w:numPr>
        <w:spacing w:beforeLines="1" w:before="2" w:beforeAutospacing="0" w:afterLines="1" w:after="2" w:afterAutospacing="0"/>
        <w:rPr>
          <w:rFonts w:asciiTheme="minorHAnsi" w:hAnsiTheme="minorHAnsi" w:cs="Arial"/>
          <w:sz w:val="24"/>
          <w:szCs w:val="24"/>
        </w:rPr>
      </w:pPr>
      <w:r>
        <w:rPr>
          <w:rFonts w:asciiTheme="minorHAnsi" w:hAnsiTheme="minorHAnsi" w:cs="Arial"/>
          <w:sz w:val="24"/>
          <w:szCs w:val="24"/>
        </w:rPr>
        <w:t xml:space="preserve">May: Submit LCAP for adoption at ACLC Governing Board </w:t>
      </w:r>
    </w:p>
    <w:p w14:paraId="23C0D0CE" w14:textId="77777777" w:rsidR="00612CCD" w:rsidRPr="009E4DB4" w:rsidRDefault="00612CCD" w:rsidP="00612CCD">
      <w:pPr>
        <w:pStyle w:val="NormalWeb"/>
        <w:numPr>
          <w:ilvl w:val="0"/>
          <w:numId w:val="35"/>
        </w:numPr>
        <w:spacing w:beforeLines="1" w:before="2" w:beforeAutospacing="0" w:afterLines="1" w:after="2" w:afterAutospacing="0"/>
        <w:rPr>
          <w:rFonts w:asciiTheme="minorHAnsi" w:hAnsiTheme="minorHAnsi" w:cs="Arial"/>
          <w:sz w:val="24"/>
          <w:szCs w:val="24"/>
        </w:rPr>
      </w:pPr>
      <w:r>
        <w:rPr>
          <w:rFonts w:asciiTheme="minorHAnsi" w:hAnsiTheme="minorHAnsi" w:cs="Arial"/>
          <w:sz w:val="24"/>
          <w:szCs w:val="24"/>
        </w:rPr>
        <w:t>June: Submit LCAP for adoption at CLCS Board Meeting</w:t>
      </w:r>
    </w:p>
    <w:p w14:paraId="67CA3C1C" w14:textId="3E3C7191" w:rsidR="00612CCD" w:rsidRPr="00612CCD" w:rsidRDefault="00612CCD" w:rsidP="00612CCD">
      <w:pPr>
        <w:pStyle w:val="NormalWeb"/>
        <w:numPr>
          <w:ilvl w:val="0"/>
          <w:numId w:val="35"/>
        </w:numPr>
        <w:spacing w:beforeLines="1" w:before="2" w:beforeAutospacing="0" w:afterLines="1" w:after="2" w:afterAutospacing="0"/>
        <w:rPr>
          <w:rFonts w:asciiTheme="minorHAnsi" w:hAnsiTheme="minorHAnsi" w:cs="Arial"/>
          <w:sz w:val="24"/>
          <w:szCs w:val="24"/>
        </w:rPr>
      </w:pPr>
      <w:r>
        <w:rPr>
          <w:rFonts w:asciiTheme="minorHAnsi" w:hAnsiTheme="minorHAnsi" w:cs="Arial"/>
          <w:sz w:val="24"/>
          <w:szCs w:val="24"/>
        </w:rPr>
        <w:t>July: Submit LCAP to AUSD Board of Education for their records</w:t>
      </w:r>
    </w:p>
    <w:p w14:paraId="180D2CA4" w14:textId="77777777" w:rsidR="001328EE" w:rsidRDefault="001328EE" w:rsidP="00612CCD">
      <w:pPr>
        <w:pStyle w:val="NormalWeb"/>
        <w:spacing w:before="2" w:after="2"/>
        <w:rPr>
          <w:rFonts w:asciiTheme="minorHAnsi" w:hAnsiTheme="minorHAnsi" w:cs="Arial"/>
          <w:sz w:val="24"/>
          <w:szCs w:val="24"/>
        </w:rPr>
      </w:pPr>
    </w:p>
    <w:p w14:paraId="4C763CD6" w14:textId="77777777" w:rsidR="001328EE" w:rsidRDefault="001328EE" w:rsidP="00612CCD">
      <w:pPr>
        <w:pStyle w:val="NormalWeb"/>
        <w:spacing w:before="2" w:after="2"/>
        <w:rPr>
          <w:rFonts w:asciiTheme="minorHAnsi" w:hAnsiTheme="minorHAnsi" w:cs="Arial"/>
          <w:sz w:val="24"/>
          <w:szCs w:val="24"/>
        </w:rPr>
      </w:pPr>
    </w:p>
    <w:p w14:paraId="0AE1BCD2" w14:textId="2FDD9082" w:rsidR="00612CCD" w:rsidRDefault="00612CCD" w:rsidP="00612CCD">
      <w:pPr>
        <w:pStyle w:val="NormalWeb"/>
        <w:spacing w:before="2" w:after="2"/>
        <w:rPr>
          <w:rFonts w:asciiTheme="minorHAnsi" w:hAnsiTheme="minorHAnsi" w:cs="Arial"/>
          <w:sz w:val="24"/>
          <w:szCs w:val="24"/>
        </w:rPr>
      </w:pPr>
      <w:r>
        <w:rPr>
          <w:rFonts w:asciiTheme="minorHAnsi" w:hAnsiTheme="minorHAnsi" w:cs="Arial"/>
          <w:sz w:val="24"/>
          <w:szCs w:val="24"/>
        </w:rPr>
        <w:t>8 State Priorities:</w:t>
      </w:r>
    </w:p>
    <w:p w14:paraId="023E2DBF" w14:textId="61E0AB13" w:rsidR="00612CCD" w:rsidRPr="00612CCD" w:rsidRDefault="00612CCD" w:rsidP="00612CCD">
      <w:pPr>
        <w:pStyle w:val="ListParagraph"/>
        <w:numPr>
          <w:ilvl w:val="0"/>
          <w:numId w:val="34"/>
        </w:numPr>
        <w:rPr>
          <w:rFonts w:eastAsia="Times New Roman"/>
          <w:lang w:eastAsia="en-US"/>
        </w:rPr>
      </w:pPr>
      <w:r w:rsidRPr="006817AD">
        <w:rPr>
          <w:rFonts w:eastAsia="Times New Roman"/>
          <w:lang w:eastAsia="en-US"/>
        </w:rPr>
        <w:t>Basic Services Providing all students with access to fully credentialed teachers in their subject areas, as well as instructional materials that align with state standards and safe, properly maintained school facilities.</w:t>
      </w:r>
    </w:p>
    <w:p w14:paraId="582AB1AD" w14:textId="370071E8" w:rsidR="00612CCD" w:rsidRPr="00612CCD" w:rsidRDefault="00612CCD" w:rsidP="00612CCD">
      <w:pPr>
        <w:pStyle w:val="ListParagraph"/>
        <w:numPr>
          <w:ilvl w:val="0"/>
          <w:numId w:val="34"/>
        </w:numPr>
        <w:rPr>
          <w:rFonts w:eastAsia="Times New Roman"/>
          <w:lang w:eastAsia="en-US"/>
        </w:rPr>
      </w:pPr>
      <w:r w:rsidRPr="006817AD">
        <w:rPr>
          <w:rFonts w:eastAsia="Times New Roman"/>
          <w:lang w:eastAsia="en-US"/>
        </w:rPr>
        <w:t>Implementation of State Standards Ensuring school programs and services enable all students, including English learners, to access California’s academic content and performance standards, including California’s State Standards for English language arts and math, Next Generation Science Standards and English Language Development Standards.</w:t>
      </w:r>
    </w:p>
    <w:p w14:paraId="05ED22F6" w14:textId="504093F0" w:rsidR="00612CCD" w:rsidRPr="00612CCD" w:rsidRDefault="00612CCD" w:rsidP="00612CCD">
      <w:pPr>
        <w:pStyle w:val="ListParagraph"/>
        <w:numPr>
          <w:ilvl w:val="0"/>
          <w:numId w:val="34"/>
        </w:numPr>
        <w:rPr>
          <w:rFonts w:eastAsia="Times New Roman"/>
          <w:lang w:eastAsia="en-US"/>
        </w:rPr>
      </w:pPr>
      <w:r w:rsidRPr="006817AD">
        <w:rPr>
          <w:rFonts w:eastAsia="Times New Roman"/>
          <w:lang w:eastAsia="en-US"/>
        </w:rPr>
        <w:t>Course Access Ensuring all students have access to a broad course of study in all required subject areas including math, social science, science, visual and performing arts, health, physical education, career and technical education and others, that prepares them for college and careers, regardless of what school they attend or where they live.</w:t>
      </w:r>
    </w:p>
    <w:p w14:paraId="6C76CD8E" w14:textId="77CF19A9" w:rsidR="00612CCD" w:rsidRPr="006817AD" w:rsidRDefault="00612CCD" w:rsidP="00612CCD">
      <w:pPr>
        <w:pStyle w:val="ListParagraph"/>
        <w:numPr>
          <w:ilvl w:val="0"/>
          <w:numId w:val="34"/>
        </w:numPr>
        <w:rPr>
          <w:rFonts w:eastAsia="Times New Roman"/>
          <w:lang w:eastAsia="en-US"/>
        </w:rPr>
      </w:pPr>
      <w:r w:rsidRPr="006817AD">
        <w:rPr>
          <w:rFonts w:eastAsia="Times New Roman"/>
          <w:lang w:eastAsia="en-US"/>
        </w:rPr>
        <w:t>Student Achievement Improving achievement and outcomes for all students as measured in multiple ways such as test scores, English proficiency and college- and career preparedness.</w:t>
      </w:r>
    </w:p>
    <w:p w14:paraId="5D6FE6A6" w14:textId="15E2844D" w:rsidR="00612CCD" w:rsidRPr="006817AD" w:rsidRDefault="00612CCD" w:rsidP="00612CCD">
      <w:pPr>
        <w:pStyle w:val="ListParagraph"/>
        <w:numPr>
          <w:ilvl w:val="0"/>
          <w:numId w:val="34"/>
        </w:numPr>
        <w:rPr>
          <w:rFonts w:eastAsia="Times New Roman"/>
          <w:lang w:eastAsia="en-US"/>
        </w:rPr>
      </w:pPr>
      <w:r w:rsidRPr="006817AD">
        <w:rPr>
          <w:rFonts w:eastAsia="Times New Roman"/>
          <w:lang w:eastAsia="en-US"/>
        </w:rPr>
        <w:t>Other Student Outcomes Measuring other important indicators of student performance in all required areas of study</w:t>
      </w:r>
    </w:p>
    <w:p w14:paraId="46E25589" w14:textId="37C4C5EB" w:rsidR="00612CCD" w:rsidRPr="00AA4AA4" w:rsidRDefault="00612CCD" w:rsidP="00AA4AA4">
      <w:pPr>
        <w:pStyle w:val="ListParagraph"/>
        <w:numPr>
          <w:ilvl w:val="0"/>
          <w:numId w:val="34"/>
        </w:numPr>
        <w:rPr>
          <w:rFonts w:eastAsia="Times New Roman"/>
          <w:lang w:eastAsia="en-US"/>
        </w:rPr>
      </w:pPr>
      <w:r w:rsidRPr="006817AD">
        <w:rPr>
          <w:rFonts w:eastAsia="Times New Roman"/>
          <w:lang w:eastAsia="en-US"/>
        </w:rPr>
        <w:t>Student Engagement Providing students with engaging programs and course work that keeps them in school, as measured in part by attendance rates, dropout rates and graduation rates.</w:t>
      </w:r>
    </w:p>
    <w:p w14:paraId="16202C59" w14:textId="2481A613" w:rsidR="00612CCD" w:rsidRPr="00612CCD" w:rsidRDefault="00612CCD" w:rsidP="00612CCD">
      <w:pPr>
        <w:pStyle w:val="ListParagraph"/>
        <w:numPr>
          <w:ilvl w:val="0"/>
          <w:numId w:val="34"/>
        </w:numPr>
        <w:rPr>
          <w:rFonts w:eastAsia="Times New Roman"/>
          <w:lang w:eastAsia="en-US"/>
        </w:rPr>
      </w:pPr>
      <w:r w:rsidRPr="006817AD">
        <w:rPr>
          <w:rFonts w:eastAsia="Times New Roman"/>
          <w:lang w:eastAsia="en-US"/>
        </w:rPr>
        <w:t>Parent Involvement Efforts by the school district and schools to seek input from all parents, and to engage parents in decision-making, as well as promoting parent participation in programs that meet the needs of their students and all students. (See the PTA National Standards for Family-School Partnerships Assessment Guide for suggested ways to measure progress.</w:t>
      </w:r>
    </w:p>
    <w:p w14:paraId="6B520581" w14:textId="77777777" w:rsidR="00612CCD" w:rsidRPr="006817AD" w:rsidRDefault="00612CCD" w:rsidP="00612CCD">
      <w:pPr>
        <w:pStyle w:val="ListParagraph"/>
        <w:numPr>
          <w:ilvl w:val="0"/>
          <w:numId w:val="34"/>
        </w:numPr>
        <w:rPr>
          <w:rFonts w:eastAsia="Times New Roman"/>
          <w:lang w:eastAsia="en-US"/>
        </w:rPr>
      </w:pPr>
      <w:r w:rsidRPr="006817AD">
        <w:rPr>
          <w:rFonts w:eastAsia="Times New Roman"/>
          <w:lang w:eastAsia="en-US"/>
        </w:rPr>
        <w:t>School Climate Factors both inside and outside the classroom that impact student success such as health, safety, student discipline and school connectedness, as measured in part by suspension and expulsion rates, and surveys of students, teachers and parents.</w:t>
      </w:r>
    </w:p>
    <w:p w14:paraId="44AA2863" w14:textId="77777777" w:rsidR="00612CCD" w:rsidRPr="006817AD" w:rsidRDefault="00612CCD" w:rsidP="00612CCD">
      <w:pPr>
        <w:pStyle w:val="NormalWeb"/>
        <w:spacing w:before="2" w:after="2"/>
        <w:rPr>
          <w:rFonts w:asciiTheme="minorHAnsi" w:hAnsiTheme="minorHAnsi" w:cs="Arial"/>
          <w:sz w:val="24"/>
          <w:szCs w:val="24"/>
        </w:rPr>
      </w:pPr>
    </w:p>
    <w:p w14:paraId="4EDC47FD" w14:textId="77777777" w:rsidR="00612CCD" w:rsidRDefault="00612CCD" w:rsidP="00612CCD">
      <w:pPr>
        <w:pStyle w:val="NormalWeb"/>
        <w:spacing w:before="2" w:after="2"/>
        <w:rPr>
          <w:rFonts w:asciiTheme="minorHAnsi" w:hAnsiTheme="minorHAnsi" w:cs="Arial"/>
          <w:sz w:val="24"/>
          <w:szCs w:val="24"/>
        </w:rPr>
      </w:pPr>
      <w:r>
        <w:rPr>
          <w:rFonts w:asciiTheme="minorHAnsi" w:hAnsiTheme="minorHAnsi" w:cs="Arial"/>
          <w:sz w:val="24"/>
          <w:szCs w:val="24"/>
        </w:rPr>
        <w:t>Online Report Elements include:</w:t>
      </w:r>
    </w:p>
    <w:p w14:paraId="73C28F92" w14:textId="77777777" w:rsidR="00612CCD" w:rsidRDefault="00612CCD" w:rsidP="00612CCD">
      <w:pPr>
        <w:pStyle w:val="NormalWeb"/>
        <w:numPr>
          <w:ilvl w:val="0"/>
          <w:numId w:val="33"/>
        </w:numPr>
        <w:spacing w:beforeLines="1" w:before="2" w:beforeAutospacing="0" w:afterLines="1" w:after="2" w:afterAutospacing="0"/>
        <w:rPr>
          <w:rFonts w:asciiTheme="minorHAnsi" w:hAnsiTheme="minorHAnsi" w:cs="Arial"/>
          <w:sz w:val="24"/>
          <w:szCs w:val="24"/>
        </w:rPr>
      </w:pPr>
      <w:r w:rsidRPr="00A92DA5">
        <w:rPr>
          <w:rFonts w:asciiTheme="minorHAnsi" w:hAnsiTheme="minorHAnsi" w:cs="Arial"/>
          <w:b/>
          <w:sz w:val="24"/>
          <w:szCs w:val="24"/>
        </w:rPr>
        <w:t>Focus Statement</w:t>
      </w:r>
      <w:r>
        <w:rPr>
          <w:rFonts w:asciiTheme="minorHAnsi" w:hAnsiTheme="minorHAnsi" w:cs="Arial"/>
          <w:sz w:val="24"/>
          <w:szCs w:val="24"/>
        </w:rPr>
        <w:t xml:space="preserve"> - 1-3 short sentences, state your focus in serving your students and community. Briefly explain how your LCAP demonstrates your LEA’s overall vision for student success.</w:t>
      </w:r>
    </w:p>
    <w:p w14:paraId="0A0ACC01" w14:textId="77777777" w:rsidR="00612CCD" w:rsidRDefault="00612CCD" w:rsidP="00612CCD">
      <w:pPr>
        <w:pStyle w:val="NormalWeb"/>
        <w:numPr>
          <w:ilvl w:val="0"/>
          <w:numId w:val="33"/>
        </w:numPr>
        <w:spacing w:beforeLines="1" w:before="2" w:beforeAutospacing="0" w:afterLines="1" w:after="2" w:afterAutospacing="0"/>
        <w:rPr>
          <w:rFonts w:asciiTheme="minorHAnsi" w:hAnsiTheme="minorHAnsi" w:cs="Arial"/>
          <w:sz w:val="24"/>
          <w:szCs w:val="24"/>
        </w:rPr>
      </w:pPr>
      <w:r w:rsidRPr="00A92DA5">
        <w:rPr>
          <w:rFonts w:asciiTheme="minorHAnsi" w:hAnsiTheme="minorHAnsi" w:cs="Arial"/>
          <w:b/>
          <w:sz w:val="24"/>
          <w:szCs w:val="24"/>
        </w:rPr>
        <w:t>Key Objectives of LCAP</w:t>
      </w:r>
      <w:r>
        <w:rPr>
          <w:rFonts w:asciiTheme="minorHAnsi" w:hAnsiTheme="minorHAnsi" w:cs="Arial"/>
          <w:sz w:val="24"/>
          <w:szCs w:val="24"/>
        </w:rPr>
        <w:t xml:space="preserve"> - Identify and briefly summarize the key objectives of this year’s LCAP that are aligned with at least one of the 8 state priorities.</w:t>
      </w:r>
    </w:p>
    <w:p w14:paraId="5B40EE7F" w14:textId="77777777" w:rsidR="00612CCD" w:rsidRDefault="00612CCD" w:rsidP="00612CCD">
      <w:pPr>
        <w:pStyle w:val="NormalWeb"/>
        <w:numPr>
          <w:ilvl w:val="0"/>
          <w:numId w:val="33"/>
        </w:numPr>
        <w:spacing w:beforeLines="1" w:before="2" w:beforeAutospacing="0" w:afterLines="1" w:after="2" w:afterAutospacing="0"/>
        <w:rPr>
          <w:rFonts w:asciiTheme="minorHAnsi" w:hAnsiTheme="minorHAnsi" w:cs="Arial"/>
          <w:sz w:val="24"/>
          <w:szCs w:val="24"/>
        </w:rPr>
      </w:pPr>
      <w:r w:rsidRPr="00A92DA5">
        <w:rPr>
          <w:rFonts w:asciiTheme="minorHAnsi" w:hAnsiTheme="minorHAnsi" w:cs="Arial"/>
          <w:b/>
          <w:sz w:val="24"/>
          <w:szCs w:val="24"/>
        </w:rPr>
        <w:t>Summary of Progress</w:t>
      </w:r>
      <w:r>
        <w:rPr>
          <w:rFonts w:asciiTheme="minorHAnsi" w:hAnsiTheme="minorHAnsi" w:cs="Arial"/>
          <w:sz w:val="24"/>
          <w:szCs w:val="24"/>
        </w:rPr>
        <w:t xml:space="preserve"> – Briefly describe how your progress on the focus areas has affected the development of the goals, actions/services, and expenditures described in this year’s LCAP.</w:t>
      </w:r>
    </w:p>
    <w:p w14:paraId="650A5773" w14:textId="77777777" w:rsidR="00612CCD" w:rsidRDefault="00612CCD" w:rsidP="00612CCD">
      <w:pPr>
        <w:pStyle w:val="NormalWeb"/>
        <w:numPr>
          <w:ilvl w:val="0"/>
          <w:numId w:val="33"/>
        </w:numPr>
        <w:spacing w:beforeLines="1" w:before="2" w:beforeAutospacing="0" w:afterLines="1" w:after="2" w:afterAutospacing="0"/>
        <w:rPr>
          <w:rFonts w:asciiTheme="minorHAnsi" w:hAnsiTheme="minorHAnsi" w:cs="Arial"/>
          <w:sz w:val="24"/>
          <w:szCs w:val="24"/>
        </w:rPr>
      </w:pPr>
      <w:r w:rsidRPr="00A92DA5">
        <w:rPr>
          <w:rFonts w:asciiTheme="minorHAnsi" w:hAnsiTheme="minorHAnsi" w:cs="Arial"/>
          <w:b/>
          <w:sz w:val="24"/>
          <w:szCs w:val="24"/>
        </w:rPr>
        <w:t>Increased or Improved Services</w:t>
      </w:r>
      <w:r>
        <w:rPr>
          <w:rFonts w:asciiTheme="minorHAnsi" w:hAnsiTheme="minorHAnsi" w:cs="Arial"/>
          <w:sz w:val="24"/>
          <w:szCs w:val="24"/>
        </w:rPr>
        <w:t xml:space="preserve"> – Identify two to three most significant ways that you will increase or improve services for low-income students, English learners, and foster youth.</w:t>
      </w:r>
    </w:p>
    <w:p w14:paraId="58C9C465" w14:textId="77777777" w:rsidR="00612CCD" w:rsidRDefault="00612CCD" w:rsidP="00612CCD">
      <w:pPr>
        <w:pStyle w:val="NormalWeb"/>
        <w:numPr>
          <w:ilvl w:val="0"/>
          <w:numId w:val="33"/>
        </w:numPr>
        <w:spacing w:beforeLines="1" w:before="2" w:beforeAutospacing="0" w:afterLines="1" w:after="2" w:afterAutospacing="0"/>
        <w:rPr>
          <w:rFonts w:asciiTheme="minorHAnsi" w:hAnsiTheme="minorHAnsi" w:cs="Arial"/>
          <w:sz w:val="24"/>
          <w:szCs w:val="24"/>
        </w:rPr>
      </w:pPr>
      <w:r>
        <w:rPr>
          <w:rFonts w:asciiTheme="minorHAnsi" w:hAnsiTheme="minorHAnsi" w:cs="Arial"/>
          <w:b/>
          <w:sz w:val="24"/>
          <w:szCs w:val="24"/>
        </w:rPr>
        <w:t xml:space="preserve">Greatest Progress </w:t>
      </w:r>
      <w:r>
        <w:rPr>
          <w:rFonts w:asciiTheme="minorHAnsi" w:hAnsiTheme="minorHAnsi" w:cs="Arial"/>
          <w:sz w:val="24"/>
          <w:szCs w:val="24"/>
        </w:rPr>
        <w:t>– Based on a review of sate and local indicators of student performance included in the evaluation rubrics, local self-assessments, stakeholder input, or other information, what progress are you most proud of and how do you plan to maintain or build upon that success?</w:t>
      </w:r>
    </w:p>
    <w:p w14:paraId="4F804CED" w14:textId="77777777" w:rsidR="00612CCD" w:rsidRDefault="00612CCD" w:rsidP="00612CCD">
      <w:pPr>
        <w:pStyle w:val="NormalWeb"/>
        <w:numPr>
          <w:ilvl w:val="0"/>
          <w:numId w:val="33"/>
        </w:numPr>
        <w:spacing w:beforeLines="1" w:before="2" w:beforeAutospacing="0" w:afterLines="1" w:after="2" w:afterAutospacing="0"/>
        <w:rPr>
          <w:rFonts w:asciiTheme="minorHAnsi" w:hAnsiTheme="minorHAnsi" w:cs="Arial"/>
          <w:sz w:val="24"/>
          <w:szCs w:val="24"/>
        </w:rPr>
      </w:pPr>
      <w:r>
        <w:rPr>
          <w:rFonts w:asciiTheme="minorHAnsi" w:hAnsiTheme="minorHAnsi" w:cs="Arial"/>
          <w:b/>
          <w:sz w:val="24"/>
          <w:szCs w:val="24"/>
        </w:rPr>
        <w:t xml:space="preserve">The Greatest Needs </w:t>
      </w:r>
      <w:r>
        <w:rPr>
          <w:rFonts w:asciiTheme="minorHAnsi" w:hAnsiTheme="minorHAnsi" w:cs="Arial"/>
          <w:sz w:val="24"/>
          <w:szCs w:val="24"/>
        </w:rPr>
        <w:t>– Referring to the LCFF Evaluation Rubrics, address any state or local performance indicator where overall performance was in the “Red” or “Orange” performance category or received a “Not Met for Two or More Years” rating. What steps are you planning to take to address these areas with the greatest need for improvement?</w:t>
      </w:r>
    </w:p>
    <w:p w14:paraId="08141211" w14:textId="77777777" w:rsidR="00612CCD" w:rsidRDefault="00612CCD" w:rsidP="00612CCD">
      <w:pPr>
        <w:pStyle w:val="NormalWeb"/>
        <w:numPr>
          <w:ilvl w:val="0"/>
          <w:numId w:val="33"/>
        </w:numPr>
        <w:spacing w:beforeLines="1" w:before="2" w:beforeAutospacing="0" w:afterLines="1" w:after="2" w:afterAutospacing="0"/>
        <w:rPr>
          <w:rFonts w:asciiTheme="minorHAnsi" w:hAnsiTheme="minorHAnsi" w:cs="Arial"/>
          <w:sz w:val="24"/>
          <w:szCs w:val="24"/>
        </w:rPr>
      </w:pPr>
      <w:r>
        <w:rPr>
          <w:rFonts w:asciiTheme="minorHAnsi" w:hAnsiTheme="minorHAnsi" w:cs="Arial"/>
          <w:b/>
          <w:sz w:val="24"/>
          <w:szCs w:val="24"/>
        </w:rPr>
        <w:t xml:space="preserve">Equity </w:t>
      </w:r>
      <w:r>
        <w:rPr>
          <w:rFonts w:asciiTheme="minorHAnsi" w:hAnsiTheme="minorHAnsi" w:cs="Arial"/>
          <w:sz w:val="24"/>
          <w:szCs w:val="24"/>
        </w:rPr>
        <w:t>– Identify modifications to the goals, actions/services and/or expenditures within the LCAP to improve these performance levels.</w:t>
      </w:r>
    </w:p>
    <w:p w14:paraId="0505D438" w14:textId="77777777" w:rsidR="00612CCD" w:rsidRDefault="00612CCD" w:rsidP="00612CCD">
      <w:pPr>
        <w:pStyle w:val="NormalWeb"/>
        <w:numPr>
          <w:ilvl w:val="0"/>
          <w:numId w:val="33"/>
        </w:numPr>
        <w:spacing w:beforeLines="1" w:before="2" w:beforeAutospacing="0" w:afterLines="1" w:after="2" w:afterAutospacing="0"/>
        <w:rPr>
          <w:rFonts w:asciiTheme="minorHAnsi" w:hAnsiTheme="minorHAnsi" w:cs="Arial"/>
          <w:sz w:val="24"/>
          <w:szCs w:val="24"/>
        </w:rPr>
      </w:pPr>
      <w:r>
        <w:rPr>
          <w:rFonts w:asciiTheme="minorHAnsi" w:hAnsiTheme="minorHAnsi" w:cs="Arial"/>
          <w:b/>
          <w:sz w:val="24"/>
          <w:szCs w:val="24"/>
        </w:rPr>
        <w:t>Budget Summary</w:t>
      </w:r>
    </w:p>
    <w:p w14:paraId="4BAB2B1B" w14:textId="77777777" w:rsidR="00612CCD" w:rsidRDefault="00612CCD" w:rsidP="00612CCD">
      <w:pPr>
        <w:pStyle w:val="NormalWeb"/>
        <w:numPr>
          <w:ilvl w:val="0"/>
          <w:numId w:val="33"/>
        </w:numPr>
        <w:spacing w:beforeLines="1" w:before="2" w:beforeAutospacing="0" w:afterLines="1" w:after="2" w:afterAutospacing="0"/>
        <w:rPr>
          <w:rFonts w:asciiTheme="minorHAnsi" w:hAnsiTheme="minorHAnsi" w:cs="Arial"/>
          <w:sz w:val="24"/>
          <w:szCs w:val="24"/>
        </w:rPr>
      </w:pPr>
      <w:r w:rsidRPr="00B26C3C">
        <w:rPr>
          <w:rFonts w:asciiTheme="minorHAnsi" w:hAnsiTheme="minorHAnsi" w:cs="Arial"/>
          <w:b/>
          <w:sz w:val="24"/>
          <w:szCs w:val="24"/>
        </w:rPr>
        <w:t>Annual Update</w:t>
      </w:r>
      <w:r>
        <w:rPr>
          <w:rFonts w:asciiTheme="minorHAnsi" w:hAnsiTheme="minorHAnsi" w:cs="Arial"/>
          <w:b/>
          <w:sz w:val="24"/>
          <w:szCs w:val="24"/>
        </w:rPr>
        <w:t xml:space="preserve"> </w:t>
      </w:r>
    </w:p>
    <w:p w14:paraId="00A17E95" w14:textId="77777777" w:rsidR="00612CCD" w:rsidRDefault="00612CCD" w:rsidP="00612CCD">
      <w:pPr>
        <w:pStyle w:val="NormalWeb"/>
        <w:spacing w:before="2" w:after="2"/>
        <w:rPr>
          <w:rFonts w:asciiTheme="minorHAnsi" w:hAnsiTheme="minorHAnsi" w:cs="Arial"/>
          <w:sz w:val="24"/>
          <w:szCs w:val="24"/>
        </w:rPr>
      </w:pPr>
    </w:p>
    <w:p w14:paraId="6526C011" w14:textId="14188A64" w:rsidR="00612CCD" w:rsidRPr="00A92DA5" w:rsidRDefault="00612CCD" w:rsidP="00612CCD">
      <w:pPr>
        <w:pStyle w:val="NormalWeb"/>
        <w:spacing w:before="2" w:after="2"/>
        <w:rPr>
          <w:rFonts w:asciiTheme="minorHAnsi" w:hAnsiTheme="minorHAnsi" w:cs="Arial"/>
          <w:sz w:val="24"/>
          <w:szCs w:val="24"/>
        </w:rPr>
      </w:pPr>
      <w:r>
        <w:rPr>
          <w:rFonts w:asciiTheme="minorHAnsi" w:hAnsiTheme="minorHAnsi" w:cs="Arial"/>
          <w:noProof/>
          <w:sz w:val="24"/>
          <w:szCs w:val="24"/>
        </w:rPr>
        <w:drawing>
          <wp:inline distT="0" distB="0" distL="0" distR="0" wp14:anchorId="5E4A552C" wp14:editId="04FF7384">
            <wp:extent cx="5596467" cy="5365419"/>
            <wp:effectExtent l="0" t="0" r="0" b="0"/>
            <wp:docPr id="889" name="Picture 889" descr="Macintosh HD:Users:annalisa:Desktop:Screen Shot 2017-03-11 at 9.30.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alisa:Desktop:Screen Shot 2017-03-11 at 9.30.40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7526" cy="5366435"/>
                    </a:xfrm>
                    <a:prstGeom prst="rect">
                      <a:avLst/>
                    </a:prstGeom>
                    <a:noFill/>
                    <a:ln>
                      <a:noFill/>
                    </a:ln>
                  </pic:spPr>
                </pic:pic>
              </a:graphicData>
            </a:graphic>
          </wp:inline>
        </w:drawing>
      </w:r>
    </w:p>
    <w:p w14:paraId="525747DC" w14:textId="77777777" w:rsidR="00D44BD7" w:rsidRDefault="00D44BD7" w:rsidP="00612CCD">
      <w:pPr>
        <w:pStyle w:val="NormalWeb"/>
        <w:spacing w:before="2" w:after="2"/>
        <w:rPr>
          <w:rFonts w:asciiTheme="minorHAnsi" w:hAnsiTheme="minorHAnsi" w:cs="Arial"/>
          <w:sz w:val="24"/>
          <w:szCs w:val="24"/>
        </w:rPr>
      </w:pPr>
    </w:p>
    <w:p w14:paraId="56FF4833" w14:textId="77777777" w:rsidR="001328EE" w:rsidRDefault="001328EE" w:rsidP="007370FB">
      <w:pPr>
        <w:pStyle w:val="NormalWeb"/>
        <w:spacing w:before="2" w:after="2"/>
        <w:rPr>
          <w:rFonts w:asciiTheme="minorHAnsi" w:hAnsiTheme="minorHAnsi" w:cs="Arial"/>
          <w:sz w:val="24"/>
          <w:szCs w:val="24"/>
        </w:rPr>
      </w:pPr>
    </w:p>
    <w:p w14:paraId="411B3999" w14:textId="6D4E86F7" w:rsidR="00083E65" w:rsidRPr="007370FB" w:rsidRDefault="00CC7D28" w:rsidP="007370FB">
      <w:pPr>
        <w:pStyle w:val="NormalWeb"/>
        <w:spacing w:before="2" w:after="2"/>
        <w:rPr>
          <w:rFonts w:asciiTheme="minorHAnsi" w:hAnsiTheme="minorHAnsi" w:cs="Arial"/>
          <w:sz w:val="24"/>
          <w:szCs w:val="24"/>
        </w:rPr>
      </w:pPr>
      <w:r>
        <w:rPr>
          <w:rFonts w:asciiTheme="minorHAnsi" w:hAnsiTheme="minorHAnsi" w:cs="Arial"/>
          <w:sz w:val="24"/>
          <w:szCs w:val="24"/>
        </w:rPr>
        <w:t>ACLC</w:t>
      </w:r>
      <w:r w:rsidR="00612CCD">
        <w:rPr>
          <w:rFonts w:asciiTheme="minorHAnsi" w:hAnsiTheme="minorHAnsi" w:cs="Arial"/>
          <w:sz w:val="24"/>
          <w:szCs w:val="24"/>
        </w:rPr>
        <w:t xml:space="preserve"> Proposed Goals:</w:t>
      </w:r>
      <w:r w:rsidR="007370FB">
        <w:rPr>
          <w:rFonts w:asciiTheme="minorHAnsi" w:hAnsiTheme="minorHAnsi" w:cs="Arial"/>
          <w:sz w:val="24"/>
          <w:szCs w:val="24"/>
        </w:rPr>
        <w:t xml:space="preserve"> </w:t>
      </w:r>
      <w:r>
        <w:rPr>
          <w:rFonts w:ascii="Arial" w:hAnsi="Arial" w:cs="Arial"/>
        </w:rPr>
        <w:t>16-17 Goal</w:t>
      </w:r>
      <w:r w:rsidR="007370FB">
        <w:rPr>
          <w:rFonts w:ascii="Arial" w:hAnsi="Arial" w:cs="Arial"/>
        </w:rPr>
        <w:t>s</w:t>
      </w:r>
      <w:r w:rsidR="007370FB">
        <w:rPr>
          <w:rFonts w:ascii="Arial" w:hAnsi="Arial" w:cs="Arial"/>
        </w:rPr>
        <w:tab/>
      </w:r>
      <w:r w:rsidR="007370FB">
        <w:rPr>
          <w:rFonts w:ascii="Arial" w:hAnsi="Arial" w:cs="Arial"/>
        </w:rPr>
        <w:tab/>
      </w:r>
      <w:r w:rsidR="007370FB">
        <w:rPr>
          <w:rFonts w:ascii="Arial" w:hAnsi="Arial" w:cs="Arial"/>
        </w:rPr>
        <w:tab/>
      </w:r>
      <w:r w:rsidR="007370FB">
        <w:rPr>
          <w:rFonts w:ascii="Arial" w:hAnsi="Arial" w:cs="Arial"/>
        </w:rPr>
        <w:tab/>
      </w:r>
      <w:r w:rsidR="007370FB">
        <w:rPr>
          <w:rFonts w:ascii="Arial" w:hAnsi="Arial" w:cs="Arial"/>
        </w:rPr>
        <w:tab/>
      </w:r>
      <w:r w:rsidR="007370FB">
        <w:rPr>
          <w:rFonts w:ascii="Arial" w:hAnsi="Arial" w:cs="Arial"/>
        </w:rPr>
        <w:tab/>
      </w:r>
    </w:p>
    <w:p w14:paraId="595EB8A3" w14:textId="77777777" w:rsidR="00D44BD7" w:rsidRPr="00D10779" w:rsidRDefault="00D44BD7" w:rsidP="00D44BD7">
      <w:pPr>
        <w:outlineLvl w:val="1"/>
        <w:rPr>
          <w:rFonts w:cs="Arial"/>
          <w:sz w:val="16"/>
          <w:szCs w:val="16"/>
        </w:rPr>
      </w:pPr>
    </w:p>
    <w:tbl>
      <w:tblPr>
        <w:tblW w:w="14475" w:type="dxa"/>
        <w:jc w:val="center"/>
        <w:tblLayout w:type="fixed"/>
        <w:tblCellMar>
          <w:left w:w="115" w:type="dxa"/>
          <w:right w:w="115" w:type="dxa"/>
        </w:tblCellMar>
        <w:tblLook w:val="04A0" w:firstRow="1" w:lastRow="0" w:firstColumn="1" w:lastColumn="0" w:noHBand="0" w:noVBand="1"/>
      </w:tblPr>
      <w:tblGrid>
        <w:gridCol w:w="1028"/>
        <w:gridCol w:w="990"/>
        <w:gridCol w:w="180"/>
        <w:gridCol w:w="990"/>
        <w:gridCol w:w="2070"/>
        <w:gridCol w:w="360"/>
        <w:gridCol w:w="1359"/>
        <w:gridCol w:w="3501"/>
        <w:gridCol w:w="2340"/>
        <w:gridCol w:w="1657"/>
      </w:tblGrid>
      <w:tr w:rsidR="00D44BD7" w:rsidRPr="00D10779" w14:paraId="7444829E" w14:textId="77777777" w:rsidTr="00D44BD7">
        <w:trPr>
          <w:cantSplit/>
          <w:trHeight w:val="288"/>
          <w:jc w:val="center"/>
        </w:trPr>
        <w:tc>
          <w:tcPr>
            <w:tcW w:w="1028" w:type="dxa"/>
            <w:vMerge w:val="restart"/>
            <w:tcBorders>
              <w:top w:val="single" w:sz="18" w:space="0" w:color="auto"/>
              <w:left w:val="single" w:sz="18" w:space="0" w:color="auto"/>
              <w:right w:val="dashSmallGap" w:sz="4" w:space="0" w:color="auto"/>
            </w:tcBorders>
            <w:shd w:val="clear" w:color="auto" w:fill="D9D9D9"/>
            <w:noWrap/>
            <w:vAlign w:val="center"/>
          </w:tcPr>
          <w:p w14:paraId="21DE25CD" w14:textId="77777777" w:rsidR="00D44BD7" w:rsidRPr="00D10779" w:rsidRDefault="00D44BD7" w:rsidP="00D44BD7">
            <w:pPr>
              <w:jc w:val="center"/>
              <w:rPr>
                <w:rFonts w:cs="Arial"/>
                <w:b/>
                <w:color w:val="000000"/>
                <w:sz w:val="16"/>
                <w:szCs w:val="16"/>
              </w:rPr>
            </w:pPr>
            <w:r w:rsidRPr="00D10779">
              <w:rPr>
                <w:rFonts w:cs="Arial"/>
                <w:b/>
                <w:color w:val="000000"/>
                <w:sz w:val="16"/>
                <w:szCs w:val="16"/>
              </w:rPr>
              <w:t>GOAL: 1</w:t>
            </w:r>
          </w:p>
        </w:tc>
        <w:tc>
          <w:tcPr>
            <w:tcW w:w="9450" w:type="dxa"/>
            <w:gridSpan w:val="7"/>
            <w:vMerge w:val="restart"/>
            <w:tcBorders>
              <w:top w:val="single" w:sz="18" w:space="0" w:color="auto"/>
              <w:left w:val="dashSmallGap" w:sz="4" w:space="0" w:color="auto"/>
              <w:right w:val="dashed" w:sz="4" w:space="0" w:color="auto"/>
            </w:tcBorders>
            <w:shd w:val="clear" w:color="auto" w:fill="auto"/>
            <w:vAlign w:val="center"/>
          </w:tcPr>
          <w:p w14:paraId="625CE21E" w14:textId="77777777" w:rsidR="00D44BD7" w:rsidRPr="00D10779" w:rsidRDefault="00D44BD7" w:rsidP="00D44BD7">
            <w:pPr>
              <w:jc w:val="center"/>
              <w:rPr>
                <w:rFonts w:cs="Arial"/>
                <w:sz w:val="16"/>
                <w:szCs w:val="16"/>
              </w:rPr>
            </w:pPr>
            <w:r w:rsidRPr="00D10779">
              <w:rPr>
                <w:rFonts w:cs="Arial"/>
                <w:sz w:val="16"/>
                <w:szCs w:val="16"/>
                <w:highlight w:val="yellow"/>
              </w:rPr>
              <w:t>Goal 1 revised - Culture</w:t>
            </w:r>
          </w:p>
          <w:p w14:paraId="205B7F07" w14:textId="77777777" w:rsidR="00D44BD7" w:rsidRPr="00D10779" w:rsidRDefault="00D44BD7" w:rsidP="00D44BD7">
            <w:pPr>
              <w:autoSpaceDN w:val="0"/>
              <w:ind w:left="720"/>
              <w:jc w:val="both"/>
              <w:rPr>
                <w:rFonts w:cs="Arial"/>
                <w:i/>
                <w:sz w:val="16"/>
                <w:szCs w:val="16"/>
              </w:rPr>
            </w:pPr>
            <w:r w:rsidRPr="00D10779">
              <w:rPr>
                <w:rFonts w:cs="Arial"/>
                <w:i/>
                <w:sz w:val="16"/>
                <w:szCs w:val="16"/>
                <w:highlight w:val="yellow"/>
              </w:rPr>
              <w:t>Provide all parents and learners with an exceptional educational culture and expanded opportunities within our school and the wider public school system.</w:t>
            </w:r>
          </w:p>
          <w:p w14:paraId="7124F91F" w14:textId="77777777" w:rsidR="00D44BD7" w:rsidRPr="00D10779" w:rsidRDefault="00D44BD7" w:rsidP="00D44BD7">
            <w:pPr>
              <w:autoSpaceDN w:val="0"/>
              <w:ind w:left="720"/>
              <w:jc w:val="both"/>
              <w:rPr>
                <w:rFonts w:cs="Arial"/>
                <w:color w:val="000000"/>
                <w:sz w:val="16"/>
                <w:szCs w:val="16"/>
              </w:rPr>
            </w:pPr>
          </w:p>
        </w:tc>
        <w:tc>
          <w:tcPr>
            <w:tcW w:w="3997" w:type="dxa"/>
            <w:gridSpan w:val="2"/>
            <w:tcBorders>
              <w:top w:val="single" w:sz="18" w:space="0" w:color="auto"/>
              <w:left w:val="dashed" w:sz="4" w:space="0" w:color="auto"/>
              <w:right w:val="single" w:sz="18" w:space="0" w:color="auto"/>
            </w:tcBorders>
            <w:shd w:val="clear" w:color="auto" w:fill="auto"/>
          </w:tcPr>
          <w:p w14:paraId="32760257" w14:textId="77777777" w:rsidR="00D44BD7" w:rsidRPr="00D10779" w:rsidRDefault="00D44BD7" w:rsidP="00D44BD7">
            <w:pPr>
              <w:jc w:val="center"/>
              <w:rPr>
                <w:rFonts w:cs="Arial"/>
                <w:color w:val="000000"/>
                <w:sz w:val="16"/>
                <w:szCs w:val="16"/>
              </w:rPr>
            </w:pPr>
            <w:r w:rsidRPr="00D10779">
              <w:rPr>
                <w:rFonts w:cs="Arial"/>
                <w:color w:val="000000"/>
                <w:sz w:val="16"/>
                <w:szCs w:val="16"/>
              </w:rPr>
              <w:t>Related State and/or Local Priorities:</w:t>
            </w:r>
          </w:p>
        </w:tc>
      </w:tr>
      <w:tr w:rsidR="00D44BD7" w:rsidRPr="00D10779" w14:paraId="7A049FAB" w14:textId="77777777" w:rsidTr="00D44BD7">
        <w:trPr>
          <w:cantSplit/>
          <w:trHeight w:val="288"/>
          <w:jc w:val="center"/>
        </w:trPr>
        <w:tc>
          <w:tcPr>
            <w:tcW w:w="1028" w:type="dxa"/>
            <w:vMerge/>
            <w:tcBorders>
              <w:left w:val="single" w:sz="18" w:space="0" w:color="auto"/>
              <w:right w:val="dashSmallGap" w:sz="4" w:space="0" w:color="auto"/>
            </w:tcBorders>
            <w:shd w:val="clear" w:color="auto" w:fill="D9D9D9"/>
            <w:noWrap/>
            <w:vAlign w:val="center"/>
          </w:tcPr>
          <w:p w14:paraId="0353DE63" w14:textId="77777777" w:rsidR="00D44BD7" w:rsidRPr="00D10779" w:rsidRDefault="00D44BD7" w:rsidP="00D44BD7">
            <w:pPr>
              <w:rPr>
                <w:rFonts w:cs="Arial"/>
                <w:color w:val="000000"/>
                <w:sz w:val="16"/>
                <w:szCs w:val="16"/>
              </w:rPr>
            </w:pPr>
          </w:p>
        </w:tc>
        <w:tc>
          <w:tcPr>
            <w:tcW w:w="9450" w:type="dxa"/>
            <w:gridSpan w:val="7"/>
            <w:vMerge/>
            <w:tcBorders>
              <w:left w:val="dashSmallGap" w:sz="4" w:space="0" w:color="auto"/>
              <w:right w:val="dashed" w:sz="4" w:space="0" w:color="auto"/>
            </w:tcBorders>
            <w:shd w:val="clear" w:color="auto" w:fill="auto"/>
            <w:vAlign w:val="center"/>
          </w:tcPr>
          <w:p w14:paraId="43874086" w14:textId="77777777" w:rsidR="00D44BD7" w:rsidRPr="00D10779" w:rsidRDefault="00D44BD7" w:rsidP="00D44BD7">
            <w:pPr>
              <w:rPr>
                <w:rFonts w:cs="Arial"/>
                <w:color w:val="000000"/>
                <w:sz w:val="16"/>
                <w:szCs w:val="16"/>
              </w:rPr>
            </w:pPr>
          </w:p>
        </w:tc>
        <w:tc>
          <w:tcPr>
            <w:tcW w:w="3997" w:type="dxa"/>
            <w:gridSpan w:val="2"/>
            <w:tcBorders>
              <w:left w:val="dashed" w:sz="4" w:space="0" w:color="auto"/>
              <w:right w:val="single" w:sz="18" w:space="0" w:color="auto"/>
            </w:tcBorders>
            <w:shd w:val="clear" w:color="auto" w:fill="auto"/>
            <w:vAlign w:val="center"/>
          </w:tcPr>
          <w:p w14:paraId="36C3363D" w14:textId="77777777" w:rsidR="00D44BD7" w:rsidRPr="00D10779" w:rsidRDefault="00D44BD7" w:rsidP="00D44BD7">
            <w:pPr>
              <w:jc w:val="center"/>
              <w:rPr>
                <w:rFonts w:cs="Arial"/>
                <w:color w:val="000000"/>
                <w:sz w:val="16"/>
                <w:szCs w:val="16"/>
              </w:rPr>
            </w:pPr>
            <w:r w:rsidRPr="00D10779">
              <w:rPr>
                <w:rFonts w:cs="Arial"/>
                <w:color w:val="000000"/>
                <w:sz w:val="16"/>
                <w:szCs w:val="16"/>
              </w:rPr>
              <w:t>1</w:t>
            </w:r>
            <w:r w:rsidRPr="00D10779">
              <w:rPr>
                <w:rFonts w:cs="Arial"/>
                <w:color w:val="000000"/>
                <w:sz w:val="16"/>
                <w:szCs w:val="16"/>
                <w:u w:val="single"/>
              </w:rPr>
              <w:t>__</w:t>
            </w:r>
            <w:r w:rsidRPr="00D10779">
              <w:rPr>
                <w:rFonts w:cs="Arial"/>
                <w:color w:val="000000"/>
                <w:sz w:val="16"/>
                <w:szCs w:val="16"/>
              </w:rPr>
              <w:t xml:space="preserve">  2</w:t>
            </w:r>
            <w:r w:rsidRPr="00D10779">
              <w:rPr>
                <w:rFonts w:cs="Arial"/>
                <w:color w:val="000000"/>
                <w:sz w:val="16"/>
                <w:szCs w:val="16"/>
                <w:u w:val="single"/>
              </w:rPr>
              <w:t>__</w:t>
            </w:r>
            <w:r w:rsidRPr="00D10779">
              <w:rPr>
                <w:rFonts w:cs="Arial"/>
                <w:color w:val="000000"/>
                <w:sz w:val="16"/>
                <w:szCs w:val="16"/>
              </w:rPr>
              <w:t xml:space="preserve">  3</w:t>
            </w:r>
            <w:r w:rsidRPr="00D10779">
              <w:rPr>
                <w:rFonts w:cs="Arial"/>
                <w:color w:val="000000"/>
                <w:sz w:val="16"/>
                <w:szCs w:val="16"/>
                <w:u w:val="single"/>
              </w:rPr>
              <w:t>__</w:t>
            </w:r>
            <w:r w:rsidRPr="00D10779">
              <w:rPr>
                <w:rFonts w:cs="Arial"/>
                <w:color w:val="000000"/>
                <w:sz w:val="16"/>
                <w:szCs w:val="16"/>
              </w:rPr>
              <w:t xml:space="preserve">  4</w:t>
            </w:r>
            <w:r w:rsidRPr="00D10779">
              <w:rPr>
                <w:rFonts w:cs="Arial"/>
                <w:color w:val="000000"/>
                <w:sz w:val="16"/>
                <w:szCs w:val="16"/>
                <w:u w:val="single"/>
              </w:rPr>
              <w:t>__</w:t>
            </w:r>
            <w:r w:rsidRPr="00D10779">
              <w:rPr>
                <w:rFonts w:cs="Arial"/>
                <w:color w:val="000000"/>
                <w:sz w:val="16"/>
                <w:szCs w:val="16"/>
              </w:rPr>
              <w:t xml:space="preserve">  5</w:t>
            </w:r>
            <w:r w:rsidRPr="00D10779">
              <w:rPr>
                <w:rFonts w:cs="Arial"/>
                <w:color w:val="000000"/>
                <w:sz w:val="16"/>
                <w:szCs w:val="16"/>
                <w:u w:val="single"/>
              </w:rPr>
              <w:t>__</w:t>
            </w:r>
            <w:r w:rsidRPr="00D10779">
              <w:rPr>
                <w:rFonts w:cs="Arial"/>
                <w:color w:val="000000"/>
                <w:sz w:val="16"/>
                <w:szCs w:val="16"/>
              </w:rPr>
              <w:t xml:space="preserve">  6</w:t>
            </w:r>
            <w:r w:rsidRPr="00D10779">
              <w:rPr>
                <w:rFonts w:cs="Arial"/>
                <w:color w:val="000000"/>
                <w:sz w:val="16"/>
                <w:szCs w:val="16"/>
                <w:u w:val="single"/>
              </w:rPr>
              <w:t>__</w:t>
            </w:r>
            <w:r w:rsidRPr="00D10779">
              <w:rPr>
                <w:rFonts w:cs="Arial"/>
                <w:color w:val="000000"/>
                <w:sz w:val="16"/>
                <w:szCs w:val="16"/>
              </w:rPr>
              <w:t xml:space="preserve">  7</w:t>
            </w:r>
            <w:r w:rsidRPr="00D10779">
              <w:rPr>
                <w:rFonts w:cs="Arial"/>
                <w:color w:val="000000"/>
                <w:sz w:val="16"/>
                <w:szCs w:val="16"/>
                <w:u w:val="single"/>
              </w:rPr>
              <w:t>__</w:t>
            </w:r>
            <w:r w:rsidRPr="00D10779">
              <w:rPr>
                <w:rFonts w:cs="Arial"/>
                <w:color w:val="000000"/>
                <w:sz w:val="16"/>
                <w:szCs w:val="16"/>
              </w:rPr>
              <w:t xml:space="preserve">  8</w:t>
            </w:r>
            <w:r w:rsidRPr="00D10779">
              <w:rPr>
                <w:rFonts w:cs="Arial"/>
                <w:color w:val="000000"/>
                <w:sz w:val="16"/>
                <w:szCs w:val="16"/>
                <w:u w:val="single"/>
              </w:rPr>
              <w:t>__</w:t>
            </w:r>
          </w:p>
        </w:tc>
      </w:tr>
      <w:tr w:rsidR="00D44BD7" w:rsidRPr="00D10779" w14:paraId="4BEB4DAB" w14:textId="77777777" w:rsidTr="00D44BD7">
        <w:trPr>
          <w:cantSplit/>
          <w:trHeight w:val="288"/>
          <w:jc w:val="center"/>
        </w:trPr>
        <w:tc>
          <w:tcPr>
            <w:tcW w:w="1028" w:type="dxa"/>
            <w:vMerge/>
            <w:tcBorders>
              <w:left w:val="single" w:sz="18" w:space="0" w:color="auto"/>
              <w:right w:val="dashSmallGap" w:sz="4" w:space="0" w:color="auto"/>
            </w:tcBorders>
            <w:shd w:val="clear" w:color="auto" w:fill="D9D9D9"/>
            <w:noWrap/>
            <w:vAlign w:val="center"/>
          </w:tcPr>
          <w:p w14:paraId="1E6E5756" w14:textId="77777777" w:rsidR="00D44BD7" w:rsidRPr="00D10779" w:rsidRDefault="00D44BD7" w:rsidP="00D44BD7">
            <w:pPr>
              <w:rPr>
                <w:rFonts w:cs="Arial"/>
                <w:color w:val="000000"/>
                <w:sz w:val="16"/>
                <w:szCs w:val="16"/>
              </w:rPr>
            </w:pPr>
          </w:p>
        </w:tc>
        <w:tc>
          <w:tcPr>
            <w:tcW w:w="9450" w:type="dxa"/>
            <w:gridSpan w:val="7"/>
            <w:vMerge/>
            <w:tcBorders>
              <w:left w:val="dashSmallGap" w:sz="4" w:space="0" w:color="auto"/>
              <w:right w:val="dashed" w:sz="4" w:space="0" w:color="auto"/>
            </w:tcBorders>
            <w:shd w:val="clear" w:color="auto" w:fill="auto"/>
            <w:vAlign w:val="center"/>
          </w:tcPr>
          <w:p w14:paraId="0A194D98" w14:textId="77777777" w:rsidR="00D44BD7" w:rsidRPr="00D10779" w:rsidRDefault="00D44BD7" w:rsidP="00D44BD7">
            <w:pPr>
              <w:rPr>
                <w:rFonts w:cs="Arial"/>
                <w:color w:val="000000"/>
                <w:sz w:val="16"/>
                <w:szCs w:val="16"/>
              </w:rPr>
            </w:pPr>
          </w:p>
        </w:tc>
        <w:tc>
          <w:tcPr>
            <w:tcW w:w="3997" w:type="dxa"/>
            <w:gridSpan w:val="2"/>
            <w:tcBorders>
              <w:left w:val="dashed" w:sz="4" w:space="0" w:color="auto"/>
              <w:right w:val="single" w:sz="18" w:space="0" w:color="auto"/>
            </w:tcBorders>
            <w:shd w:val="clear" w:color="auto" w:fill="auto"/>
            <w:vAlign w:val="bottom"/>
          </w:tcPr>
          <w:p w14:paraId="07C28169" w14:textId="77777777" w:rsidR="00D44BD7" w:rsidRPr="00D10779" w:rsidRDefault="00D44BD7" w:rsidP="00D44BD7">
            <w:pPr>
              <w:jc w:val="center"/>
              <w:rPr>
                <w:rFonts w:cs="Arial"/>
                <w:color w:val="000000"/>
                <w:sz w:val="16"/>
                <w:szCs w:val="16"/>
              </w:rPr>
            </w:pPr>
            <w:r w:rsidRPr="00D10779">
              <w:rPr>
                <w:rFonts w:cs="Arial"/>
                <w:color w:val="000000"/>
                <w:sz w:val="16"/>
                <w:szCs w:val="16"/>
              </w:rPr>
              <w:t>COE only:  9</w:t>
            </w:r>
            <w:r w:rsidRPr="00D10779">
              <w:rPr>
                <w:rFonts w:cs="Arial"/>
                <w:color w:val="000000"/>
                <w:sz w:val="16"/>
                <w:szCs w:val="16"/>
                <w:u w:val="single"/>
              </w:rPr>
              <w:t>__</w:t>
            </w:r>
            <w:r w:rsidRPr="00D10779">
              <w:rPr>
                <w:rFonts w:cs="Arial"/>
                <w:color w:val="000000"/>
                <w:sz w:val="16"/>
                <w:szCs w:val="16"/>
              </w:rPr>
              <w:t xml:space="preserve">  10</w:t>
            </w:r>
            <w:r w:rsidRPr="00D10779">
              <w:rPr>
                <w:rFonts w:cs="Arial"/>
                <w:color w:val="000000"/>
                <w:sz w:val="16"/>
                <w:szCs w:val="16"/>
                <w:u w:val="single"/>
              </w:rPr>
              <w:t>__</w:t>
            </w:r>
          </w:p>
        </w:tc>
      </w:tr>
      <w:tr w:rsidR="00D44BD7" w:rsidRPr="00D10779" w14:paraId="6F6D9CD2" w14:textId="77777777" w:rsidTr="00D44BD7">
        <w:trPr>
          <w:cantSplit/>
          <w:trHeight w:val="288"/>
          <w:jc w:val="center"/>
        </w:trPr>
        <w:tc>
          <w:tcPr>
            <w:tcW w:w="1028" w:type="dxa"/>
            <w:vMerge/>
            <w:tcBorders>
              <w:left w:val="single" w:sz="18" w:space="0" w:color="auto"/>
              <w:right w:val="dashSmallGap" w:sz="4" w:space="0" w:color="auto"/>
            </w:tcBorders>
            <w:shd w:val="clear" w:color="auto" w:fill="D9D9D9"/>
            <w:noWrap/>
            <w:vAlign w:val="center"/>
          </w:tcPr>
          <w:p w14:paraId="1D0F7FA0" w14:textId="77777777" w:rsidR="00D44BD7" w:rsidRPr="00D10779" w:rsidRDefault="00D44BD7" w:rsidP="00D44BD7">
            <w:pPr>
              <w:rPr>
                <w:rFonts w:cs="Arial"/>
                <w:color w:val="000000"/>
                <w:sz w:val="16"/>
                <w:szCs w:val="16"/>
              </w:rPr>
            </w:pPr>
          </w:p>
        </w:tc>
        <w:tc>
          <w:tcPr>
            <w:tcW w:w="9450" w:type="dxa"/>
            <w:gridSpan w:val="7"/>
            <w:vMerge/>
            <w:tcBorders>
              <w:left w:val="dashSmallGap" w:sz="4" w:space="0" w:color="auto"/>
              <w:right w:val="dashed" w:sz="4" w:space="0" w:color="auto"/>
            </w:tcBorders>
            <w:shd w:val="clear" w:color="auto" w:fill="auto"/>
            <w:vAlign w:val="center"/>
          </w:tcPr>
          <w:p w14:paraId="769FE32E" w14:textId="77777777" w:rsidR="00D44BD7" w:rsidRPr="00D10779" w:rsidRDefault="00D44BD7" w:rsidP="00D44BD7">
            <w:pPr>
              <w:rPr>
                <w:rFonts w:cs="Arial"/>
                <w:color w:val="000000"/>
                <w:sz w:val="16"/>
                <w:szCs w:val="16"/>
              </w:rPr>
            </w:pPr>
          </w:p>
        </w:tc>
        <w:tc>
          <w:tcPr>
            <w:tcW w:w="3997" w:type="dxa"/>
            <w:gridSpan w:val="2"/>
            <w:tcBorders>
              <w:left w:val="dashed" w:sz="4" w:space="0" w:color="auto"/>
              <w:right w:val="single" w:sz="18" w:space="0" w:color="auto"/>
            </w:tcBorders>
            <w:shd w:val="clear" w:color="auto" w:fill="auto"/>
            <w:vAlign w:val="center"/>
          </w:tcPr>
          <w:p w14:paraId="6EDB558B" w14:textId="77777777" w:rsidR="00D44BD7" w:rsidRPr="00D10779" w:rsidRDefault="00D44BD7" w:rsidP="00D44BD7">
            <w:pPr>
              <w:rPr>
                <w:rFonts w:cs="Arial"/>
                <w:color w:val="000000"/>
                <w:sz w:val="16"/>
                <w:szCs w:val="16"/>
              </w:rPr>
            </w:pPr>
            <w:r w:rsidRPr="00D10779">
              <w:rPr>
                <w:rFonts w:cs="Arial"/>
                <w:color w:val="000000"/>
                <w:sz w:val="16"/>
                <w:szCs w:val="16"/>
              </w:rPr>
              <w:t xml:space="preserve">Local: Specify </w:t>
            </w:r>
            <w:r w:rsidRPr="00D10779">
              <w:rPr>
                <w:rFonts w:cs="Arial"/>
                <w:color w:val="000000"/>
                <w:sz w:val="16"/>
                <w:szCs w:val="16"/>
                <w:u w:val="single"/>
              </w:rPr>
              <w:t>_____________________</w:t>
            </w:r>
          </w:p>
        </w:tc>
      </w:tr>
      <w:tr w:rsidR="00D44BD7" w:rsidRPr="00D10779" w14:paraId="2F55025B" w14:textId="77777777" w:rsidTr="00D44BD7">
        <w:trPr>
          <w:cantSplit/>
          <w:trHeight w:val="298"/>
          <w:jc w:val="center"/>
        </w:trPr>
        <w:tc>
          <w:tcPr>
            <w:tcW w:w="2018" w:type="dxa"/>
            <w:gridSpan w:val="2"/>
            <w:tcBorders>
              <w:top w:val="single" w:sz="18" w:space="0" w:color="auto"/>
              <w:left w:val="single" w:sz="18" w:space="0" w:color="auto"/>
              <w:bottom w:val="single" w:sz="2" w:space="0" w:color="auto"/>
              <w:right w:val="dashed" w:sz="4" w:space="0" w:color="auto"/>
            </w:tcBorders>
            <w:shd w:val="clear" w:color="auto" w:fill="D9D9D9"/>
            <w:noWrap/>
            <w:vAlign w:val="center"/>
          </w:tcPr>
          <w:p w14:paraId="5B2610B5" w14:textId="77777777" w:rsidR="00D44BD7" w:rsidRPr="00D10779" w:rsidRDefault="00D44BD7" w:rsidP="00D44BD7">
            <w:pPr>
              <w:rPr>
                <w:rFonts w:cs="Arial"/>
                <w:color w:val="000000"/>
                <w:sz w:val="16"/>
                <w:szCs w:val="16"/>
              </w:rPr>
            </w:pPr>
            <w:r w:rsidRPr="00D10779">
              <w:rPr>
                <w:rFonts w:cs="Arial"/>
                <w:color w:val="000000"/>
                <w:sz w:val="16"/>
                <w:szCs w:val="16"/>
              </w:rPr>
              <w:t>Identified Need:</w:t>
            </w:r>
          </w:p>
        </w:tc>
        <w:tc>
          <w:tcPr>
            <w:tcW w:w="12457" w:type="dxa"/>
            <w:gridSpan w:val="8"/>
            <w:tcBorders>
              <w:top w:val="single" w:sz="18" w:space="0" w:color="auto"/>
              <w:left w:val="dashed" w:sz="4" w:space="0" w:color="auto"/>
              <w:bottom w:val="single" w:sz="2" w:space="0" w:color="auto"/>
              <w:right w:val="single" w:sz="18" w:space="0" w:color="auto"/>
            </w:tcBorders>
            <w:shd w:val="clear" w:color="auto" w:fill="auto"/>
            <w:vAlign w:val="center"/>
          </w:tcPr>
          <w:p w14:paraId="5E5BE9A9" w14:textId="77777777" w:rsidR="00D44BD7" w:rsidRPr="00D10779" w:rsidRDefault="00D44BD7" w:rsidP="00D44BD7">
            <w:pPr>
              <w:numPr>
                <w:ilvl w:val="0"/>
                <w:numId w:val="37"/>
              </w:numPr>
              <w:rPr>
                <w:rFonts w:cs="Arial"/>
                <w:sz w:val="16"/>
                <w:szCs w:val="16"/>
              </w:rPr>
            </w:pPr>
            <w:r w:rsidRPr="00D10779">
              <w:rPr>
                <w:rFonts w:cs="Arial"/>
                <w:sz w:val="16"/>
                <w:szCs w:val="16"/>
              </w:rPr>
              <w:t>Equity and fairness in the Judicial Committee process as seen in JC referrals and identified in parent feedback</w:t>
            </w:r>
          </w:p>
          <w:p w14:paraId="071FE68B" w14:textId="77777777" w:rsidR="00D44BD7" w:rsidRPr="00D10779" w:rsidRDefault="00D44BD7" w:rsidP="00D44BD7">
            <w:pPr>
              <w:numPr>
                <w:ilvl w:val="0"/>
                <w:numId w:val="37"/>
              </w:numPr>
              <w:rPr>
                <w:rFonts w:cs="Arial"/>
                <w:color w:val="000000"/>
                <w:sz w:val="16"/>
                <w:szCs w:val="16"/>
              </w:rPr>
            </w:pPr>
            <w:r w:rsidRPr="00D10779">
              <w:rPr>
                <w:rFonts w:cs="Arial"/>
                <w:sz w:val="16"/>
                <w:szCs w:val="16"/>
              </w:rPr>
              <w:t>Increase emotional and academic support for learners</w:t>
            </w:r>
          </w:p>
          <w:p w14:paraId="6DDC166B" w14:textId="77777777" w:rsidR="00D44BD7" w:rsidRPr="00D10779" w:rsidRDefault="00D44BD7" w:rsidP="00D44BD7">
            <w:pPr>
              <w:numPr>
                <w:ilvl w:val="0"/>
                <w:numId w:val="37"/>
              </w:numPr>
              <w:rPr>
                <w:rFonts w:cs="Arial"/>
                <w:color w:val="000000"/>
                <w:sz w:val="16"/>
                <w:szCs w:val="16"/>
              </w:rPr>
            </w:pPr>
            <w:r w:rsidRPr="00D10779">
              <w:rPr>
                <w:rFonts w:cs="Arial"/>
                <w:sz w:val="16"/>
                <w:szCs w:val="16"/>
              </w:rPr>
              <w:t>Increase acceptance and equity across all stakeholder groups</w:t>
            </w:r>
          </w:p>
        </w:tc>
      </w:tr>
      <w:tr w:rsidR="00D44BD7" w:rsidRPr="00D10779" w14:paraId="0CE879B5" w14:textId="77777777" w:rsidTr="00D44BD7">
        <w:trPr>
          <w:cantSplit/>
          <w:trHeight w:val="221"/>
          <w:jc w:val="center"/>
        </w:trPr>
        <w:tc>
          <w:tcPr>
            <w:tcW w:w="2018" w:type="dxa"/>
            <w:gridSpan w:val="2"/>
            <w:vMerge w:val="restart"/>
            <w:tcBorders>
              <w:top w:val="single" w:sz="2" w:space="0" w:color="auto"/>
              <w:left w:val="single" w:sz="18" w:space="0" w:color="auto"/>
              <w:right w:val="dashed" w:sz="4" w:space="0" w:color="auto"/>
            </w:tcBorders>
            <w:shd w:val="clear" w:color="auto" w:fill="D9D9D9"/>
            <w:noWrap/>
            <w:vAlign w:val="center"/>
          </w:tcPr>
          <w:p w14:paraId="6B481DB8" w14:textId="77777777" w:rsidR="00D44BD7" w:rsidRPr="00D10779" w:rsidRDefault="00D44BD7" w:rsidP="00D44BD7">
            <w:pPr>
              <w:jc w:val="center"/>
              <w:rPr>
                <w:rFonts w:cs="Arial"/>
                <w:color w:val="000000"/>
                <w:sz w:val="16"/>
                <w:szCs w:val="16"/>
              </w:rPr>
            </w:pPr>
            <w:r w:rsidRPr="00D10779">
              <w:rPr>
                <w:rFonts w:cs="Arial"/>
                <w:color w:val="000000"/>
                <w:sz w:val="16"/>
                <w:szCs w:val="16"/>
              </w:rPr>
              <w:t>Goal Applies to:</w:t>
            </w:r>
          </w:p>
        </w:tc>
        <w:tc>
          <w:tcPr>
            <w:tcW w:w="1170" w:type="dxa"/>
            <w:gridSpan w:val="2"/>
            <w:tcBorders>
              <w:top w:val="single" w:sz="2" w:space="0" w:color="auto"/>
              <w:left w:val="dashed" w:sz="4" w:space="0" w:color="auto"/>
              <w:bottom w:val="dashSmallGap" w:sz="4" w:space="0" w:color="auto"/>
              <w:right w:val="dashSmallGap" w:sz="4" w:space="0" w:color="auto"/>
            </w:tcBorders>
            <w:shd w:val="clear" w:color="auto" w:fill="D9D9D9"/>
          </w:tcPr>
          <w:p w14:paraId="48A912AE" w14:textId="77777777" w:rsidR="00D44BD7" w:rsidRPr="00D10779" w:rsidRDefault="00D44BD7" w:rsidP="00D44BD7">
            <w:pPr>
              <w:rPr>
                <w:rFonts w:cs="Arial"/>
                <w:color w:val="000000"/>
                <w:sz w:val="16"/>
                <w:szCs w:val="16"/>
              </w:rPr>
            </w:pPr>
            <w:r w:rsidRPr="00D10779">
              <w:rPr>
                <w:rFonts w:cs="Arial"/>
                <w:color w:val="000000"/>
                <w:sz w:val="16"/>
                <w:szCs w:val="16"/>
              </w:rPr>
              <w:t xml:space="preserve">Schools: </w:t>
            </w:r>
          </w:p>
        </w:tc>
        <w:tc>
          <w:tcPr>
            <w:tcW w:w="11287" w:type="dxa"/>
            <w:gridSpan w:val="6"/>
            <w:tcBorders>
              <w:top w:val="single" w:sz="2" w:space="0" w:color="auto"/>
              <w:left w:val="dashSmallGap" w:sz="4" w:space="0" w:color="auto"/>
              <w:bottom w:val="dashSmallGap" w:sz="4" w:space="0" w:color="auto"/>
              <w:right w:val="single" w:sz="18" w:space="0" w:color="auto"/>
            </w:tcBorders>
            <w:shd w:val="clear" w:color="auto" w:fill="auto"/>
          </w:tcPr>
          <w:p w14:paraId="193E7A59" w14:textId="77777777" w:rsidR="00D44BD7" w:rsidRPr="00D10779" w:rsidRDefault="00D44BD7" w:rsidP="00D44BD7">
            <w:pPr>
              <w:rPr>
                <w:rFonts w:cs="Arial"/>
                <w:color w:val="000000"/>
                <w:sz w:val="16"/>
                <w:szCs w:val="16"/>
              </w:rPr>
            </w:pPr>
            <w:r w:rsidRPr="00D10779">
              <w:rPr>
                <w:rFonts w:cs="Arial"/>
                <w:color w:val="000000"/>
                <w:sz w:val="16"/>
                <w:szCs w:val="16"/>
              </w:rPr>
              <w:t>Alameda Community Learning Center</w:t>
            </w:r>
          </w:p>
        </w:tc>
      </w:tr>
      <w:tr w:rsidR="00D44BD7" w:rsidRPr="00D10779" w14:paraId="45073800" w14:textId="77777777" w:rsidTr="00D44BD7">
        <w:trPr>
          <w:cantSplit/>
          <w:trHeight w:val="220"/>
          <w:jc w:val="center"/>
        </w:trPr>
        <w:tc>
          <w:tcPr>
            <w:tcW w:w="2018" w:type="dxa"/>
            <w:gridSpan w:val="2"/>
            <w:vMerge/>
            <w:tcBorders>
              <w:left w:val="single" w:sz="18" w:space="0" w:color="auto"/>
              <w:bottom w:val="single" w:sz="18" w:space="0" w:color="auto"/>
              <w:right w:val="dashed" w:sz="4" w:space="0" w:color="auto"/>
            </w:tcBorders>
            <w:shd w:val="clear" w:color="auto" w:fill="D9D9D9"/>
            <w:noWrap/>
            <w:vAlign w:val="center"/>
          </w:tcPr>
          <w:p w14:paraId="4D91D245" w14:textId="77777777" w:rsidR="00D44BD7" w:rsidRPr="00D10779" w:rsidRDefault="00D44BD7" w:rsidP="00D44BD7">
            <w:pPr>
              <w:jc w:val="center"/>
              <w:rPr>
                <w:rFonts w:cs="Arial"/>
                <w:color w:val="000000"/>
                <w:sz w:val="16"/>
                <w:szCs w:val="16"/>
              </w:rPr>
            </w:pPr>
          </w:p>
        </w:tc>
        <w:tc>
          <w:tcPr>
            <w:tcW w:w="3240" w:type="dxa"/>
            <w:gridSpan w:val="3"/>
            <w:tcBorders>
              <w:top w:val="dashSmallGap" w:sz="4" w:space="0" w:color="auto"/>
              <w:left w:val="dashed" w:sz="4" w:space="0" w:color="auto"/>
              <w:bottom w:val="single" w:sz="18" w:space="0" w:color="auto"/>
              <w:right w:val="dashSmallGap" w:sz="4" w:space="0" w:color="auto"/>
            </w:tcBorders>
            <w:shd w:val="clear" w:color="auto" w:fill="D9D9D9"/>
          </w:tcPr>
          <w:p w14:paraId="6E3C7FC6" w14:textId="77777777" w:rsidR="00D44BD7" w:rsidRPr="00D10779" w:rsidRDefault="00D44BD7" w:rsidP="00D44BD7">
            <w:pPr>
              <w:rPr>
                <w:rFonts w:cs="Arial"/>
                <w:color w:val="000000"/>
                <w:sz w:val="16"/>
                <w:szCs w:val="16"/>
              </w:rPr>
            </w:pPr>
            <w:r w:rsidRPr="00D10779">
              <w:rPr>
                <w:rFonts w:cs="Arial"/>
                <w:color w:val="000000"/>
                <w:sz w:val="16"/>
                <w:szCs w:val="16"/>
              </w:rPr>
              <w:t>Applicable Pupil Subgroups:</w:t>
            </w:r>
          </w:p>
        </w:tc>
        <w:tc>
          <w:tcPr>
            <w:tcW w:w="9217" w:type="dxa"/>
            <w:gridSpan w:val="5"/>
            <w:tcBorders>
              <w:top w:val="dashSmallGap" w:sz="4" w:space="0" w:color="auto"/>
              <w:left w:val="dashSmallGap" w:sz="4" w:space="0" w:color="auto"/>
              <w:bottom w:val="single" w:sz="18" w:space="0" w:color="auto"/>
              <w:right w:val="single" w:sz="18" w:space="0" w:color="auto"/>
            </w:tcBorders>
            <w:shd w:val="clear" w:color="auto" w:fill="auto"/>
          </w:tcPr>
          <w:p w14:paraId="21FEBF8D" w14:textId="77777777" w:rsidR="00D44BD7" w:rsidRPr="00D10779" w:rsidRDefault="00D44BD7" w:rsidP="00D44BD7">
            <w:pPr>
              <w:rPr>
                <w:rFonts w:cs="Arial"/>
                <w:color w:val="000000"/>
                <w:sz w:val="16"/>
                <w:szCs w:val="16"/>
              </w:rPr>
            </w:pPr>
            <w:r w:rsidRPr="00D10779">
              <w:rPr>
                <w:rFonts w:cs="Arial"/>
                <w:sz w:val="16"/>
                <w:szCs w:val="16"/>
              </w:rPr>
              <w:t>Traditionally underserved populations – Low income and targeted subgroups</w:t>
            </w:r>
          </w:p>
        </w:tc>
      </w:tr>
      <w:tr w:rsidR="00D44BD7" w:rsidRPr="00D10779" w14:paraId="234516FB" w14:textId="77777777" w:rsidTr="00D44BD7">
        <w:trPr>
          <w:cantSplit/>
          <w:trHeight w:val="298"/>
          <w:jc w:val="center"/>
        </w:trPr>
        <w:tc>
          <w:tcPr>
            <w:tcW w:w="14475" w:type="dxa"/>
            <w:gridSpan w:val="10"/>
            <w:tcBorders>
              <w:top w:val="single" w:sz="2" w:space="0" w:color="auto"/>
              <w:left w:val="single" w:sz="18" w:space="0" w:color="auto"/>
              <w:bottom w:val="single" w:sz="2" w:space="0" w:color="auto"/>
              <w:right w:val="single" w:sz="18" w:space="0" w:color="auto"/>
            </w:tcBorders>
            <w:shd w:val="clear" w:color="auto" w:fill="auto"/>
            <w:noWrap/>
            <w:vAlign w:val="center"/>
          </w:tcPr>
          <w:p w14:paraId="40FC1F2F" w14:textId="77777777" w:rsidR="00D44BD7" w:rsidRPr="00D10779" w:rsidRDefault="00D44BD7" w:rsidP="00D44BD7">
            <w:pPr>
              <w:jc w:val="center"/>
              <w:rPr>
                <w:rFonts w:cs="Arial"/>
                <w:color w:val="000000"/>
                <w:sz w:val="16"/>
                <w:szCs w:val="16"/>
              </w:rPr>
            </w:pPr>
            <w:r w:rsidRPr="00D10779">
              <w:rPr>
                <w:rFonts w:cs="Arial"/>
                <w:b/>
                <w:color w:val="000000"/>
                <w:sz w:val="16"/>
                <w:szCs w:val="16"/>
              </w:rPr>
              <w:t>LCAP Year 1:</w:t>
            </w:r>
            <w:r w:rsidRPr="00D10779">
              <w:rPr>
                <w:rFonts w:cs="Arial"/>
                <w:color w:val="000000"/>
                <w:sz w:val="16"/>
                <w:szCs w:val="16"/>
              </w:rPr>
              <w:t xml:space="preserve"> 2016-7</w:t>
            </w:r>
          </w:p>
        </w:tc>
      </w:tr>
      <w:tr w:rsidR="00D44BD7" w:rsidRPr="00D10779" w14:paraId="69042C74" w14:textId="77777777" w:rsidTr="00D44BD7">
        <w:trPr>
          <w:trHeight w:val="298"/>
          <w:jc w:val="center"/>
        </w:trPr>
        <w:tc>
          <w:tcPr>
            <w:tcW w:w="2198" w:type="dxa"/>
            <w:gridSpan w:val="3"/>
            <w:tcBorders>
              <w:top w:val="single" w:sz="2" w:space="0" w:color="auto"/>
              <w:left w:val="single" w:sz="18" w:space="0" w:color="auto"/>
              <w:bottom w:val="single" w:sz="2" w:space="0" w:color="auto"/>
              <w:right w:val="dashSmallGap" w:sz="4" w:space="0" w:color="auto"/>
            </w:tcBorders>
            <w:shd w:val="clear" w:color="auto" w:fill="D9D9D9"/>
            <w:noWrap/>
            <w:vAlign w:val="center"/>
          </w:tcPr>
          <w:p w14:paraId="2C8F6AE9" w14:textId="77777777" w:rsidR="00D44BD7" w:rsidRPr="00D10779" w:rsidRDefault="00D44BD7" w:rsidP="00D44BD7">
            <w:pPr>
              <w:jc w:val="center"/>
              <w:rPr>
                <w:rFonts w:cs="Arial"/>
                <w:color w:val="000000"/>
                <w:sz w:val="16"/>
                <w:szCs w:val="16"/>
              </w:rPr>
            </w:pPr>
            <w:r w:rsidRPr="00D10779">
              <w:rPr>
                <w:rFonts w:cs="Arial"/>
                <w:color w:val="000000"/>
                <w:sz w:val="16"/>
                <w:szCs w:val="16"/>
              </w:rPr>
              <w:t>Expected Annual</w:t>
            </w:r>
          </w:p>
          <w:p w14:paraId="15052A50" w14:textId="77777777" w:rsidR="00D44BD7" w:rsidRPr="00D10779" w:rsidRDefault="00D44BD7" w:rsidP="00D44BD7">
            <w:pPr>
              <w:jc w:val="center"/>
              <w:rPr>
                <w:rFonts w:cs="Arial"/>
                <w:color w:val="000000"/>
                <w:sz w:val="16"/>
                <w:szCs w:val="16"/>
              </w:rPr>
            </w:pPr>
            <w:r w:rsidRPr="00D10779">
              <w:rPr>
                <w:rFonts w:cs="Arial"/>
                <w:color w:val="000000"/>
                <w:sz w:val="16"/>
                <w:szCs w:val="16"/>
              </w:rPr>
              <w:t>Measurable Outcomes:</w:t>
            </w:r>
          </w:p>
        </w:tc>
        <w:tc>
          <w:tcPr>
            <w:tcW w:w="12277" w:type="dxa"/>
            <w:gridSpan w:val="7"/>
            <w:tcBorders>
              <w:top w:val="single" w:sz="2" w:space="0" w:color="auto"/>
              <w:left w:val="dashSmallGap" w:sz="4" w:space="0" w:color="auto"/>
              <w:bottom w:val="single" w:sz="2" w:space="0" w:color="auto"/>
              <w:right w:val="single" w:sz="18" w:space="0" w:color="auto"/>
            </w:tcBorders>
            <w:shd w:val="clear" w:color="auto" w:fill="auto"/>
          </w:tcPr>
          <w:p w14:paraId="02350559" w14:textId="77777777" w:rsidR="00D44BD7" w:rsidRPr="00D10779" w:rsidRDefault="00D44BD7" w:rsidP="00D44BD7">
            <w:pPr>
              <w:rPr>
                <w:rFonts w:cs="Arial"/>
                <w:color w:val="000000"/>
                <w:sz w:val="16"/>
                <w:szCs w:val="16"/>
              </w:rPr>
            </w:pPr>
            <w:r w:rsidRPr="00D10779">
              <w:rPr>
                <w:rFonts w:cs="Arial"/>
                <w:color w:val="000000"/>
                <w:sz w:val="16"/>
                <w:szCs w:val="16"/>
              </w:rPr>
              <w:t xml:space="preserve">Increased graduation rates for target subgroups </w:t>
            </w:r>
          </w:p>
          <w:p w14:paraId="471AE958" w14:textId="77777777" w:rsidR="00D44BD7" w:rsidRPr="00D10779" w:rsidRDefault="00D44BD7" w:rsidP="00D44BD7">
            <w:pPr>
              <w:rPr>
                <w:rFonts w:cs="Arial"/>
                <w:color w:val="000000"/>
                <w:sz w:val="16"/>
                <w:szCs w:val="16"/>
              </w:rPr>
            </w:pPr>
            <w:r w:rsidRPr="00D10779">
              <w:rPr>
                <w:rFonts w:cs="Arial"/>
                <w:color w:val="000000"/>
                <w:sz w:val="16"/>
                <w:szCs w:val="16"/>
              </w:rPr>
              <w:t xml:space="preserve">Increased college acceptance rates </w:t>
            </w:r>
          </w:p>
          <w:p w14:paraId="6E76AFC8" w14:textId="77777777" w:rsidR="00D44BD7" w:rsidRPr="00D10779" w:rsidRDefault="00D44BD7" w:rsidP="00D44BD7">
            <w:pPr>
              <w:rPr>
                <w:rFonts w:cs="Arial"/>
                <w:color w:val="000000"/>
                <w:sz w:val="16"/>
                <w:szCs w:val="16"/>
              </w:rPr>
            </w:pPr>
            <w:r w:rsidRPr="00D10779">
              <w:rPr>
                <w:rFonts w:cs="Arial"/>
                <w:color w:val="000000"/>
                <w:sz w:val="16"/>
                <w:szCs w:val="16"/>
              </w:rPr>
              <w:t>Increased Learner Participation in Leadership</w:t>
            </w:r>
          </w:p>
          <w:p w14:paraId="5A428231" w14:textId="77777777" w:rsidR="00D44BD7" w:rsidRPr="00D10779" w:rsidRDefault="00D44BD7" w:rsidP="00D44BD7">
            <w:pPr>
              <w:rPr>
                <w:rFonts w:cs="Arial"/>
                <w:color w:val="000000"/>
                <w:sz w:val="16"/>
                <w:szCs w:val="16"/>
              </w:rPr>
            </w:pPr>
            <w:r w:rsidRPr="00D10779">
              <w:rPr>
                <w:rFonts w:cs="Arial"/>
                <w:color w:val="000000"/>
                <w:sz w:val="16"/>
                <w:szCs w:val="16"/>
              </w:rPr>
              <w:t>Increased JC and proposal participation across the school</w:t>
            </w:r>
          </w:p>
          <w:p w14:paraId="4489796D" w14:textId="77777777" w:rsidR="00D44BD7" w:rsidRPr="00D10779" w:rsidRDefault="00D44BD7" w:rsidP="00D44BD7">
            <w:pPr>
              <w:rPr>
                <w:rFonts w:cs="Arial"/>
                <w:color w:val="000000"/>
                <w:sz w:val="16"/>
                <w:szCs w:val="16"/>
              </w:rPr>
            </w:pPr>
            <w:r w:rsidRPr="00D10779">
              <w:rPr>
                <w:rFonts w:cs="Arial"/>
                <w:color w:val="000000"/>
                <w:sz w:val="16"/>
                <w:szCs w:val="16"/>
              </w:rPr>
              <w:t xml:space="preserve">Decreased </w:t>
            </w:r>
            <w:r w:rsidRPr="00D10779">
              <w:rPr>
                <w:rFonts w:eastAsia="ＭＳ 明朝" w:cs="Arial"/>
                <w:sz w:val="16"/>
                <w:szCs w:val="16"/>
              </w:rPr>
              <w:t>suspensions, detentions, expulsions, discipline contracts</w:t>
            </w:r>
          </w:p>
        </w:tc>
      </w:tr>
      <w:tr w:rsidR="00D44BD7" w:rsidRPr="00D10779" w14:paraId="6AB1E7B5" w14:textId="77777777" w:rsidTr="00D44BD7">
        <w:trPr>
          <w:trHeight w:val="298"/>
          <w:jc w:val="center"/>
        </w:trPr>
        <w:tc>
          <w:tcPr>
            <w:tcW w:w="5618" w:type="dxa"/>
            <w:gridSpan w:val="6"/>
            <w:tcBorders>
              <w:top w:val="single" w:sz="2" w:space="0" w:color="auto"/>
              <w:left w:val="single" w:sz="18" w:space="0" w:color="auto"/>
              <w:bottom w:val="single" w:sz="2" w:space="0" w:color="auto"/>
              <w:right w:val="single" w:sz="2" w:space="0" w:color="auto"/>
            </w:tcBorders>
            <w:shd w:val="pct10" w:color="auto" w:fill="auto"/>
            <w:noWrap/>
            <w:vAlign w:val="center"/>
          </w:tcPr>
          <w:p w14:paraId="602A4085" w14:textId="77777777" w:rsidR="00D44BD7" w:rsidRPr="00D10779" w:rsidRDefault="00D44BD7" w:rsidP="00D44BD7">
            <w:pPr>
              <w:jc w:val="center"/>
              <w:rPr>
                <w:rFonts w:cs="Arial"/>
                <w:color w:val="000000"/>
                <w:sz w:val="16"/>
                <w:szCs w:val="16"/>
              </w:rPr>
            </w:pPr>
            <w:r w:rsidRPr="00D10779">
              <w:rPr>
                <w:rFonts w:cs="Arial"/>
                <w:b/>
                <w:color w:val="000000"/>
                <w:sz w:val="16"/>
                <w:szCs w:val="16"/>
              </w:rPr>
              <w:t>Actions/Services</w:t>
            </w:r>
          </w:p>
        </w:tc>
        <w:tc>
          <w:tcPr>
            <w:tcW w:w="1359" w:type="dxa"/>
            <w:tcBorders>
              <w:top w:val="single" w:sz="2" w:space="0" w:color="auto"/>
              <w:left w:val="single" w:sz="2" w:space="0" w:color="auto"/>
              <w:bottom w:val="single" w:sz="2" w:space="0" w:color="auto"/>
              <w:right w:val="single" w:sz="12" w:space="0" w:color="auto"/>
            </w:tcBorders>
            <w:shd w:val="pct10" w:color="auto" w:fill="auto"/>
            <w:noWrap/>
            <w:vAlign w:val="bottom"/>
          </w:tcPr>
          <w:p w14:paraId="4FFA1B1D" w14:textId="77777777" w:rsidR="00D44BD7" w:rsidRPr="00D10779" w:rsidRDefault="00D44BD7" w:rsidP="00D44BD7">
            <w:pPr>
              <w:jc w:val="center"/>
              <w:rPr>
                <w:rFonts w:cs="Arial"/>
                <w:color w:val="000000"/>
                <w:sz w:val="16"/>
                <w:szCs w:val="16"/>
              </w:rPr>
            </w:pPr>
            <w:r w:rsidRPr="00D10779">
              <w:rPr>
                <w:rFonts w:cs="Arial"/>
                <w:color w:val="000000"/>
                <w:sz w:val="16"/>
                <w:szCs w:val="16"/>
              </w:rPr>
              <w:t xml:space="preserve">Scope of Service </w:t>
            </w:r>
          </w:p>
        </w:tc>
        <w:tc>
          <w:tcPr>
            <w:tcW w:w="5841" w:type="dxa"/>
            <w:gridSpan w:val="2"/>
            <w:tcBorders>
              <w:top w:val="single" w:sz="2" w:space="0" w:color="auto"/>
              <w:left w:val="single" w:sz="12" w:space="0" w:color="auto"/>
              <w:bottom w:val="single" w:sz="2" w:space="0" w:color="auto"/>
              <w:right w:val="single" w:sz="2" w:space="0" w:color="auto"/>
            </w:tcBorders>
            <w:shd w:val="pct10" w:color="auto" w:fill="auto"/>
            <w:noWrap/>
            <w:vAlign w:val="center"/>
          </w:tcPr>
          <w:p w14:paraId="48EEF77C" w14:textId="77777777" w:rsidR="00D44BD7" w:rsidRPr="00D10779" w:rsidRDefault="00D44BD7" w:rsidP="00D44BD7">
            <w:pPr>
              <w:jc w:val="center"/>
              <w:rPr>
                <w:rFonts w:cs="Arial"/>
                <w:color w:val="000000"/>
                <w:sz w:val="16"/>
                <w:szCs w:val="16"/>
              </w:rPr>
            </w:pPr>
            <w:r w:rsidRPr="00D10779">
              <w:rPr>
                <w:rFonts w:cs="Arial"/>
                <w:b/>
                <w:color w:val="000000"/>
                <w:sz w:val="16"/>
                <w:szCs w:val="16"/>
              </w:rPr>
              <w:t>Pupils to be served within identified scope of service</w:t>
            </w:r>
          </w:p>
        </w:tc>
        <w:tc>
          <w:tcPr>
            <w:tcW w:w="1657" w:type="dxa"/>
            <w:tcBorders>
              <w:top w:val="single" w:sz="2" w:space="0" w:color="auto"/>
              <w:left w:val="single" w:sz="2" w:space="0" w:color="auto"/>
              <w:bottom w:val="single" w:sz="2" w:space="0" w:color="auto"/>
              <w:right w:val="single" w:sz="18" w:space="0" w:color="auto"/>
            </w:tcBorders>
            <w:shd w:val="pct10" w:color="auto" w:fill="auto"/>
            <w:noWrap/>
            <w:vAlign w:val="center"/>
          </w:tcPr>
          <w:p w14:paraId="1299229F" w14:textId="77777777" w:rsidR="00D44BD7" w:rsidRPr="00D10779" w:rsidRDefault="00D44BD7" w:rsidP="00D44BD7">
            <w:pPr>
              <w:jc w:val="center"/>
              <w:rPr>
                <w:rFonts w:cs="Arial"/>
                <w:color w:val="000000"/>
                <w:sz w:val="16"/>
                <w:szCs w:val="16"/>
              </w:rPr>
            </w:pPr>
            <w:r w:rsidRPr="00D10779">
              <w:rPr>
                <w:rFonts w:cs="Arial"/>
                <w:color w:val="000000"/>
                <w:sz w:val="16"/>
                <w:szCs w:val="16"/>
              </w:rPr>
              <w:t>Budgeted</w:t>
            </w:r>
          </w:p>
          <w:p w14:paraId="17D1E7AF" w14:textId="77777777" w:rsidR="00D44BD7" w:rsidRPr="00D10779" w:rsidRDefault="00D44BD7" w:rsidP="00D44BD7">
            <w:pPr>
              <w:jc w:val="center"/>
              <w:rPr>
                <w:rFonts w:cs="Arial"/>
                <w:color w:val="000000"/>
                <w:sz w:val="16"/>
                <w:szCs w:val="16"/>
              </w:rPr>
            </w:pPr>
            <w:r w:rsidRPr="00D10779">
              <w:rPr>
                <w:rFonts w:cs="Arial"/>
                <w:color w:val="000000"/>
                <w:sz w:val="16"/>
                <w:szCs w:val="16"/>
              </w:rPr>
              <w:t>Expenditures</w:t>
            </w:r>
          </w:p>
        </w:tc>
      </w:tr>
      <w:tr w:rsidR="00D44BD7" w:rsidRPr="00D10779" w14:paraId="318CC8A6" w14:textId="77777777" w:rsidTr="00D44BD7">
        <w:trPr>
          <w:trHeight w:val="1453"/>
          <w:jc w:val="center"/>
        </w:trPr>
        <w:tc>
          <w:tcPr>
            <w:tcW w:w="5618" w:type="dxa"/>
            <w:gridSpan w:val="6"/>
            <w:tcBorders>
              <w:top w:val="single" w:sz="2" w:space="0" w:color="auto"/>
              <w:left w:val="single" w:sz="18" w:space="0" w:color="auto"/>
              <w:bottom w:val="nil"/>
              <w:right w:val="single" w:sz="2" w:space="0" w:color="auto"/>
            </w:tcBorders>
            <w:shd w:val="clear" w:color="auto" w:fill="auto"/>
            <w:noWrap/>
          </w:tcPr>
          <w:p w14:paraId="4613015E" w14:textId="77777777" w:rsidR="00D44BD7" w:rsidRPr="00D10779" w:rsidRDefault="00D44BD7" w:rsidP="00D44BD7">
            <w:pPr>
              <w:widowControl w:val="0"/>
              <w:autoSpaceDE w:val="0"/>
              <w:autoSpaceDN w:val="0"/>
              <w:adjustRightInd w:val="0"/>
              <w:spacing w:after="240"/>
              <w:rPr>
                <w:rFonts w:cs="Arial"/>
                <w:sz w:val="16"/>
                <w:szCs w:val="16"/>
              </w:rPr>
            </w:pPr>
            <w:r w:rsidRPr="00D10779">
              <w:rPr>
                <w:rFonts w:cs="Arial"/>
                <w:b/>
                <w:bCs/>
                <w:iCs/>
                <w:sz w:val="16"/>
                <w:szCs w:val="16"/>
              </w:rPr>
              <w:t>Increased access to academic counseling, peer mediation and emotional counseling</w:t>
            </w:r>
          </w:p>
          <w:p w14:paraId="62283B3A" w14:textId="77777777" w:rsidR="00D44BD7" w:rsidRPr="00D10779" w:rsidRDefault="00D44BD7" w:rsidP="00D44BD7">
            <w:pPr>
              <w:rPr>
                <w:rFonts w:cs="Arial"/>
                <w:color w:val="000000"/>
                <w:sz w:val="16"/>
                <w:szCs w:val="16"/>
              </w:rPr>
            </w:pPr>
          </w:p>
        </w:tc>
        <w:tc>
          <w:tcPr>
            <w:tcW w:w="1359" w:type="dxa"/>
            <w:tcBorders>
              <w:top w:val="single" w:sz="2" w:space="0" w:color="auto"/>
              <w:left w:val="single" w:sz="2" w:space="0" w:color="auto"/>
              <w:bottom w:val="nil"/>
              <w:right w:val="single" w:sz="12" w:space="0" w:color="auto"/>
            </w:tcBorders>
            <w:shd w:val="clear" w:color="auto" w:fill="auto"/>
            <w:noWrap/>
          </w:tcPr>
          <w:p w14:paraId="3C75163C" w14:textId="77777777" w:rsidR="00D44BD7" w:rsidRPr="00D10779" w:rsidRDefault="00D44BD7" w:rsidP="00D44BD7">
            <w:pPr>
              <w:rPr>
                <w:rFonts w:cs="Arial"/>
                <w:color w:val="000000"/>
                <w:sz w:val="16"/>
                <w:szCs w:val="16"/>
              </w:rPr>
            </w:pPr>
            <w:r w:rsidRPr="00D10779">
              <w:rPr>
                <w:rFonts w:cs="Arial"/>
                <w:color w:val="000000"/>
                <w:sz w:val="16"/>
                <w:szCs w:val="16"/>
              </w:rPr>
              <w:t>School wide</w:t>
            </w:r>
          </w:p>
        </w:tc>
        <w:tc>
          <w:tcPr>
            <w:tcW w:w="5841" w:type="dxa"/>
            <w:gridSpan w:val="2"/>
            <w:tcBorders>
              <w:top w:val="single" w:sz="2" w:space="0" w:color="auto"/>
              <w:left w:val="single" w:sz="12" w:space="0" w:color="auto"/>
              <w:bottom w:val="nil"/>
              <w:right w:val="single" w:sz="2" w:space="0" w:color="auto"/>
            </w:tcBorders>
            <w:shd w:val="clear" w:color="auto" w:fill="auto"/>
            <w:noWrap/>
          </w:tcPr>
          <w:p w14:paraId="72E2C06E" w14:textId="77777777" w:rsidR="00D44BD7" w:rsidRPr="00D10779" w:rsidRDefault="00D44BD7" w:rsidP="00D44BD7">
            <w:pPr>
              <w:rPr>
                <w:rFonts w:cs="Arial"/>
                <w:color w:val="000000"/>
                <w:sz w:val="16"/>
                <w:szCs w:val="16"/>
              </w:rPr>
            </w:pPr>
            <w:r w:rsidRPr="00D10779">
              <w:rPr>
                <w:rFonts w:cs="Arial"/>
                <w:color w:val="000000"/>
                <w:sz w:val="16"/>
                <w:szCs w:val="16"/>
                <w:u w:val="single"/>
              </w:rPr>
              <w:t>_x_</w:t>
            </w:r>
            <w:r w:rsidRPr="00D10779">
              <w:rPr>
                <w:rFonts w:cs="Arial"/>
                <w:color w:val="000000"/>
                <w:sz w:val="16"/>
                <w:szCs w:val="16"/>
              </w:rPr>
              <w:t xml:space="preserve">ALL </w:t>
            </w:r>
          </w:p>
          <w:p w14:paraId="7FFD247B" w14:textId="77777777" w:rsidR="00D44BD7" w:rsidRPr="00D10779" w:rsidRDefault="00D44BD7" w:rsidP="00D44BD7">
            <w:pPr>
              <w:rPr>
                <w:rFonts w:cs="Arial"/>
                <w:color w:val="000000"/>
                <w:sz w:val="16"/>
                <w:szCs w:val="16"/>
              </w:rPr>
            </w:pPr>
            <w:r w:rsidRPr="00D10779">
              <w:rPr>
                <w:rFonts w:cs="Arial"/>
                <w:color w:val="000000"/>
                <w:sz w:val="16"/>
                <w:szCs w:val="16"/>
              </w:rPr>
              <w:t>------------------------------------------------------------------------------------</w:t>
            </w:r>
          </w:p>
          <w:p w14:paraId="2D6D91DF" w14:textId="77777777" w:rsidR="00D44BD7" w:rsidRPr="00D10779" w:rsidRDefault="00D44BD7" w:rsidP="00D44BD7">
            <w:pPr>
              <w:rPr>
                <w:rFonts w:cs="Arial"/>
                <w:color w:val="000000"/>
                <w:sz w:val="16"/>
                <w:szCs w:val="16"/>
              </w:rPr>
            </w:pPr>
            <w:r w:rsidRPr="00D10779">
              <w:rPr>
                <w:rFonts w:cs="Arial"/>
                <w:color w:val="000000"/>
                <w:sz w:val="16"/>
                <w:szCs w:val="16"/>
              </w:rPr>
              <w:t>OR:</w:t>
            </w:r>
          </w:p>
          <w:p w14:paraId="5F81F658" w14:textId="77777777" w:rsidR="00D44BD7" w:rsidRPr="00D10779" w:rsidRDefault="00D44BD7" w:rsidP="00D44BD7">
            <w:pPr>
              <w:rPr>
                <w:rFonts w:cs="Arial"/>
                <w:color w:val="000000"/>
                <w:sz w:val="16"/>
                <w:szCs w:val="16"/>
              </w:rPr>
            </w:pPr>
            <w:r w:rsidRPr="00D10779">
              <w:rPr>
                <w:rFonts w:cs="Arial"/>
                <w:color w:val="000000"/>
                <w:sz w:val="16"/>
                <w:szCs w:val="16"/>
                <w:u w:val="single"/>
              </w:rPr>
              <w:t>_x_</w:t>
            </w:r>
            <w:r w:rsidRPr="00D10779">
              <w:rPr>
                <w:rFonts w:cs="Arial"/>
                <w:color w:val="000000"/>
                <w:sz w:val="16"/>
                <w:szCs w:val="16"/>
              </w:rPr>
              <w:t xml:space="preserve">Low Income pupils  </w:t>
            </w:r>
            <w:r w:rsidRPr="00D10779">
              <w:rPr>
                <w:rFonts w:cs="Arial"/>
                <w:color w:val="000000"/>
                <w:sz w:val="16"/>
                <w:szCs w:val="16"/>
                <w:u w:val="single"/>
              </w:rPr>
              <w:t>_x_</w:t>
            </w:r>
            <w:r w:rsidRPr="00D10779">
              <w:rPr>
                <w:rFonts w:cs="Arial"/>
                <w:color w:val="000000"/>
                <w:sz w:val="16"/>
                <w:szCs w:val="16"/>
              </w:rPr>
              <w:t>English Learners</w:t>
            </w:r>
          </w:p>
          <w:p w14:paraId="17D4821C" w14:textId="77777777" w:rsidR="00D44BD7" w:rsidRPr="00D10779" w:rsidRDefault="00D44BD7" w:rsidP="00D44BD7">
            <w:pPr>
              <w:rPr>
                <w:rFonts w:cs="Arial"/>
                <w:color w:val="000000"/>
                <w:sz w:val="16"/>
                <w:szCs w:val="16"/>
                <w:u w:val="single"/>
              </w:rPr>
            </w:pPr>
            <w:r w:rsidRPr="00D10779">
              <w:rPr>
                <w:rFonts w:cs="Arial"/>
                <w:color w:val="000000"/>
                <w:sz w:val="16"/>
                <w:szCs w:val="16"/>
                <w:u w:val="single"/>
              </w:rPr>
              <w:t>_x_</w:t>
            </w:r>
            <w:r w:rsidRPr="00D10779">
              <w:rPr>
                <w:rFonts w:cs="Arial"/>
                <w:color w:val="000000"/>
                <w:sz w:val="16"/>
                <w:szCs w:val="16"/>
              </w:rPr>
              <w:t xml:space="preserve">Foster Youth  </w:t>
            </w:r>
            <w:r w:rsidRPr="00D10779">
              <w:rPr>
                <w:rFonts w:cs="Arial"/>
                <w:color w:val="000000"/>
                <w:sz w:val="16"/>
                <w:szCs w:val="16"/>
                <w:u w:val="single"/>
              </w:rPr>
              <w:t>__</w:t>
            </w:r>
            <w:r w:rsidRPr="00D10779">
              <w:rPr>
                <w:rFonts w:cs="Arial"/>
                <w:color w:val="000000"/>
                <w:sz w:val="16"/>
                <w:szCs w:val="16"/>
              </w:rPr>
              <w:t xml:space="preserve">Redesignated fluent English proficient </w:t>
            </w:r>
            <w:r w:rsidRPr="00D10779">
              <w:rPr>
                <w:rFonts w:cs="Arial"/>
                <w:color w:val="000000"/>
                <w:sz w:val="16"/>
                <w:szCs w:val="16"/>
                <w:u w:val="single"/>
              </w:rPr>
              <w:t>__</w:t>
            </w:r>
            <w:r w:rsidRPr="00D10779">
              <w:rPr>
                <w:rFonts w:cs="Arial"/>
                <w:color w:val="000000"/>
                <w:sz w:val="16"/>
                <w:szCs w:val="16"/>
              </w:rPr>
              <w:t>Other Subgroups:(Specify)</w:t>
            </w:r>
            <w:r w:rsidRPr="00D10779">
              <w:rPr>
                <w:rFonts w:cs="Arial"/>
                <w:color w:val="000000"/>
                <w:sz w:val="16"/>
                <w:szCs w:val="16"/>
                <w:u w:val="single"/>
              </w:rPr>
              <w:t>________________________</w:t>
            </w:r>
          </w:p>
          <w:p w14:paraId="4E90347A" w14:textId="77777777" w:rsidR="00D44BD7" w:rsidRPr="00D10779" w:rsidRDefault="00D44BD7" w:rsidP="00D44BD7">
            <w:pPr>
              <w:rPr>
                <w:rFonts w:cs="Arial"/>
                <w:color w:val="000000"/>
                <w:sz w:val="16"/>
                <w:szCs w:val="16"/>
                <w:u w:val="single"/>
              </w:rPr>
            </w:pPr>
          </w:p>
        </w:tc>
        <w:tc>
          <w:tcPr>
            <w:tcW w:w="1657" w:type="dxa"/>
            <w:tcBorders>
              <w:top w:val="single" w:sz="2" w:space="0" w:color="auto"/>
              <w:left w:val="single" w:sz="2" w:space="0" w:color="auto"/>
              <w:bottom w:val="nil"/>
              <w:right w:val="single" w:sz="18" w:space="0" w:color="auto"/>
            </w:tcBorders>
            <w:shd w:val="clear" w:color="auto" w:fill="auto"/>
            <w:noWrap/>
          </w:tcPr>
          <w:p w14:paraId="0D3A1107" w14:textId="77777777" w:rsidR="00D44BD7" w:rsidRPr="00D10779" w:rsidRDefault="00D44BD7" w:rsidP="00D44BD7">
            <w:pPr>
              <w:rPr>
                <w:rFonts w:cs="Arial"/>
                <w:color w:val="000000"/>
                <w:sz w:val="16"/>
                <w:szCs w:val="16"/>
              </w:rPr>
            </w:pPr>
          </w:p>
          <w:p w14:paraId="07ABF1D1" w14:textId="77777777" w:rsidR="00D44BD7" w:rsidRPr="00D10779" w:rsidRDefault="00D44BD7" w:rsidP="00D44BD7">
            <w:pPr>
              <w:rPr>
                <w:rFonts w:cs="Arial"/>
                <w:color w:val="000000"/>
                <w:sz w:val="16"/>
                <w:szCs w:val="16"/>
              </w:rPr>
            </w:pPr>
            <w:r w:rsidRPr="00D10779">
              <w:rPr>
                <w:rFonts w:cs="Arial"/>
                <w:color w:val="000000"/>
                <w:sz w:val="16"/>
                <w:szCs w:val="16"/>
              </w:rPr>
              <w:t>7K College Advisor</w:t>
            </w:r>
          </w:p>
          <w:p w14:paraId="6A68A236" w14:textId="77777777" w:rsidR="00D44BD7" w:rsidRPr="00D10779" w:rsidRDefault="00D44BD7" w:rsidP="00D44BD7">
            <w:pPr>
              <w:rPr>
                <w:rFonts w:cs="Arial"/>
                <w:color w:val="000000"/>
                <w:sz w:val="16"/>
                <w:szCs w:val="16"/>
              </w:rPr>
            </w:pPr>
          </w:p>
          <w:p w14:paraId="4B23CFCD" w14:textId="77777777" w:rsidR="00D44BD7" w:rsidRPr="00D10779" w:rsidRDefault="00D44BD7" w:rsidP="00D44BD7">
            <w:pPr>
              <w:rPr>
                <w:rFonts w:cs="Arial"/>
                <w:color w:val="000000"/>
                <w:sz w:val="16"/>
                <w:szCs w:val="16"/>
              </w:rPr>
            </w:pPr>
            <w:r w:rsidRPr="00D10779">
              <w:rPr>
                <w:rFonts w:cs="Arial"/>
                <w:color w:val="000000"/>
                <w:sz w:val="16"/>
                <w:szCs w:val="16"/>
              </w:rPr>
              <w:t>14 K School Psychologist</w:t>
            </w:r>
          </w:p>
          <w:p w14:paraId="37E7D1AD" w14:textId="77777777" w:rsidR="00D44BD7" w:rsidRPr="00D10779" w:rsidRDefault="00D44BD7" w:rsidP="00D44BD7">
            <w:pPr>
              <w:rPr>
                <w:rFonts w:cs="Arial"/>
                <w:color w:val="000000"/>
                <w:sz w:val="16"/>
                <w:szCs w:val="16"/>
              </w:rPr>
            </w:pPr>
          </w:p>
          <w:p w14:paraId="5363AA65" w14:textId="77777777" w:rsidR="00D44BD7" w:rsidRPr="00D10779" w:rsidRDefault="00D44BD7" w:rsidP="00D44BD7">
            <w:pPr>
              <w:rPr>
                <w:rFonts w:cs="Arial"/>
                <w:color w:val="000000"/>
                <w:sz w:val="16"/>
                <w:szCs w:val="16"/>
              </w:rPr>
            </w:pPr>
            <w:r w:rsidRPr="00D10779">
              <w:rPr>
                <w:rFonts w:cs="Arial"/>
                <w:color w:val="000000"/>
                <w:sz w:val="16"/>
                <w:szCs w:val="16"/>
              </w:rPr>
              <w:t>12 K Family counseling</w:t>
            </w:r>
          </w:p>
        </w:tc>
      </w:tr>
      <w:tr w:rsidR="00D44BD7" w:rsidRPr="00D10779" w14:paraId="6517D059" w14:textId="77777777" w:rsidTr="00D44BD7">
        <w:trPr>
          <w:trHeight w:val="1525"/>
          <w:jc w:val="center"/>
        </w:trPr>
        <w:tc>
          <w:tcPr>
            <w:tcW w:w="5618" w:type="dxa"/>
            <w:gridSpan w:val="6"/>
            <w:tcBorders>
              <w:top w:val="single" w:sz="2" w:space="0" w:color="auto"/>
              <w:left w:val="single" w:sz="18" w:space="0" w:color="auto"/>
              <w:bottom w:val="nil"/>
              <w:right w:val="single" w:sz="2" w:space="0" w:color="auto"/>
            </w:tcBorders>
            <w:shd w:val="clear" w:color="auto" w:fill="auto"/>
            <w:noWrap/>
          </w:tcPr>
          <w:p w14:paraId="00FA47A0" w14:textId="77777777" w:rsidR="00D44BD7" w:rsidRPr="00D10779" w:rsidRDefault="00D44BD7" w:rsidP="00D44BD7">
            <w:pPr>
              <w:rPr>
                <w:rFonts w:cs="Arial"/>
                <w:color w:val="000000"/>
                <w:sz w:val="16"/>
                <w:szCs w:val="16"/>
              </w:rPr>
            </w:pPr>
            <w:r w:rsidRPr="00D10779">
              <w:rPr>
                <w:rFonts w:cs="Arial"/>
                <w:b/>
                <w:bCs/>
                <w:iCs/>
                <w:sz w:val="16"/>
                <w:szCs w:val="16"/>
              </w:rPr>
              <w:t xml:space="preserve">We will increase the effectiveness of our Judicial Committee for all learners. </w:t>
            </w:r>
          </w:p>
          <w:p w14:paraId="1C9A64E6" w14:textId="77777777" w:rsidR="00D44BD7" w:rsidRPr="00D10779" w:rsidRDefault="00D44BD7" w:rsidP="00D44BD7">
            <w:pPr>
              <w:rPr>
                <w:rFonts w:cs="Arial"/>
                <w:color w:val="000000"/>
                <w:sz w:val="16"/>
                <w:szCs w:val="16"/>
              </w:rPr>
            </w:pPr>
          </w:p>
        </w:tc>
        <w:tc>
          <w:tcPr>
            <w:tcW w:w="1359" w:type="dxa"/>
            <w:tcBorders>
              <w:top w:val="single" w:sz="2" w:space="0" w:color="auto"/>
              <w:left w:val="single" w:sz="2" w:space="0" w:color="auto"/>
              <w:bottom w:val="nil"/>
              <w:right w:val="single" w:sz="12" w:space="0" w:color="auto"/>
            </w:tcBorders>
            <w:shd w:val="clear" w:color="auto" w:fill="auto"/>
            <w:noWrap/>
          </w:tcPr>
          <w:p w14:paraId="6A1D7FA1" w14:textId="77777777" w:rsidR="00D44BD7" w:rsidRPr="00D10779" w:rsidRDefault="00D44BD7" w:rsidP="00D44BD7">
            <w:pPr>
              <w:rPr>
                <w:rFonts w:cs="Arial"/>
                <w:color w:val="000000"/>
                <w:sz w:val="16"/>
                <w:szCs w:val="16"/>
              </w:rPr>
            </w:pPr>
            <w:r w:rsidRPr="00D10779">
              <w:rPr>
                <w:rFonts w:cs="Arial"/>
                <w:color w:val="000000"/>
                <w:sz w:val="16"/>
                <w:szCs w:val="16"/>
              </w:rPr>
              <w:t>School wide</w:t>
            </w:r>
          </w:p>
        </w:tc>
        <w:tc>
          <w:tcPr>
            <w:tcW w:w="5841" w:type="dxa"/>
            <w:gridSpan w:val="2"/>
            <w:tcBorders>
              <w:top w:val="single" w:sz="2" w:space="0" w:color="auto"/>
              <w:left w:val="single" w:sz="12" w:space="0" w:color="auto"/>
              <w:bottom w:val="nil"/>
              <w:right w:val="single" w:sz="2" w:space="0" w:color="auto"/>
            </w:tcBorders>
            <w:shd w:val="clear" w:color="auto" w:fill="auto"/>
            <w:noWrap/>
            <w:vAlign w:val="center"/>
          </w:tcPr>
          <w:p w14:paraId="08B6320C" w14:textId="77777777" w:rsidR="00D44BD7" w:rsidRPr="00D10779" w:rsidRDefault="00D44BD7" w:rsidP="00D44BD7">
            <w:pPr>
              <w:rPr>
                <w:rFonts w:cs="Arial"/>
                <w:color w:val="000000"/>
                <w:sz w:val="16"/>
                <w:szCs w:val="16"/>
              </w:rPr>
            </w:pPr>
            <w:r w:rsidRPr="00D10779">
              <w:rPr>
                <w:rFonts w:cs="Arial"/>
                <w:color w:val="000000"/>
                <w:sz w:val="16"/>
                <w:szCs w:val="16"/>
                <w:u w:val="single"/>
              </w:rPr>
              <w:t>x_</w:t>
            </w:r>
            <w:r w:rsidRPr="00D10779">
              <w:rPr>
                <w:rFonts w:cs="Arial"/>
                <w:color w:val="000000"/>
                <w:sz w:val="16"/>
                <w:szCs w:val="16"/>
              </w:rPr>
              <w:t xml:space="preserve">ALL </w:t>
            </w:r>
          </w:p>
          <w:p w14:paraId="50AABD64" w14:textId="77777777" w:rsidR="00D44BD7" w:rsidRPr="00D10779" w:rsidRDefault="00D44BD7" w:rsidP="00D44BD7">
            <w:pPr>
              <w:rPr>
                <w:rFonts w:cs="Arial"/>
                <w:color w:val="000000"/>
                <w:sz w:val="16"/>
                <w:szCs w:val="16"/>
              </w:rPr>
            </w:pPr>
            <w:r w:rsidRPr="00D10779">
              <w:rPr>
                <w:rFonts w:cs="Arial"/>
                <w:color w:val="000000"/>
                <w:sz w:val="16"/>
                <w:szCs w:val="16"/>
              </w:rPr>
              <w:t>------------------------------------------------------------------------------------</w:t>
            </w:r>
          </w:p>
          <w:p w14:paraId="413086A9" w14:textId="77777777" w:rsidR="00D44BD7" w:rsidRPr="00D10779" w:rsidRDefault="00D44BD7" w:rsidP="00D44BD7">
            <w:pPr>
              <w:rPr>
                <w:rFonts w:cs="Arial"/>
                <w:color w:val="000000"/>
                <w:sz w:val="16"/>
                <w:szCs w:val="16"/>
              </w:rPr>
            </w:pPr>
            <w:r w:rsidRPr="00D10779">
              <w:rPr>
                <w:rFonts w:cs="Arial"/>
                <w:color w:val="000000"/>
                <w:sz w:val="16"/>
                <w:szCs w:val="16"/>
              </w:rPr>
              <w:t>OR:</w:t>
            </w:r>
          </w:p>
          <w:p w14:paraId="7DAAD95B" w14:textId="77777777" w:rsidR="00D44BD7" w:rsidRPr="00D10779" w:rsidRDefault="00D44BD7" w:rsidP="00D44BD7">
            <w:pPr>
              <w:rPr>
                <w:rFonts w:cs="Arial"/>
                <w:color w:val="000000"/>
                <w:sz w:val="16"/>
                <w:szCs w:val="16"/>
              </w:rPr>
            </w:pPr>
            <w:r w:rsidRPr="00D10779">
              <w:rPr>
                <w:rFonts w:cs="Arial"/>
                <w:color w:val="000000"/>
                <w:sz w:val="16"/>
                <w:szCs w:val="16"/>
                <w:u w:val="single"/>
              </w:rPr>
              <w:t>_x_</w:t>
            </w:r>
            <w:r w:rsidRPr="00D10779">
              <w:rPr>
                <w:rFonts w:cs="Arial"/>
                <w:color w:val="000000"/>
                <w:sz w:val="16"/>
                <w:szCs w:val="16"/>
              </w:rPr>
              <w:t xml:space="preserve">Low Income pupils  </w:t>
            </w:r>
            <w:r w:rsidRPr="00D10779">
              <w:rPr>
                <w:rFonts w:cs="Arial"/>
                <w:color w:val="000000"/>
                <w:sz w:val="16"/>
                <w:szCs w:val="16"/>
                <w:u w:val="single"/>
              </w:rPr>
              <w:t>_x_</w:t>
            </w:r>
            <w:r w:rsidRPr="00D10779">
              <w:rPr>
                <w:rFonts w:cs="Arial"/>
                <w:color w:val="000000"/>
                <w:sz w:val="16"/>
                <w:szCs w:val="16"/>
              </w:rPr>
              <w:t>English Learners</w:t>
            </w:r>
          </w:p>
          <w:p w14:paraId="1E6181B4" w14:textId="77777777" w:rsidR="00D44BD7" w:rsidRPr="00D10779" w:rsidRDefault="00D44BD7" w:rsidP="00D44BD7">
            <w:pPr>
              <w:rPr>
                <w:rFonts w:cs="Arial"/>
                <w:color w:val="000000"/>
                <w:sz w:val="16"/>
                <w:szCs w:val="16"/>
                <w:u w:val="single"/>
              </w:rPr>
            </w:pPr>
            <w:r w:rsidRPr="00D10779">
              <w:rPr>
                <w:rFonts w:cs="Arial"/>
                <w:color w:val="000000"/>
                <w:sz w:val="16"/>
                <w:szCs w:val="16"/>
                <w:u w:val="single"/>
              </w:rPr>
              <w:t>_x_</w:t>
            </w:r>
            <w:r w:rsidRPr="00D10779">
              <w:rPr>
                <w:rFonts w:cs="Arial"/>
                <w:color w:val="000000"/>
                <w:sz w:val="16"/>
                <w:szCs w:val="16"/>
              </w:rPr>
              <w:t xml:space="preserve">Foster Youth  </w:t>
            </w:r>
            <w:r w:rsidRPr="00D10779">
              <w:rPr>
                <w:rFonts w:cs="Arial"/>
                <w:color w:val="000000"/>
                <w:sz w:val="16"/>
                <w:szCs w:val="16"/>
                <w:u w:val="single"/>
              </w:rPr>
              <w:t>__</w:t>
            </w:r>
            <w:r w:rsidRPr="00D10779">
              <w:rPr>
                <w:rFonts w:cs="Arial"/>
                <w:color w:val="000000"/>
                <w:sz w:val="16"/>
                <w:szCs w:val="16"/>
              </w:rPr>
              <w:t xml:space="preserve">Redesignated fluent English proficient </w:t>
            </w:r>
            <w:r w:rsidRPr="00D10779">
              <w:rPr>
                <w:rFonts w:cs="Arial"/>
                <w:color w:val="000000"/>
                <w:sz w:val="16"/>
                <w:szCs w:val="16"/>
                <w:u w:val="single"/>
              </w:rPr>
              <w:t>__</w:t>
            </w:r>
            <w:r w:rsidRPr="00D10779">
              <w:rPr>
                <w:rFonts w:cs="Arial"/>
                <w:color w:val="000000"/>
                <w:sz w:val="16"/>
                <w:szCs w:val="16"/>
              </w:rPr>
              <w:t>Other Subgroups:(Specify)</w:t>
            </w:r>
            <w:r w:rsidRPr="00D10779">
              <w:rPr>
                <w:rFonts w:cs="Arial"/>
                <w:color w:val="000000"/>
                <w:sz w:val="16"/>
                <w:szCs w:val="16"/>
                <w:u w:val="single"/>
              </w:rPr>
              <w:t>________________________</w:t>
            </w:r>
          </w:p>
          <w:p w14:paraId="1DB9A3CB" w14:textId="77777777" w:rsidR="00D44BD7" w:rsidRPr="00D10779" w:rsidRDefault="00D44BD7" w:rsidP="00D44BD7">
            <w:pPr>
              <w:rPr>
                <w:rFonts w:cs="Arial"/>
                <w:color w:val="000000"/>
                <w:sz w:val="16"/>
                <w:szCs w:val="16"/>
                <w:u w:val="single"/>
              </w:rPr>
            </w:pPr>
          </w:p>
        </w:tc>
        <w:tc>
          <w:tcPr>
            <w:tcW w:w="1657" w:type="dxa"/>
            <w:tcBorders>
              <w:top w:val="single" w:sz="2" w:space="0" w:color="auto"/>
              <w:left w:val="single" w:sz="2" w:space="0" w:color="auto"/>
              <w:bottom w:val="nil"/>
              <w:right w:val="single" w:sz="18" w:space="0" w:color="auto"/>
            </w:tcBorders>
            <w:shd w:val="clear" w:color="auto" w:fill="auto"/>
            <w:noWrap/>
          </w:tcPr>
          <w:p w14:paraId="75CD6E92" w14:textId="77777777" w:rsidR="00D44BD7" w:rsidRPr="00D10779" w:rsidRDefault="00D44BD7" w:rsidP="00D44BD7">
            <w:pPr>
              <w:rPr>
                <w:rFonts w:cs="Arial"/>
                <w:color w:val="000000"/>
                <w:sz w:val="16"/>
                <w:szCs w:val="16"/>
              </w:rPr>
            </w:pPr>
            <w:r w:rsidRPr="00D10779">
              <w:rPr>
                <w:rFonts w:cs="Arial"/>
                <w:color w:val="000000"/>
                <w:sz w:val="16"/>
                <w:szCs w:val="16"/>
              </w:rPr>
              <w:t>4 hours of staffing for our JC facilitator</w:t>
            </w:r>
          </w:p>
        </w:tc>
      </w:tr>
      <w:tr w:rsidR="00D44BD7" w:rsidRPr="00D10779" w14:paraId="6E40A7B7" w14:textId="77777777" w:rsidTr="00D44BD7">
        <w:trPr>
          <w:trHeight w:val="1705"/>
          <w:jc w:val="center"/>
        </w:trPr>
        <w:tc>
          <w:tcPr>
            <w:tcW w:w="5618" w:type="dxa"/>
            <w:gridSpan w:val="6"/>
            <w:tcBorders>
              <w:top w:val="single" w:sz="2" w:space="0" w:color="auto"/>
              <w:left w:val="single" w:sz="18" w:space="0" w:color="auto"/>
              <w:bottom w:val="nil"/>
              <w:right w:val="single" w:sz="2" w:space="0" w:color="auto"/>
            </w:tcBorders>
            <w:shd w:val="clear" w:color="auto" w:fill="auto"/>
            <w:noWrap/>
          </w:tcPr>
          <w:p w14:paraId="5DA0C32B" w14:textId="77777777" w:rsidR="00D44BD7" w:rsidRPr="00D10779" w:rsidRDefault="00D44BD7" w:rsidP="00D44BD7">
            <w:pPr>
              <w:widowControl w:val="0"/>
              <w:autoSpaceDE w:val="0"/>
              <w:autoSpaceDN w:val="0"/>
              <w:adjustRightInd w:val="0"/>
              <w:spacing w:after="240"/>
              <w:rPr>
                <w:rFonts w:cs="Arial"/>
                <w:sz w:val="16"/>
                <w:szCs w:val="16"/>
              </w:rPr>
            </w:pPr>
            <w:r w:rsidRPr="00D10779">
              <w:rPr>
                <w:rFonts w:cs="Arial"/>
                <w:b/>
                <w:bCs/>
                <w:iCs/>
                <w:sz w:val="16"/>
                <w:szCs w:val="16"/>
              </w:rPr>
              <w:t xml:space="preserve">Increase electives and enrichment that compliment our program and engage a higher number of learners. </w:t>
            </w:r>
          </w:p>
          <w:p w14:paraId="7B6C247B" w14:textId="77777777" w:rsidR="00D44BD7" w:rsidRPr="00D10779" w:rsidRDefault="00D44BD7" w:rsidP="00D44BD7">
            <w:pPr>
              <w:rPr>
                <w:rFonts w:cs="Arial"/>
                <w:color w:val="000000"/>
                <w:sz w:val="16"/>
                <w:szCs w:val="16"/>
              </w:rPr>
            </w:pPr>
          </w:p>
        </w:tc>
        <w:tc>
          <w:tcPr>
            <w:tcW w:w="1359" w:type="dxa"/>
            <w:tcBorders>
              <w:top w:val="single" w:sz="2" w:space="0" w:color="auto"/>
              <w:left w:val="single" w:sz="2" w:space="0" w:color="auto"/>
              <w:bottom w:val="nil"/>
              <w:right w:val="single" w:sz="12" w:space="0" w:color="auto"/>
            </w:tcBorders>
            <w:shd w:val="clear" w:color="auto" w:fill="auto"/>
            <w:noWrap/>
          </w:tcPr>
          <w:p w14:paraId="7EC0770B" w14:textId="77777777" w:rsidR="00D44BD7" w:rsidRPr="00D10779" w:rsidRDefault="00D44BD7" w:rsidP="00D44BD7">
            <w:pPr>
              <w:rPr>
                <w:rFonts w:cs="Arial"/>
                <w:color w:val="000000"/>
                <w:sz w:val="16"/>
                <w:szCs w:val="16"/>
              </w:rPr>
            </w:pPr>
            <w:r w:rsidRPr="00D10779">
              <w:rPr>
                <w:rFonts w:cs="Arial"/>
                <w:color w:val="000000"/>
                <w:sz w:val="16"/>
                <w:szCs w:val="16"/>
              </w:rPr>
              <w:t>School wide</w:t>
            </w:r>
          </w:p>
        </w:tc>
        <w:tc>
          <w:tcPr>
            <w:tcW w:w="5841" w:type="dxa"/>
            <w:gridSpan w:val="2"/>
            <w:tcBorders>
              <w:top w:val="single" w:sz="2" w:space="0" w:color="auto"/>
              <w:left w:val="single" w:sz="12" w:space="0" w:color="auto"/>
              <w:bottom w:val="nil"/>
              <w:right w:val="single" w:sz="2" w:space="0" w:color="auto"/>
            </w:tcBorders>
            <w:shd w:val="clear" w:color="auto" w:fill="auto"/>
            <w:noWrap/>
            <w:vAlign w:val="center"/>
          </w:tcPr>
          <w:p w14:paraId="38A3E4A5" w14:textId="77777777" w:rsidR="00D44BD7" w:rsidRPr="00D10779" w:rsidRDefault="00D44BD7" w:rsidP="00D44BD7">
            <w:pPr>
              <w:rPr>
                <w:rFonts w:cs="Arial"/>
                <w:color w:val="000000"/>
                <w:sz w:val="16"/>
                <w:szCs w:val="16"/>
              </w:rPr>
            </w:pPr>
            <w:proofErr w:type="spellStart"/>
            <w:r w:rsidRPr="00D10779">
              <w:rPr>
                <w:rFonts w:cs="Arial"/>
                <w:color w:val="000000"/>
                <w:sz w:val="16"/>
                <w:szCs w:val="16"/>
                <w:u w:val="single"/>
              </w:rPr>
              <w:t>x_</w:t>
            </w:r>
            <w:r w:rsidRPr="00D10779">
              <w:rPr>
                <w:rFonts w:cs="Arial"/>
                <w:color w:val="000000"/>
                <w:sz w:val="16"/>
                <w:szCs w:val="16"/>
              </w:rPr>
              <w:t>ALL</w:t>
            </w:r>
            <w:proofErr w:type="spellEnd"/>
            <w:r w:rsidRPr="00D10779">
              <w:rPr>
                <w:rFonts w:cs="Arial"/>
                <w:color w:val="000000"/>
                <w:sz w:val="16"/>
                <w:szCs w:val="16"/>
              </w:rPr>
              <w:t xml:space="preserve"> </w:t>
            </w:r>
          </w:p>
          <w:p w14:paraId="02876D54" w14:textId="77777777" w:rsidR="00D44BD7" w:rsidRPr="00D10779" w:rsidRDefault="00D44BD7" w:rsidP="00D44BD7">
            <w:pPr>
              <w:rPr>
                <w:rFonts w:cs="Arial"/>
                <w:color w:val="000000"/>
                <w:sz w:val="16"/>
                <w:szCs w:val="16"/>
              </w:rPr>
            </w:pPr>
            <w:r w:rsidRPr="00D10779">
              <w:rPr>
                <w:rFonts w:cs="Arial"/>
                <w:color w:val="000000"/>
                <w:sz w:val="16"/>
                <w:szCs w:val="16"/>
              </w:rPr>
              <w:t>------------------------------------------------------------------------------------</w:t>
            </w:r>
          </w:p>
          <w:p w14:paraId="2079EBC3" w14:textId="77777777" w:rsidR="00D44BD7" w:rsidRPr="00D10779" w:rsidRDefault="00D44BD7" w:rsidP="00D44BD7">
            <w:pPr>
              <w:rPr>
                <w:rFonts w:cs="Arial"/>
                <w:color w:val="000000"/>
                <w:sz w:val="16"/>
                <w:szCs w:val="16"/>
              </w:rPr>
            </w:pPr>
            <w:r w:rsidRPr="00D10779">
              <w:rPr>
                <w:rFonts w:cs="Arial"/>
                <w:color w:val="000000"/>
                <w:sz w:val="16"/>
                <w:szCs w:val="16"/>
              </w:rPr>
              <w:t>OR:</w:t>
            </w:r>
          </w:p>
          <w:p w14:paraId="00564CD2" w14:textId="77777777" w:rsidR="00D44BD7" w:rsidRPr="00D10779" w:rsidRDefault="00D44BD7" w:rsidP="00D44BD7">
            <w:pPr>
              <w:rPr>
                <w:rFonts w:cs="Arial"/>
                <w:color w:val="000000"/>
                <w:sz w:val="16"/>
                <w:szCs w:val="16"/>
              </w:rPr>
            </w:pPr>
            <w:r w:rsidRPr="00D10779">
              <w:rPr>
                <w:rFonts w:cs="Arial"/>
                <w:color w:val="000000"/>
                <w:sz w:val="16"/>
                <w:szCs w:val="16"/>
                <w:u w:val="single"/>
              </w:rPr>
              <w:t>_</w:t>
            </w:r>
            <w:proofErr w:type="spellStart"/>
            <w:r w:rsidRPr="00D10779">
              <w:rPr>
                <w:rFonts w:cs="Arial"/>
                <w:color w:val="000000"/>
                <w:sz w:val="16"/>
                <w:szCs w:val="16"/>
                <w:u w:val="single"/>
              </w:rPr>
              <w:t>x_</w:t>
            </w:r>
            <w:r w:rsidRPr="00D10779">
              <w:rPr>
                <w:rFonts w:cs="Arial"/>
                <w:color w:val="000000"/>
                <w:sz w:val="16"/>
                <w:szCs w:val="16"/>
              </w:rPr>
              <w:t>Low</w:t>
            </w:r>
            <w:proofErr w:type="spellEnd"/>
            <w:r w:rsidRPr="00D10779">
              <w:rPr>
                <w:rFonts w:cs="Arial"/>
                <w:color w:val="000000"/>
                <w:sz w:val="16"/>
                <w:szCs w:val="16"/>
              </w:rPr>
              <w:t xml:space="preserve"> Income pupils  </w:t>
            </w:r>
            <w:r w:rsidRPr="00D10779">
              <w:rPr>
                <w:rFonts w:cs="Arial"/>
                <w:color w:val="000000"/>
                <w:sz w:val="16"/>
                <w:szCs w:val="16"/>
                <w:u w:val="single"/>
              </w:rPr>
              <w:t>_</w:t>
            </w:r>
            <w:proofErr w:type="spellStart"/>
            <w:r w:rsidRPr="00D10779">
              <w:rPr>
                <w:rFonts w:cs="Arial"/>
                <w:color w:val="000000"/>
                <w:sz w:val="16"/>
                <w:szCs w:val="16"/>
                <w:u w:val="single"/>
              </w:rPr>
              <w:t>x_</w:t>
            </w:r>
            <w:r w:rsidRPr="00D10779">
              <w:rPr>
                <w:rFonts w:cs="Arial"/>
                <w:color w:val="000000"/>
                <w:sz w:val="16"/>
                <w:szCs w:val="16"/>
              </w:rPr>
              <w:t>English</w:t>
            </w:r>
            <w:proofErr w:type="spellEnd"/>
            <w:r w:rsidRPr="00D10779">
              <w:rPr>
                <w:rFonts w:cs="Arial"/>
                <w:color w:val="000000"/>
                <w:sz w:val="16"/>
                <w:szCs w:val="16"/>
              </w:rPr>
              <w:t xml:space="preserve"> Learners</w:t>
            </w:r>
          </w:p>
          <w:p w14:paraId="09CDC885" w14:textId="77777777" w:rsidR="00D44BD7" w:rsidRPr="00D10779" w:rsidRDefault="00D44BD7" w:rsidP="00D44BD7">
            <w:pPr>
              <w:rPr>
                <w:rFonts w:cs="Arial"/>
                <w:color w:val="000000"/>
                <w:sz w:val="16"/>
                <w:szCs w:val="16"/>
                <w:u w:val="single"/>
              </w:rPr>
            </w:pPr>
            <w:r w:rsidRPr="00D10779">
              <w:rPr>
                <w:rFonts w:cs="Arial"/>
                <w:color w:val="000000"/>
                <w:sz w:val="16"/>
                <w:szCs w:val="16"/>
                <w:u w:val="single"/>
              </w:rPr>
              <w:t>_</w:t>
            </w:r>
            <w:proofErr w:type="spellStart"/>
            <w:r w:rsidRPr="00D10779">
              <w:rPr>
                <w:rFonts w:cs="Arial"/>
                <w:color w:val="000000"/>
                <w:sz w:val="16"/>
                <w:szCs w:val="16"/>
                <w:u w:val="single"/>
              </w:rPr>
              <w:t>x_</w:t>
            </w:r>
            <w:r w:rsidRPr="00D10779">
              <w:rPr>
                <w:rFonts w:cs="Arial"/>
                <w:color w:val="000000"/>
                <w:sz w:val="16"/>
                <w:szCs w:val="16"/>
              </w:rPr>
              <w:t>Foster</w:t>
            </w:r>
            <w:proofErr w:type="spellEnd"/>
            <w:r w:rsidRPr="00D10779">
              <w:rPr>
                <w:rFonts w:cs="Arial"/>
                <w:color w:val="000000"/>
                <w:sz w:val="16"/>
                <w:szCs w:val="16"/>
              </w:rPr>
              <w:t xml:space="preserve"> Youth  </w:t>
            </w:r>
            <w:r w:rsidRPr="00D10779">
              <w:rPr>
                <w:rFonts w:cs="Arial"/>
                <w:color w:val="000000"/>
                <w:sz w:val="16"/>
                <w:szCs w:val="16"/>
                <w:u w:val="single"/>
              </w:rPr>
              <w:t>__</w:t>
            </w:r>
            <w:proofErr w:type="spellStart"/>
            <w:r w:rsidRPr="00D10779">
              <w:rPr>
                <w:rFonts w:cs="Arial"/>
                <w:color w:val="000000"/>
                <w:sz w:val="16"/>
                <w:szCs w:val="16"/>
              </w:rPr>
              <w:t>Redesignated</w:t>
            </w:r>
            <w:proofErr w:type="spellEnd"/>
            <w:r w:rsidRPr="00D10779">
              <w:rPr>
                <w:rFonts w:cs="Arial"/>
                <w:color w:val="000000"/>
                <w:sz w:val="16"/>
                <w:szCs w:val="16"/>
              </w:rPr>
              <w:t xml:space="preserve"> fluent English proficient </w:t>
            </w:r>
            <w:r w:rsidRPr="00D10779">
              <w:rPr>
                <w:rFonts w:cs="Arial"/>
                <w:color w:val="000000"/>
                <w:sz w:val="16"/>
                <w:szCs w:val="16"/>
                <w:u w:val="single"/>
              </w:rPr>
              <w:t>__</w:t>
            </w:r>
            <w:r w:rsidRPr="00D10779">
              <w:rPr>
                <w:rFonts w:cs="Arial"/>
                <w:color w:val="000000"/>
                <w:sz w:val="16"/>
                <w:szCs w:val="16"/>
              </w:rPr>
              <w:t>Other Subgroups:(Specify)</w:t>
            </w:r>
            <w:r w:rsidRPr="00D10779">
              <w:rPr>
                <w:rFonts w:cs="Arial"/>
                <w:color w:val="000000"/>
                <w:sz w:val="16"/>
                <w:szCs w:val="16"/>
                <w:u w:val="single"/>
              </w:rPr>
              <w:t>________________________</w:t>
            </w:r>
          </w:p>
          <w:p w14:paraId="36923A96" w14:textId="77777777" w:rsidR="00D44BD7" w:rsidRPr="00D10779" w:rsidRDefault="00D44BD7" w:rsidP="00D44BD7">
            <w:pPr>
              <w:rPr>
                <w:rFonts w:cs="Arial"/>
                <w:color w:val="000000"/>
                <w:sz w:val="16"/>
                <w:szCs w:val="16"/>
              </w:rPr>
            </w:pPr>
          </w:p>
        </w:tc>
        <w:tc>
          <w:tcPr>
            <w:tcW w:w="1657" w:type="dxa"/>
            <w:tcBorders>
              <w:top w:val="single" w:sz="2" w:space="0" w:color="auto"/>
              <w:left w:val="single" w:sz="2" w:space="0" w:color="auto"/>
              <w:bottom w:val="nil"/>
              <w:right w:val="single" w:sz="18" w:space="0" w:color="auto"/>
            </w:tcBorders>
            <w:shd w:val="clear" w:color="auto" w:fill="auto"/>
            <w:noWrap/>
          </w:tcPr>
          <w:p w14:paraId="22DE4B0D" w14:textId="77777777" w:rsidR="00D44BD7" w:rsidRPr="00D10779" w:rsidRDefault="00D44BD7" w:rsidP="00D44BD7">
            <w:pPr>
              <w:rPr>
                <w:rFonts w:cs="Arial"/>
                <w:color w:val="000000"/>
                <w:sz w:val="16"/>
                <w:szCs w:val="16"/>
              </w:rPr>
            </w:pPr>
            <w:r w:rsidRPr="00D10779">
              <w:rPr>
                <w:rFonts w:cs="Arial"/>
                <w:color w:val="000000"/>
                <w:sz w:val="16"/>
                <w:szCs w:val="16"/>
              </w:rPr>
              <w:t>Enrichment stipends = 9 K</w:t>
            </w:r>
          </w:p>
          <w:p w14:paraId="44F1EF9D" w14:textId="77777777" w:rsidR="00D44BD7" w:rsidRPr="00D10779" w:rsidRDefault="00D44BD7" w:rsidP="00D44BD7">
            <w:pPr>
              <w:rPr>
                <w:rFonts w:cs="Arial"/>
                <w:color w:val="000000"/>
                <w:sz w:val="16"/>
                <w:szCs w:val="16"/>
              </w:rPr>
            </w:pPr>
          </w:p>
          <w:p w14:paraId="1082353A" w14:textId="77777777" w:rsidR="00D44BD7" w:rsidRPr="00D10779" w:rsidRDefault="00D44BD7" w:rsidP="00D44BD7">
            <w:pPr>
              <w:rPr>
                <w:rFonts w:cs="Arial"/>
                <w:color w:val="000000"/>
                <w:sz w:val="16"/>
                <w:szCs w:val="16"/>
              </w:rPr>
            </w:pPr>
            <w:r w:rsidRPr="00D10779">
              <w:rPr>
                <w:rFonts w:cs="Arial"/>
                <w:color w:val="000000"/>
                <w:sz w:val="16"/>
                <w:szCs w:val="16"/>
              </w:rPr>
              <w:t>E</w:t>
            </w:r>
            <w:r>
              <w:rPr>
                <w:rFonts w:cs="Arial"/>
                <w:color w:val="000000"/>
                <w:sz w:val="16"/>
                <w:szCs w:val="16"/>
              </w:rPr>
              <w:t>lective facilitator salary = 8 K</w:t>
            </w:r>
          </w:p>
        </w:tc>
      </w:tr>
    </w:tbl>
    <w:p w14:paraId="796CAE11" w14:textId="77777777" w:rsidR="00D44BD7" w:rsidRDefault="00D44BD7" w:rsidP="00083E65">
      <w:pPr>
        <w:widowControl w:val="0"/>
        <w:autoSpaceDE w:val="0"/>
        <w:autoSpaceDN w:val="0"/>
        <w:adjustRightInd w:val="0"/>
        <w:spacing w:after="240"/>
        <w:rPr>
          <w:rFonts w:ascii="Arial" w:hAnsi="Arial" w:cs="Arial"/>
          <w:sz w:val="20"/>
          <w:szCs w:val="20"/>
        </w:rPr>
      </w:pPr>
    </w:p>
    <w:p w14:paraId="4C7D6F29" w14:textId="77777777" w:rsidR="00083E65" w:rsidRDefault="00083E65" w:rsidP="00083E65">
      <w:pPr>
        <w:widowControl w:val="0"/>
        <w:autoSpaceDE w:val="0"/>
        <w:autoSpaceDN w:val="0"/>
        <w:adjustRightInd w:val="0"/>
        <w:spacing w:after="240"/>
        <w:rPr>
          <w:rFonts w:ascii="Arial" w:hAnsi="Arial" w:cs="Arial"/>
          <w:sz w:val="20"/>
          <w:szCs w:val="20"/>
        </w:rPr>
      </w:pPr>
    </w:p>
    <w:tbl>
      <w:tblPr>
        <w:tblW w:w="14475" w:type="dxa"/>
        <w:jc w:val="center"/>
        <w:tblLayout w:type="fixed"/>
        <w:tblCellMar>
          <w:left w:w="115" w:type="dxa"/>
          <w:right w:w="115" w:type="dxa"/>
        </w:tblCellMar>
        <w:tblLook w:val="04A0" w:firstRow="1" w:lastRow="0" w:firstColumn="1" w:lastColumn="0" w:noHBand="0" w:noVBand="1"/>
      </w:tblPr>
      <w:tblGrid>
        <w:gridCol w:w="1028"/>
        <w:gridCol w:w="990"/>
        <w:gridCol w:w="180"/>
        <w:gridCol w:w="990"/>
        <w:gridCol w:w="2070"/>
        <w:gridCol w:w="360"/>
        <w:gridCol w:w="1359"/>
        <w:gridCol w:w="3501"/>
        <w:gridCol w:w="2340"/>
        <w:gridCol w:w="1657"/>
      </w:tblGrid>
      <w:tr w:rsidR="007370FB" w:rsidRPr="00D10779" w14:paraId="439438B8" w14:textId="77777777" w:rsidTr="007F31FC">
        <w:trPr>
          <w:cantSplit/>
          <w:trHeight w:val="288"/>
          <w:jc w:val="center"/>
        </w:trPr>
        <w:tc>
          <w:tcPr>
            <w:tcW w:w="1028" w:type="dxa"/>
            <w:vMerge w:val="restart"/>
            <w:tcBorders>
              <w:top w:val="single" w:sz="18" w:space="0" w:color="auto"/>
              <w:left w:val="single" w:sz="18" w:space="0" w:color="auto"/>
              <w:right w:val="dashSmallGap" w:sz="4" w:space="0" w:color="auto"/>
            </w:tcBorders>
            <w:shd w:val="clear" w:color="auto" w:fill="D9D9D9"/>
            <w:noWrap/>
            <w:vAlign w:val="center"/>
          </w:tcPr>
          <w:p w14:paraId="24FC6E4E" w14:textId="77777777" w:rsidR="007370FB" w:rsidRPr="00D10779" w:rsidRDefault="007370FB" w:rsidP="007F31FC">
            <w:pPr>
              <w:jc w:val="center"/>
              <w:rPr>
                <w:rFonts w:cs="Arial"/>
                <w:b/>
                <w:color w:val="000000"/>
                <w:sz w:val="16"/>
                <w:szCs w:val="16"/>
              </w:rPr>
            </w:pPr>
            <w:r w:rsidRPr="00D10779">
              <w:rPr>
                <w:rFonts w:cs="Arial"/>
                <w:b/>
                <w:color w:val="000000"/>
                <w:sz w:val="16"/>
                <w:szCs w:val="16"/>
              </w:rPr>
              <w:t>GOAL: 2</w:t>
            </w:r>
          </w:p>
        </w:tc>
        <w:tc>
          <w:tcPr>
            <w:tcW w:w="9450" w:type="dxa"/>
            <w:gridSpan w:val="7"/>
            <w:vMerge w:val="restart"/>
            <w:tcBorders>
              <w:top w:val="single" w:sz="18" w:space="0" w:color="auto"/>
              <w:left w:val="dashSmallGap" w:sz="4" w:space="0" w:color="auto"/>
              <w:right w:val="dashed" w:sz="4" w:space="0" w:color="auto"/>
            </w:tcBorders>
            <w:shd w:val="clear" w:color="auto" w:fill="auto"/>
            <w:vAlign w:val="center"/>
          </w:tcPr>
          <w:p w14:paraId="032070BE" w14:textId="77777777" w:rsidR="007370FB" w:rsidRPr="00D10779" w:rsidRDefault="007370FB" w:rsidP="007F31FC">
            <w:pPr>
              <w:rPr>
                <w:rFonts w:cs="Arial"/>
                <w:b/>
                <w:sz w:val="16"/>
                <w:szCs w:val="16"/>
                <w:u w:val="single"/>
              </w:rPr>
            </w:pPr>
            <w:r w:rsidRPr="00D10779">
              <w:rPr>
                <w:rFonts w:cs="Arial"/>
                <w:b/>
                <w:sz w:val="16"/>
                <w:szCs w:val="16"/>
                <w:highlight w:val="green"/>
                <w:u w:val="single"/>
              </w:rPr>
              <w:t xml:space="preserve">Goal 2 revised - </w:t>
            </w:r>
            <w:r w:rsidRPr="00D10779">
              <w:rPr>
                <w:rFonts w:cs="Arial"/>
                <w:b/>
                <w:sz w:val="16"/>
                <w:szCs w:val="16"/>
                <w:highlight w:val="green"/>
              </w:rPr>
              <w:t>PD and Curriculum</w:t>
            </w:r>
          </w:p>
          <w:p w14:paraId="0E91EAAA" w14:textId="77777777" w:rsidR="007370FB" w:rsidRPr="00D10779" w:rsidRDefault="007370FB" w:rsidP="007F31FC">
            <w:pPr>
              <w:rPr>
                <w:rFonts w:cs="Arial"/>
                <w:color w:val="000000"/>
                <w:sz w:val="16"/>
                <w:szCs w:val="16"/>
              </w:rPr>
            </w:pPr>
            <w:r w:rsidRPr="00D10779">
              <w:rPr>
                <w:rFonts w:cs="Arial"/>
                <w:color w:val="000000"/>
                <w:sz w:val="16"/>
                <w:szCs w:val="16"/>
                <w:highlight w:val="green"/>
              </w:rPr>
              <w:t xml:space="preserve">Provide specific common core curriculum support and professional development for beginning and experienced facilitators. Professional growth opportunities will </w:t>
            </w:r>
            <w:r w:rsidRPr="00D10779">
              <w:rPr>
                <w:rFonts w:cs="Arial"/>
                <w:sz w:val="16"/>
                <w:szCs w:val="16"/>
                <w:highlight w:val="green"/>
              </w:rPr>
              <w:t>enable facilitators to better serve all learners</w:t>
            </w:r>
          </w:p>
          <w:p w14:paraId="0EE433BC" w14:textId="77777777" w:rsidR="007370FB" w:rsidRPr="00D10779" w:rsidRDefault="007370FB" w:rsidP="007F31FC">
            <w:pPr>
              <w:autoSpaceDN w:val="0"/>
              <w:ind w:left="720"/>
              <w:jc w:val="both"/>
              <w:rPr>
                <w:rFonts w:cs="Arial"/>
                <w:color w:val="000000"/>
                <w:sz w:val="16"/>
                <w:szCs w:val="16"/>
              </w:rPr>
            </w:pPr>
          </w:p>
        </w:tc>
        <w:tc>
          <w:tcPr>
            <w:tcW w:w="3997" w:type="dxa"/>
            <w:gridSpan w:val="2"/>
            <w:tcBorders>
              <w:top w:val="single" w:sz="18" w:space="0" w:color="auto"/>
              <w:left w:val="dashed" w:sz="4" w:space="0" w:color="auto"/>
              <w:right w:val="single" w:sz="18" w:space="0" w:color="auto"/>
            </w:tcBorders>
            <w:shd w:val="clear" w:color="auto" w:fill="auto"/>
          </w:tcPr>
          <w:p w14:paraId="63A171B6" w14:textId="77777777" w:rsidR="007370FB" w:rsidRPr="00D10779" w:rsidRDefault="007370FB" w:rsidP="007F31FC">
            <w:pPr>
              <w:jc w:val="center"/>
              <w:rPr>
                <w:rFonts w:cs="Arial"/>
                <w:color w:val="000000"/>
                <w:sz w:val="16"/>
                <w:szCs w:val="16"/>
              </w:rPr>
            </w:pPr>
            <w:r w:rsidRPr="00D10779">
              <w:rPr>
                <w:rFonts w:cs="Arial"/>
                <w:color w:val="000000"/>
                <w:sz w:val="16"/>
                <w:szCs w:val="16"/>
              </w:rPr>
              <w:t>Related State and/or Local Priorities:</w:t>
            </w:r>
          </w:p>
        </w:tc>
      </w:tr>
      <w:tr w:rsidR="007370FB" w:rsidRPr="00D10779" w14:paraId="0C27AAA7" w14:textId="77777777" w:rsidTr="007F31FC">
        <w:trPr>
          <w:cantSplit/>
          <w:trHeight w:val="288"/>
          <w:jc w:val="center"/>
        </w:trPr>
        <w:tc>
          <w:tcPr>
            <w:tcW w:w="1028" w:type="dxa"/>
            <w:vMerge/>
            <w:tcBorders>
              <w:left w:val="single" w:sz="18" w:space="0" w:color="auto"/>
              <w:right w:val="dashSmallGap" w:sz="4" w:space="0" w:color="auto"/>
            </w:tcBorders>
            <w:shd w:val="clear" w:color="auto" w:fill="D9D9D9"/>
            <w:noWrap/>
            <w:vAlign w:val="center"/>
          </w:tcPr>
          <w:p w14:paraId="2850D060" w14:textId="77777777" w:rsidR="007370FB" w:rsidRPr="00D10779" w:rsidRDefault="007370FB" w:rsidP="007F31FC">
            <w:pPr>
              <w:rPr>
                <w:rFonts w:cs="Arial"/>
                <w:color w:val="000000"/>
                <w:sz w:val="16"/>
                <w:szCs w:val="16"/>
              </w:rPr>
            </w:pPr>
          </w:p>
        </w:tc>
        <w:tc>
          <w:tcPr>
            <w:tcW w:w="9450" w:type="dxa"/>
            <w:gridSpan w:val="7"/>
            <w:vMerge/>
            <w:tcBorders>
              <w:left w:val="dashSmallGap" w:sz="4" w:space="0" w:color="auto"/>
              <w:right w:val="dashed" w:sz="4" w:space="0" w:color="auto"/>
            </w:tcBorders>
            <w:shd w:val="clear" w:color="auto" w:fill="auto"/>
            <w:vAlign w:val="center"/>
          </w:tcPr>
          <w:p w14:paraId="3F56AB12" w14:textId="77777777" w:rsidR="007370FB" w:rsidRPr="00D10779" w:rsidRDefault="007370FB" w:rsidP="007F31FC">
            <w:pPr>
              <w:rPr>
                <w:rFonts w:cs="Arial"/>
                <w:color w:val="000000"/>
                <w:sz w:val="16"/>
                <w:szCs w:val="16"/>
              </w:rPr>
            </w:pPr>
          </w:p>
        </w:tc>
        <w:tc>
          <w:tcPr>
            <w:tcW w:w="3997" w:type="dxa"/>
            <w:gridSpan w:val="2"/>
            <w:tcBorders>
              <w:left w:val="dashed" w:sz="4" w:space="0" w:color="auto"/>
              <w:right w:val="single" w:sz="18" w:space="0" w:color="auto"/>
            </w:tcBorders>
            <w:shd w:val="clear" w:color="auto" w:fill="auto"/>
            <w:vAlign w:val="center"/>
          </w:tcPr>
          <w:p w14:paraId="7AEDB437" w14:textId="77777777" w:rsidR="007370FB" w:rsidRPr="00D10779" w:rsidRDefault="007370FB" w:rsidP="007F31FC">
            <w:pPr>
              <w:jc w:val="center"/>
              <w:rPr>
                <w:rFonts w:cs="Arial"/>
                <w:color w:val="000000"/>
                <w:sz w:val="16"/>
                <w:szCs w:val="16"/>
              </w:rPr>
            </w:pPr>
            <w:r w:rsidRPr="00D10779">
              <w:rPr>
                <w:rFonts w:cs="Arial"/>
                <w:color w:val="000000"/>
                <w:sz w:val="16"/>
                <w:szCs w:val="16"/>
              </w:rPr>
              <w:t>1</w:t>
            </w:r>
            <w:r w:rsidRPr="00D10779">
              <w:rPr>
                <w:rFonts w:cs="Arial"/>
                <w:color w:val="000000"/>
                <w:sz w:val="16"/>
                <w:szCs w:val="16"/>
                <w:u w:val="single"/>
              </w:rPr>
              <w:t>__</w:t>
            </w:r>
            <w:r w:rsidRPr="00D10779">
              <w:rPr>
                <w:rFonts w:cs="Arial"/>
                <w:color w:val="000000"/>
                <w:sz w:val="16"/>
                <w:szCs w:val="16"/>
              </w:rPr>
              <w:t xml:space="preserve">  2</w:t>
            </w:r>
            <w:r w:rsidRPr="00D10779">
              <w:rPr>
                <w:rFonts w:cs="Arial"/>
                <w:color w:val="000000"/>
                <w:sz w:val="16"/>
                <w:szCs w:val="16"/>
                <w:u w:val="single"/>
              </w:rPr>
              <w:t>__</w:t>
            </w:r>
            <w:r w:rsidRPr="00D10779">
              <w:rPr>
                <w:rFonts w:cs="Arial"/>
                <w:color w:val="000000"/>
                <w:sz w:val="16"/>
                <w:szCs w:val="16"/>
              </w:rPr>
              <w:t xml:space="preserve">  3</w:t>
            </w:r>
            <w:r w:rsidRPr="00D10779">
              <w:rPr>
                <w:rFonts w:cs="Arial"/>
                <w:color w:val="000000"/>
                <w:sz w:val="16"/>
                <w:szCs w:val="16"/>
                <w:u w:val="single"/>
              </w:rPr>
              <w:t>__</w:t>
            </w:r>
            <w:r w:rsidRPr="00D10779">
              <w:rPr>
                <w:rFonts w:cs="Arial"/>
                <w:color w:val="000000"/>
                <w:sz w:val="16"/>
                <w:szCs w:val="16"/>
              </w:rPr>
              <w:t xml:space="preserve">  4</w:t>
            </w:r>
            <w:r w:rsidRPr="00D10779">
              <w:rPr>
                <w:rFonts w:cs="Arial"/>
                <w:color w:val="000000"/>
                <w:sz w:val="16"/>
                <w:szCs w:val="16"/>
                <w:u w:val="single"/>
              </w:rPr>
              <w:t>__</w:t>
            </w:r>
            <w:r w:rsidRPr="00D10779">
              <w:rPr>
                <w:rFonts w:cs="Arial"/>
                <w:color w:val="000000"/>
                <w:sz w:val="16"/>
                <w:szCs w:val="16"/>
              </w:rPr>
              <w:t xml:space="preserve">  5</w:t>
            </w:r>
            <w:r w:rsidRPr="00D10779">
              <w:rPr>
                <w:rFonts w:cs="Arial"/>
                <w:color w:val="000000"/>
                <w:sz w:val="16"/>
                <w:szCs w:val="16"/>
                <w:u w:val="single"/>
              </w:rPr>
              <w:t>__</w:t>
            </w:r>
            <w:r w:rsidRPr="00D10779">
              <w:rPr>
                <w:rFonts w:cs="Arial"/>
                <w:color w:val="000000"/>
                <w:sz w:val="16"/>
                <w:szCs w:val="16"/>
              </w:rPr>
              <w:t xml:space="preserve">  6</w:t>
            </w:r>
            <w:r w:rsidRPr="00D10779">
              <w:rPr>
                <w:rFonts w:cs="Arial"/>
                <w:color w:val="000000"/>
                <w:sz w:val="16"/>
                <w:szCs w:val="16"/>
                <w:u w:val="single"/>
              </w:rPr>
              <w:t>__</w:t>
            </w:r>
            <w:r w:rsidRPr="00D10779">
              <w:rPr>
                <w:rFonts w:cs="Arial"/>
                <w:color w:val="000000"/>
                <w:sz w:val="16"/>
                <w:szCs w:val="16"/>
              </w:rPr>
              <w:t xml:space="preserve">  7</w:t>
            </w:r>
            <w:r w:rsidRPr="00D10779">
              <w:rPr>
                <w:rFonts w:cs="Arial"/>
                <w:color w:val="000000"/>
                <w:sz w:val="16"/>
                <w:szCs w:val="16"/>
                <w:u w:val="single"/>
              </w:rPr>
              <w:t>__</w:t>
            </w:r>
            <w:r w:rsidRPr="00D10779">
              <w:rPr>
                <w:rFonts w:cs="Arial"/>
                <w:color w:val="000000"/>
                <w:sz w:val="16"/>
                <w:szCs w:val="16"/>
              </w:rPr>
              <w:t xml:space="preserve">  8</w:t>
            </w:r>
            <w:r w:rsidRPr="00D10779">
              <w:rPr>
                <w:rFonts w:cs="Arial"/>
                <w:color w:val="000000"/>
                <w:sz w:val="16"/>
                <w:szCs w:val="16"/>
                <w:u w:val="single"/>
              </w:rPr>
              <w:t>__</w:t>
            </w:r>
          </w:p>
        </w:tc>
      </w:tr>
      <w:tr w:rsidR="007370FB" w:rsidRPr="00D10779" w14:paraId="314FB0C4" w14:textId="77777777" w:rsidTr="007F31FC">
        <w:trPr>
          <w:cantSplit/>
          <w:trHeight w:val="288"/>
          <w:jc w:val="center"/>
        </w:trPr>
        <w:tc>
          <w:tcPr>
            <w:tcW w:w="1028" w:type="dxa"/>
            <w:vMerge/>
            <w:tcBorders>
              <w:left w:val="single" w:sz="18" w:space="0" w:color="auto"/>
              <w:right w:val="dashSmallGap" w:sz="4" w:space="0" w:color="auto"/>
            </w:tcBorders>
            <w:shd w:val="clear" w:color="auto" w:fill="D9D9D9"/>
            <w:noWrap/>
            <w:vAlign w:val="center"/>
          </w:tcPr>
          <w:p w14:paraId="68CA8821" w14:textId="77777777" w:rsidR="007370FB" w:rsidRPr="00D10779" w:rsidRDefault="007370FB" w:rsidP="007F31FC">
            <w:pPr>
              <w:rPr>
                <w:rFonts w:cs="Arial"/>
                <w:color w:val="000000"/>
                <w:sz w:val="16"/>
                <w:szCs w:val="16"/>
              </w:rPr>
            </w:pPr>
          </w:p>
        </w:tc>
        <w:tc>
          <w:tcPr>
            <w:tcW w:w="9450" w:type="dxa"/>
            <w:gridSpan w:val="7"/>
            <w:vMerge/>
            <w:tcBorders>
              <w:left w:val="dashSmallGap" w:sz="4" w:space="0" w:color="auto"/>
              <w:right w:val="dashed" w:sz="4" w:space="0" w:color="auto"/>
            </w:tcBorders>
            <w:shd w:val="clear" w:color="auto" w:fill="auto"/>
            <w:vAlign w:val="center"/>
          </w:tcPr>
          <w:p w14:paraId="3CD5546C" w14:textId="77777777" w:rsidR="007370FB" w:rsidRPr="00D10779" w:rsidRDefault="007370FB" w:rsidP="007F31FC">
            <w:pPr>
              <w:rPr>
                <w:rFonts w:cs="Arial"/>
                <w:color w:val="000000"/>
                <w:sz w:val="16"/>
                <w:szCs w:val="16"/>
              </w:rPr>
            </w:pPr>
          </w:p>
        </w:tc>
        <w:tc>
          <w:tcPr>
            <w:tcW w:w="3997" w:type="dxa"/>
            <w:gridSpan w:val="2"/>
            <w:tcBorders>
              <w:left w:val="dashed" w:sz="4" w:space="0" w:color="auto"/>
              <w:right w:val="single" w:sz="18" w:space="0" w:color="auto"/>
            </w:tcBorders>
            <w:shd w:val="clear" w:color="auto" w:fill="auto"/>
            <w:vAlign w:val="bottom"/>
          </w:tcPr>
          <w:p w14:paraId="5F14856E" w14:textId="77777777" w:rsidR="007370FB" w:rsidRPr="00D10779" w:rsidRDefault="007370FB" w:rsidP="007F31FC">
            <w:pPr>
              <w:jc w:val="center"/>
              <w:rPr>
                <w:rFonts w:cs="Arial"/>
                <w:color w:val="000000"/>
                <w:sz w:val="16"/>
                <w:szCs w:val="16"/>
              </w:rPr>
            </w:pPr>
            <w:r w:rsidRPr="00D10779">
              <w:rPr>
                <w:rFonts w:cs="Arial"/>
                <w:color w:val="000000"/>
                <w:sz w:val="16"/>
                <w:szCs w:val="16"/>
              </w:rPr>
              <w:t>COE only:  9</w:t>
            </w:r>
            <w:r w:rsidRPr="00D10779">
              <w:rPr>
                <w:rFonts w:cs="Arial"/>
                <w:color w:val="000000"/>
                <w:sz w:val="16"/>
                <w:szCs w:val="16"/>
                <w:u w:val="single"/>
              </w:rPr>
              <w:t>__</w:t>
            </w:r>
            <w:r w:rsidRPr="00D10779">
              <w:rPr>
                <w:rFonts w:cs="Arial"/>
                <w:color w:val="000000"/>
                <w:sz w:val="16"/>
                <w:szCs w:val="16"/>
              </w:rPr>
              <w:t xml:space="preserve">  10</w:t>
            </w:r>
            <w:r w:rsidRPr="00D10779">
              <w:rPr>
                <w:rFonts w:cs="Arial"/>
                <w:color w:val="000000"/>
                <w:sz w:val="16"/>
                <w:szCs w:val="16"/>
                <w:u w:val="single"/>
              </w:rPr>
              <w:t>__</w:t>
            </w:r>
          </w:p>
        </w:tc>
      </w:tr>
      <w:tr w:rsidR="007370FB" w:rsidRPr="00D10779" w14:paraId="5827DB23" w14:textId="77777777" w:rsidTr="007F31FC">
        <w:trPr>
          <w:cantSplit/>
          <w:trHeight w:val="288"/>
          <w:jc w:val="center"/>
        </w:trPr>
        <w:tc>
          <w:tcPr>
            <w:tcW w:w="1028" w:type="dxa"/>
            <w:vMerge/>
            <w:tcBorders>
              <w:left w:val="single" w:sz="18" w:space="0" w:color="auto"/>
              <w:right w:val="dashSmallGap" w:sz="4" w:space="0" w:color="auto"/>
            </w:tcBorders>
            <w:shd w:val="clear" w:color="auto" w:fill="D9D9D9"/>
            <w:noWrap/>
            <w:vAlign w:val="center"/>
          </w:tcPr>
          <w:p w14:paraId="593D26F1" w14:textId="77777777" w:rsidR="007370FB" w:rsidRPr="00D10779" w:rsidRDefault="007370FB" w:rsidP="007F31FC">
            <w:pPr>
              <w:rPr>
                <w:rFonts w:cs="Arial"/>
                <w:color w:val="000000"/>
                <w:sz w:val="16"/>
                <w:szCs w:val="16"/>
              </w:rPr>
            </w:pPr>
          </w:p>
        </w:tc>
        <w:tc>
          <w:tcPr>
            <w:tcW w:w="9450" w:type="dxa"/>
            <w:gridSpan w:val="7"/>
            <w:vMerge/>
            <w:tcBorders>
              <w:left w:val="dashSmallGap" w:sz="4" w:space="0" w:color="auto"/>
              <w:right w:val="dashed" w:sz="4" w:space="0" w:color="auto"/>
            </w:tcBorders>
            <w:shd w:val="clear" w:color="auto" w:fill="auto"/>
            <w:vAlign w:val="center"/>
          </w:tcPr>
          <w:p w14:paraId="1A0BE04B" w14:textId="77777777" w:rsidR="007370FB" w:rsidRPr="00D10779" w:rsidRDefault="007370FB" w:rsidP="007F31FC">
            <w:pPr>
              <w:rPr>
                <w:rFonts w:cs="Arial"/>
                <w:color w:val="000000"/>
                <w:sz w:val="16"/>
                <w:szCs w:val="16"/>
              </w:rPr>
            </w:pPr>
          </w:p>
        </w:tc>
        <w:tc>
          <w:tcPr>
            <w:tcW w:w="3997" w:type="dxa"/>
            <w:gridSpan w:val="2"/>
            <w:tcBorders>
              <w:left w:val="dashed" w:sz="4" w:space="0" w:color="auto"/>
              <w:right w:val="single" w:sz="18" w:space="0" w:color="auto"/>
            </w:tcBorders>
            <w:shd w:val="clear" w:color="auto" w:fill="auto"/>
            <w:vAlign w:val="center"/>
          </w:tcPr>
          <w:p w14:paraId="54A85092" w14:textId="77777777" w:rsidR="007370FB" w:rsidRPr="00D10779" w:rsidRDefault="007370FB" w:rsidP="007F31FC">
            <w:pPr>
              <w:rPr>
                <w:rFonts w:cs="Arial"/>
                <w:color w:val="000000"/>
                <w:sz w:val="16"/>
                <w:szCs w:val="16"/>
              </w:rPr>
            </w:pPr>
            <w:r w:rsidRPr="00D10779">
              <w:rPr>
                <w:rFonts w:cs="Arial"/>
                <w:color w:val="000000"/>
                <w:sz w:val="16"/>
                <w:szCs w:val="16"/>
              </w:rPr>
              <w:t xml:space="preserve">Local: Specify </w:t>
            </w:r>
            <w:r w:rsidRPr="00D10779">
              <w:rPr>
                <w:rFonts w:cs="Arial"/>
                <w:color w:val="000000"/>
                <w:sz w:val="16"/>
                <w:szCs w:val="16"/>
                <w:u w:val="single"/>
              </w:rPr>
              <w:t>_____________________</w:t>
            </w:r>
          </w:p>
        </w:tc>
      </w:tr>
      <w:tr w:rsidR="007370FB" w:rsidRPr="00D10779" w14:paraId="240889BD" w14:textId="77777777" w:rsidTr="007F31FC">
        <w:trPr>
          <w:cantSplit/>
          <w:trHeight w:val="298"/>
          <w:jc w:val="center"/>
        </w:trPr>
        <w:tc>
          <w:tcPr>
            <w:tcW w:w="2018" w:type="dxa"/>
            <w:gridSpan w:val="2"/>
            <w:tcBorders>
              <w:top w:val="single" w:sz="18" w:space="0" w:color="auto"/>
              <w:left w:val="single" w:sz="18" w:space="0" w:color="auto"/>
              <w:bottom w:val="single" w:sz="2" w:space="0" w:color="auto"/>
              <w:right w:val="dashed" w:sz="4" w:space="0" w:color="auto"/>
            </w:tcBorders>
            <w:shd w:val="clear" w:color="auto" w:fill="D9D9D9"/>
            <w:noWrap/>
            <w:vAlign w:val="center"/>
          </w:tcPr>
          <w:p w14:paraId="0C0EAF5A" w14:textId="77777777" w:rsidR="007370FB" w:rsidRPr="00D10779" w:rsidRDefault="007370FB" w:rsidP="007F31FC">
            <w:pPr>
              <w:rPr>
                <w:rFonts w:cs="Arial"/>
                <w:color w:val="000000"/>
                <w:sz w:val="16"/>
                <w:szCs w:val="16"/>
              </w:rPr>
            </w:pPr>
            <w:r w:rsidRPr="00D10779">
              <w:rPr>
                <w:rFonts w:cs="Arial"/>
                <w:color w:val="000000"/>
                <w:sz w:val="16"/>
                <w:szCs w:val="16"/>
              </w:rPr>
              <w:t>Identified Need:</w:t>
            </w:r>
          </w:p>
        </w:tc>
        <w:tc>
          <w:tcPr>
            <w:tcW w:w="12457" w:type="dxa"/>
            <w:gridSpan w:val="8"/>
            <w:tcBorders>
              <w:top w:val="single" w:sz="18" w:space="0" w:color="auto"/>
              <w:left w:val="dashed" w:sz="4" w:space="0" w:color="auto"/>
              <w:bottom w:val="single" w:sz="2" w:space="0" w:color="auto"/>
              <w:right w:val="single" w:sz="18" w:space="0" w:color="auto"/>
            </w:tcBorders>
            <w:shd w:val="clear" w:color="auto" w:fill="auto"/>
            <w:vAlign w:val="center"/>
          </w:tcPr>
          <w:p w14:paraId="2A69B6CF" w14:textId="77777777" w:rsidR="007370FB" w:rsidRPr="00D10779" w:rsidRDefault="007370FB" w:rsidP="007370FB">
            <w:pPr>
              <w:numPr>
                <w:ilvl w:val="0"/>
                <w:numId w:val="37"/>
              </w:numPr>
              <w:rPr>
                <w:rFonts w:cs="Arial"/>
                <w:color w:val="000000"/>
                <w:sz w:val="16"/>
                <w:szCs w:val="16"/>
              </w:rPr>
            </w:pPr>
            <w:r w:rsidRPr="00D10779">
              <w:rPr>
                <w:rFonts w:cs="Arial"/>
                <w:sz w:val="16"/>
                <w:szCs w:val="16"/>
              </w:rPr>
              <w:t>We need to develop formative and summative assessments to know if students are learning. Specifically, to know if we are serving learners. WASC visiting committed identified this as a critical area of need for ACLC.</w:t>
            </w:r>
          </w:p>
          <w:p w14:paraId="3496F5FF" w14:textId="77777777" w:rsidR="007370FB" w:rsidRPr="00D10779" w:rsidRDefault="007370FB" w:rsidP="007370FB">
            <w:pPr>
              <w:numPr>
                <w:ilvl w:val="0"/>
                <w:numId w:val="37"/>
              </w:numPr>
              <w:rPr>
                <w:rFonts w:cs="Arial"/>
                <w:color w:val="000000"/>
                <w:sz w:val="16"/>
                <w:szCs w:val="16"/>
              </w:rPr>
            </w:pPr>
            <w:r w:rsidRPr="00D10779">
              <w:rPr>
                <w:rFonts w:cs="Arial"/>
                <w:sz w:val="16"/>
                <w:szCs w:val="16"/>
              </w:rPr>
              <w:t>The academic achievement gap as identified in STAR and GPA data.</w:t>
            </w:r>
          </w:p>
          <w:p w14:paraId="1E680677" w14:textId="77777777" w:rsidR="007370FB" w:rsidRPr="00D10779" w:rsidRDefault="007370FB" w:rsidP="007370FB">
            <w:pPr>
              <w:numPr>
                <w:ilvl w:val="0"/>
                <w:numId w:val="37"/>
              </w:numPr>
              <w:rPr>
                <w:rFonts w:cs="Arial"/>
                <w:color w:val="000000"/>
                <w:sz w:val="16"/>
                <w:szCs w:val="16"/>
              </w:rPr>
            </w:pPr>
            <w:r w:rsidRPr="00D10779">
              <w:rPr>
                <w:rFonts w:cs="Arial"/>
                <w:sz w:val="16"/>
                <w:szCs w:val="16"/>
              </w:rPr>
              <w:t xml:space="preserve">We need to develop formative and summative assessments to know if students are learning. Specifically, to know if we are serving learners. WASC visiting committed identified this as a </w:t>
            </w:r>
            <w:r w:rsidRPr="00D10779">
              <w:rPr>
                <w:rFonts w:cs="Arial"/>
                <w:sz w:val="16"/>
                <w:szCs w:val="16"/>
                <w:u w:val="single"/>
              </w:rPr>
              <w:t>critical area of need</w:t>
            </w:r>
            <w:r w:rsidRPr="00D10779">
              <w:rPr>
                <w:rFonts w:cs="Arial"/>
                <w:sz w:val="16"/>
                <w:szCs w:val="16"/>
              </w:rPr>
              <w:t xml:space="preserve"> for ACLC.</w:t>
            </w:r>
          </w:p>
          <w:p w14:paraId="17CCBA01" w14:textId="77777777" w:rsidR="007370FB" w:rsidRPr="00D10779" w:rsidRDefault="007370FB" w:rsidP="007370FB">
            <w:pPr>
              <w:numPr>
                <w:ilvl w:val="0"/>
                <w:numId w:val="37"/>
              </w:numPr>
              <w:rPr>
                <w:rFonts w:cs="Arial"/>
                <w:color w:val="000000"/>
                <w:sz w:val="16"/>
                <w:szCs w:val="16"/>
              </w:rPr>
            </w:pPr>
            <w:r w:rsidRPr="00D10779">
              <w:rPr>
                <w:rFonts w:cs="Arial"/>
                <w:color w:val="000000"/>
                <w:sz w:val="16"/>
                <w:szCs w:val="16"/>
              </w:rPr>
              <w:t>Facilitators need strategies to support learning and provide intervention.</w:t>
            </w:r>
          </w:p>
        </w:tc>
      </w:tr>
      <w:tr w:rsidR="007370FB" w:rsidRPr="00D10779" w14:paraId="51A78674" w14:textId="77777777" w:rsidTr="007F31FC">
        <w:trPr>
          <w:cantSplit/>
          <w:trHeight w:val="221"/>
          <w:jc w:val="center"/>
        </w:trPr>
        <w:tc>
          <w:tcPr>
            <w:tcW w:w="2018" w:type="dxa"/>
            <w:gridSpan w:val="2"/>
            <w:vMerge w:val="restart"/>
            <w:tcBorders>
              <w:top w:val="single" w:sz="2" w:space="0" w:color="auto"/>
              <w:left w:val="single" w:sz="18" w:space="0" w:color="auto"/>
              <w:right w:val="dashed" w:sz="4" w:space="0" w:color="auto"/>
            </w:tcBorders>
            <w:shd w:val="clear" w:color="auto" w:fill="D9D9D9"/>
            <w:noWrap/>
            <w:vAlign w:val="center"/>
          </w:tcPr>
          <w:p w14:paraId="7698D52C" w14:textId="77777777" w:rsidR="007370FB" w:rsidRPr="00D10779" w:rsidRDefault="007370FB" w:rsidP="007F31FC">
            <w:pPr>
              <w:jc w:val="center"/>
              <w:rPr>
                <w:rFonts w:cs="Arial"/>
                <w:color w:val="000000"/>
                <w:sz w:val="16"/>
                <w:szCs w:val="16"/>
              </w:rPr>
            </w:pPr>
            <w:r w:rsidRPr="00D10779">
              <w:rPr>
                <w:rFonts w:cs="Arial"/>
                <w:color w:val="000000"/>
                <w:sz w:val="16"/>
                <w:szCs w:val="16"/>
              </w:rPr>
              <w:t>Goal Applies to:</w:t>
            </w:r>
          </w:p>
        </w:tc>
        <w:tc>
          <w:tcPr>
            <w:tcW w:w="1170" w:type="dxa"/>
            <w:gridSpan w:val="2"/>
            <w:tcBorders>
              <w:top w:val="single" w:sz="2" w:space="0" w:color="auto"/>
              <w:left w:val="dashed" w:sz="4" w:space="0" w:color="auto"/>
              <w:bottom w:val="dashSmallGap" w:sz="4" w:space="0" w:color="auto"/>
              <w:right w:val="dashSmallGap" w:sz="4" w:space="0" w:color="auto"/>
            </w:tcBorders>
            <w:shd w:val="clear" w:color="auto" w:fill="D9D9D9"/>
          </w:tcPr>
          <w:p w14:paraId="6036FE0E" w14:textId="77777777" w:rsidR="007370FB" w:rsidRPr="00D10779" w:rsidRDefault="007370FB" w:rsidP="007F31FC">
            <w:pPr>
              <w:rPr>
                <w:rFonts w:cs="Arial"/>
                <w:color w:val="000000"/>
                <w:sz w:val="16"/>
                <w:szCs w:val="16"/>
              </w:rPr>
            </w:pPr>
            <w:r w:rsidRPr="00D10779">
              <w:rPr>
                <w:rFonts w:cs="Arial"/>
                <w:color w:val="000000"/>
                <w:sz w:val="16"/>
                <w:szCs w:val="16"/>
              </w:rPr>
              <w:t xml:space="preserve">Schools: </w:t>
            </w:r>
          </w:p>
        </w:tc>
        <w:tc>
          <w:tcPr>
            <w:tcW w:w="11287" w:type="dxa"/>
            <w:gridSpan w:val="6"/>
            <w:tcBorders>
              <w:top w:val="single" w:sz="2" w:space="0" w:color="auto"/>
              <w:left w:val="dashSmallGap" w:sz="4" w:space="0" w:color="auto"/>
              <w:bottom w:val="dashSmallGap" w:sz="4" w:space="0" w:color="auto"/>
              <w:right w:val="single" w:sz="18" w:space="0" w:color="auto"/>
            </w:tcBorders>
            <w:shd w:val="clear" w:color="auto" w:fill="auto"/>
          </w:tcPr>
          <w:p w14:paraId="38BD4FB4" w14:textId="77777777" w:rsidR="007370FB" w:rsidRPr="00D10779" w:rsidRDefault="007370FB" w:rsidP="007F31FC">
            <w:pPr>
              <w:rPr>
                <w:rFonts w:cs="Arial"/>
                <w:color w:val="000000"/>
                <w:sz w:val="16"/>
                <w:szCs w:val="16"/>
              </w:rPr>
            </w:pPr>
            <w:r w:rsidRPr="00D10779">
              <w:rPr>
                <w:rFonts w:cs="Arial"/>
                <w:color w:val="000000"/>
                <w:sz w:val="16"/>
                <w:szCs w:val="16"/>
              </w:rPr>
              <w:t>Alameda Community Learning Center</w:t>
            </w:r>
          </w:p>
        </w:tc>
      </w:tr>
      <w:tr w:rsidR="007370FB" w:rsidRPr="00D10779" w14:paraId="31DD27F9" w14:textId="77777777" w:rsidTr="007F31FC">
        <w:trPr>
          <w:cantSplit/>
          <w:trHeight w:val="220"/>
          <w:jc w:val="center"/>
        </w:trPr>
        <w:tc>
          <w:tcPr>
            <w:tcW w:w="2018" w:type="dxa"/>
            <w:gridSpan w:val="2"/>
            <w:vMerge/>
            <w:tcBorders>
              <w:left w:val="single" w:sz="18" w:space="0" w:color="auto"/>
              <w:bottom w:val="single" w:sz="18" w:space="0" w:color="auto"/>
              <w:right w:val="dashed" w:sz="4" w:space="0" w:color="auto"/>
            </w:tcBorders>
            <w:shd w:val="clear" w:color="auto" w:fill="D9D9D9"/>
            <w:noWrap/>
            <w:vAlign w:val="center"/>
          </w:tcPr>
          <w:p w14:paraId="22DDF6B8" w14:textId="77777777" w:rsidR="007370FB" w:rsidRPr="00D10779" w:rsidRDefault="007370FB" w:rsidP="007F31FC">
            <w:pPr>
              <w:jc w:val="center"/>
              <w:rPr>
                <w:rFonts w:cs="Arial"/>
                <w:color w:val="000000"/>
                <w:sz w:val="16"/>
                <w:szCs w:val="16"/>
              </w:rPr>
            </w:pPr>
          </w:p>
        </w:tc>
        <w:tc>
          <w:tcPr>
            <w:tcW w:w="3240" w:type="dxa"/>
            <w:gridSpan w:val="3"/>
            <w:tcBorders>
              <w:top w:val="dashSmallGap" w:sz="4" w:space="0" w:color="auto"/>
              <w:left w:val="dashed" w:sz="4" w:space="0" w:color="auto"/>
              <w:bottom w:val="single" w:sz="18" w:space="0" w:color="auto"/>
              <w:right w:val="dashSmallGap" w:sz="4" w:space="0" w:color="auto"/>
            </w:tcBorders>
            <w:shd w:val="clear" w:color="auto" w:fill="D9D9D9"/>
          </w:tcPr>
          <w:p w14:paraId="384EBDDF" w14:textId="77777777" w:rsidR="007370FB" w:rsidRPr="00D10779" w:rsidRDefault="007370FB" w:rsidP="007F31FC">
            <w:pPr>
              <w:rPr>
                <w:rFonts w:cs="Arial"/>
                <w:color w:val="000000"/>
                <w:sz w:val="16"/>
                <w:szCs w:val="16"/>
              </w:rPr>
            </w:pPr>
            <w:r w:rsidRPr="00D10779">
              <w:rPr>
                <w:rFonts w:cs="Arial"/>
                <w:color w:val="000000"/>
                <w:sz w:val="16"/>
                <w:szCs w:val="16"/>
              </w:rPr>
              <w:t>Applicable Pupil Subgroups:</w:t>
            </w:r>
          </w:p>
        </w:tc>
        <w:tc>
          <w:tcPr>
            <w:tcW w:w="9217" w:type="dxa"/>
            <w:gridSpan w:val="5"/>
            <w:tcBorders>
              <w:top w:val="dashSmallGap" w:sz="4" w:space="0" w:color="auto"/>
              <w:left w:val="dashSmallGap" w:sz="4" w:space="0" w:color="auto"/>
              <w:bottom w:val="single" w:sz="18" w:space="0" w:color="auto"/>
              <w:right w:val="single" w:sz="18" w:space="0" w:color="auto"/>
            </w:tcBorders>
            <w:shd w:val="clear" w:color="auto" w:fill="auto"/>
          </w:tcPr>
          <w:p w14:paraId="3FD6E35C" w14:textId="77777777" w:rsidR="007370FB" w:rsidRPr="00D10779" w:rsidRDefault="007370FB" w:rsidP="007F31FC">
            <w:pPr>
              <w:rPr>
                <w:rFonts w:cs="Arial"/>
                <w:color w:val="000000"/>
                <w:sz w:val="16"/>
                <w:szCs w:val="16"/>
              </w:rPr>
            </w:pPr>
            <w:r w:rsidRPr="00D10779">
              <w:rPr>
                <w:rFonts w:cs="Arial"/>
                <w:sz w:val="16"/>
                <w:szCs w:val="16"/>
              </w:rPr>
              <w:t>African American, ELL and Low Income Learners</w:t>
            </w:r>
          </w:p>
        </w:tc>
      </w:tr>
      <w:tr w:rsidR="007370FB" w:rsidRPr="00D10779" w14:paraId="74245478" w14:textId="77777777" w:rsidTr="007F31FC">
        <w:trPr>
          <w:cantSplit/>
          <w:trHeight w:val="298"/>
          <w:jc w:val="center"/>
        </w:trPr>
        <w:tc>
          <w:tcPr>
            <w:tcW w:w="14475" w:type="dxa"/>
            <w:gridSpan w:val="10"/>
            <w:tcBorders>
              <w:top w:val="single" w:sz="2" w:space="0" w:color="auto"/>
              <w:left w:val="single" w:sz="18" w:space="0" w:color="auto"/>
              <w:bottom w:val="single" w:sz="2" w:space="0" w:color="auto"/>
              <w:right w:val="single" w:sz="18" w:space="0" w:color="auto"/>
            </w:tcBorders>
            <w:shd w:val="clear" w:color="auto" w:fill="auto"/>
            <w:noWrap/>
            <w:vAlign w:val="center"/>
          </w:tcPr>
          <w:p w14:paraId="0C535659" w14:textId="77777777" w:rsidR="007370FB" w:rsidRPr="00D10779" w:rsidRDefault="007370FB" w:rsidP="007F31FC">
            <w:pPr>
              <w:jc w:val="center"/>
              <w:rPr>
                <w:rFonts w:cs="Arial"/>
                <w:color w:val="000000"/>
                <w:sz w:val="16"/>
                <w:szCs w:val="16"/>
              </w:rPr>
            </w:pPr>
            <w:r w:rsidRPr="00D10779">
              <w:rPr>
                <w:rFonts w:cs="Arial"/>
                <w:b/>
                <w:color w:val="000000"/>
                <w:sz w:val="16"/>
                <w:szCs w:val="16"/>
              </w:rPr>
              <w:t>LCAP Year 1:</w:t>
            </w:r>
            <w:r w:rsidRPr="00D10779">
              <w:rPr>
                <w:rFonts w:cs="Arial"/>
                <w:color w:val="000000"/>
                <w:sz w:val="16"/>
                <w:szCs w:val="16"/>
              </w:rPr>
              <w:t xml:space="preserve"> 2016-7</w:t>
            </w:r>
          </w:p>
        </w:tc>
      </w:tr>
      <w:tr w:rsidR="007370FB" w:rsidRPr="00D10779" w14:paraId="04DBC373" w14:textId="77777777" w:rsidTr="007F31FC">
        <w:trPr>
          <w:trHeight w:val="298"/>
          <w:jc w:val="center"/>
        </w:trPr>
        <w:tc>
          <w:tcPr>
            <w:tcW w:w="2198" w:type="dxa"/>
            <w:gridSpan w:val="3"/>
            <w:tcBorders>
              <w:top w:val="single" w:sz="2" w:space="0" w:color="auto"/>
              <w:left w:val="single" w:sz="18" w:space="0" w:color="auto"/>
              <w:bottom w:val="single" w:sz="2" w:space="0" w:color="auto"/>
              <w:right w:val="dashSmallGap" w:sz="4" w:space="0" w:color="auto"/>
            </w:tcBorders>
            <w:shd w:val="clear" w:color="auto" w:fill="D9D9D9"/>
            <w:noWrap/>
            <w:vAlign w:val="center"/>
          </w:tcPr>
          <w:p w14:paraId="30C96C04" w14:textId="77777777" w:rsidR="007370FB" w:rsidRPr="00D10779" w:rsidRDefault="007370FB" w:rsidP="007F31FC">
            <w:pPr>
              <w:jc w:val="center"/>
              <w:rPr>
                <w:rFonts w:cs="Arial"/>
                <w:color w:val="000000"/>
                <w:sz w:val="16"/>
                <w:szCs w:val="16"/>
              </w:rPr>
            </w:pPr>
            <w:r w:rsidRPr="00D10779">
              <w:rPr>
                <w:rFonts w:cs="Arial"/>
                <w:color w:val="000000"/>
                <w:sz w:val="16"/>
                <w:szCs w:val="16"/>
              </w:rPr>
              <w:t>Expected Annual</w:t>
            </w:r>
          </w:p>
          <w:p w14:paraId="3A41A900" w14:textId="77777777" w:rsidR="007370FB" w:rsidRPr="00D10779" w:rsidRDefault="007370FB" w:rsidP="007F31FC">
            <w:pPr>
              <w:jc w:val="center"/>
              <w:rPr>
                <w:rFonts w:cs="Arial"/>
                <w:color w:val="000000"/>
                <w:sz w:val="16"/>
                <w:szCs w:val="16"/>
              </w:rPr>
            </w:pPr>
            <w:r w:rsidRPr="00D10779">
              <w:rPr>
                <w:rFonts w:cs="Arial"/>
                <w:color w:val="000000"/>
                <w:sz w:val="16"/>
                <w:szCs w:val="16"/>
              </w:rPr>
              <w:t>Measurable Outcomes:</w:t>
            </w:r>
          </w:p>
        </w:tc>
        <w:tc>
          <w:tcPr>
            <w:tcW w:w="12277" w:type="dxa"/>
            <w:gridSpan w:val="7"/>
            <w:tcBorders>
              <w:top w:val="single" w:sz="2" w:space="0" w:color="auto"/>
              <w:left w:val="dashSmallGap" w:sz="4" w:space="0" w:color="auto"/>
              <w:bottom w:val="single" w:sz="2" w:space="0" w:color="auto"/>
              <w:right w:val="single" w:sz="18" w:space="0" w:color="auto"/>
            </w:tcBorders>
            <w:shd w:val="clear" w:color="auto" w:fill="auto"/>
          </w:tcPr>
          <w:p w14:paraId="03FD2CC9" w14:textId="77777777" w:rsidR="007370FB" w:rsidRPr="00D10779" w:rsidRDefault="007370FB" w:rsidP="007370FB">
            <w:pPr>
              <w:numPr>
                <w:ilvl w:val="0"/>
                <w:numId w:val="38"/>
              </w:numPr>
              <w:rPr>
                <w:rFonts w:cs="Arial"/>
                <w:color w:val="000000"/>
                <w:sz w:val="16"/>
                <w:szCs w:val="16"/>
              </w:rPr>
            </w:pPr>
            <w:r w:rsidRPr="00D10779">
              <w:rPr>
                <w:rFonts w:cs="Arial"/>
                <w:sz w:val="16"/>
                <w:szCs w:val="16"/>
              </w:rPr>
              <w:t xml:space="preserve">Common Curriculum </w:t>
            </w:r>
            <w:r w:rsidRPr="00D10779">
              <w:rPr>
                <w:rFonts w:cs="Arial"/>
                <w:iCs/>
                <w:sz w:val="16"/>
                <w:szCs w:val="16"/>
              </w:rPr>
              <w:t xml:space="preserve">Professional Development Goals for facilitators and Lead Facilitator  </w:t>
            </w:r>
          </w:p>
          <w:p w14:paraId="22ABCEF2" w14:textId="77777777" w:rsidR="007370FB" w:rsidRPr="00D10779" w:rsidRDefault="007370FB" w:rsidP="007370FB">
            <w:pPr>
              <w:numPr>
                <w:ilvl w:val="0"/>
                <w:numId w:val="38"/>
              </w:numPr>
              <w:rPr>
                <w:rFonts w:cs="Arial"/>
                <w:color w:val="000000"/>
                <w:sz w:val="16"/>
                <w:szCs w:val="16"/>
              </w:rPr>
            </w:pPr>
            <w:r w:rsidRPr="00D10779">
              <w:rPr>
                <w:rFonts w:cs="Arial"/>
                <w:iCs/>
                <w:sz w:val="16"/>
                <w:szCs w:val="16"/>
              </w:rPr>
              <w:t xml:space="preserve">School wide Professional Development Goal  </w:t>
            </w:r>
          </w:p>
          <w:p w14:paraId="342EEF09" w14:textId="77777777" w:rsidR="007370FB" w:rsidRPr="00D10779" w:rsidRDefault="007370FB" w:rsidP="007370FB">
            <w:pPr>
              <w:numPr>
                <w:ilvl w:val="0"/>
                <w:numId w:val="38"/>
              </w:numPr>
              <w:rPr>
                <w:rFonts w:cs="Arial"/>
                <w:color w:val="000000"/>
                <w:sz w:val="16"/>
                <w:szCs w:val="16"/>
              </w:rPr>
            </w:pPr>
            <w:r w:rsidRPr="00D10779">
              <w:rPr>
                <w:rFonts w:cs="Arial"/>
                <w:iCs/>
                <w:sz w:val="16"/>
                <w:szCs w:val="16"/>
              </w:rPr>
              <w:t xml:space="preserve">SRI or </w:t>
            </w:r>
            <w:proofErr w:type="spellStart"/>
            <w:r w:rsidRPr="00D10779">
              <w:rPr>
                <w:rFonts w:cs="Arial"/>
                <w:iCs/>
                <w:sz w:val="16"/>
                <w:szCs w:val="16"/>
              </w:rPr>
              <w:t>Lexil</w:t>
            </w:r>
            <w:proofErr w:type="spellEnd"/>
            <w:r w:rsidRPr="00D10779">
              <w:rPr>
                <w:rFonts w:cs="Arial"/>
                <w:iCs/>
                <w:sz w:val="16"/>
                <w:szCs w:val="16"/>
              </w:rPr>
              <w:t xml:space="preserve"> for all learners at ACLC to be used in professional development</w:t>
            </w:r>
          </w:p>
          <w:p w14:paraId="0794ECF0" w14:textId="77777777" w:rsidR="007370FB" w:rsidRPr="00D10779" w:rsidRDefault="007370FB" w:rsidP="007370FB">
            <w:pPr>
              <w:numPr>
                <w:ilvl w:val="0"/>
                <w:numId w:val="38"/>
              </w:numPr>
              <w:rPr>
                <w:rFonts w:cs="Arial"/>
                <w:color w:val="000000"/>
                <w:sz w:val="16"/>
                <w:szCs w:val="16"/>
              </w:rPr>
            </w:pPr>
            <w:r w:rsidRPr="00D10779">
              <w:rPr>
                <w:rFonts w:cs="Arial"/>
                <w:iCs/>
                <w:sz w:val="16"/>
                <w:szCs w:val="16"/>
              </w:rPr>
              <w:t>Provide coaching every new facilitator to ACLC</w:t>
            </w:r>
          </w:p>
          <w:p w14:paraId="77525D4B" w14:textId="77777777" w:rsidR="007370FB" w:rsidRPr="00D10779" w:rsidRDefault="007370FB" w:rsidP="007370FB">
            <w:pPr>
              <w:numPr>
                <w:ilvl w:val="0"/>
                <w:numId w:val="38"/>
              </w:numPr>
              <w:rPr>
                <w:rFonts w:cs="Arial"/>
                <w:color w:val="000000"/>
                <w:sz w:val="16"/>
                <w:szCs w:val="16"/>
              </w:rPr>
            </w:pPr>
            <w:r w:rsidRPr="00D10779">
              <w:rPr>
                <w:rFonts w:cs="Arial"/>
                <w:iCs/>
                <w:sz w:val="16"/>
                <w:szCs w:val="16"/>
              </w:rPr>
              <w:t>Develop criteria for an effective academic support strategies to support ELL, LI and FY and underserved learners  </w:t>
            </w:r>
          </w:p>
          <w:p w14:paraId="2DD20999" w14:textId="77777777" w:rsidR="007370FB" w:rsidRPr="00D10779" w:rsidRDefault="007370FB" w:rsidP="007370FB">
            <w:pPr>
              <w:numPr>
                <w:ilvl w:val="0"/>
                <w:numId w:val="38"/>
              </w:numPr>
              <w:rPr>
                <w:rFonts w:cs="Arial"/>
                <w:color w:val="000000"/>
                <w:sz w:val="16"/>
                <w:szCs w:val="16"/>
              </w:rPr>
            </w:pPr>
            <w:r w:rsidRPr="00D10779">
              <w:rPr>
                <w:rFonts w:cs="Arial"/>
                <w:sz w:val="16"/>
                <w:szCs w:val="16"/>
              </w:rPr>
              <w:t>Development of 3 formative assessments to know if students are learning. Specifically, to know if we are serving learners. WASC visiting committed identified this as a critical area of need for ACLC.</w:t>
            </w:r>
          </w:p>
          <w:p w14:paraId="6DC6F617" w14:textId="77777777" w:rsidR="007370FB" w:rsidRPr="00D10779" w:rsidRDefault="007370FB" w:rsidP="007F31FC">
            <w:pPr>
              <w:rPr>
                <w:rFonts w:cs="Arial"/>
                <w:color w:val="000000"/>
                <w:sz w:val="16"/>
                <w:szCs w:val="16"/>
              </w:rPr>
            </w:pPr>
          </w:p>
        </w:tc>
      </w:tr>
      <w:tr w:rsidR="007370FB" w:rsidRPr="00D10779" w14:paraId="5EB95C7A" w14:textId="77777777" w:rsidTr="007F31FC">
        <w:trPr>
          <w:trHeight w:val="298"/>
          <w:jc w:val="center"/>
        </w:trPr>
        <w:tc>
          <w:tcPr>
            <w:tcW w:w="5618" w:type="dxa"/>
            <w:gridSpan w:val="6"/>
            <w:tcBorders>
              <w:top w:val="single" w:sz="2" w:space="0" w:color="auto"/>
              <w:left w:val="single" w:sz="18" w:space="0" w:color="auto"/>
              <w:bottom w:val="single" w:sz="2" w:space="0" w:color="auto"/>
              <w:right w:val="single" w:sz="2" w:space="0" w:color="auto"/>
            </w:tcBorders>
            <w:shd w:val="pct10" w:color="auto" w:fill="auto"/>
            <w:noWrap/>
            <w:vAlign w:val="center"/>
          </w:tcPr>
          <w:p w14:paraId="7DE5C640" w14:textId="77777777" w:rsidR="007370FB" w:rsidRPr="00D10779" w:rsidRDefault="007370FB" w:rsidP="007F31FC">
            <w:pPr>
              <w:jc w:val="center"/>
              <w:rPr>
                <w:rFonts w:cs="Arial"/>
                <w:color w:val="000000"/>
                <w:sz w:val="16"/>
                <w:szCs w:val="16"/>
              </w:rPr>
            </w:pPr>
            <w:r w:rsidRPr="00D10779">
              <w:rPr>
                <w:rFonts w:cs="Arial"/>
                <w:b/>
                <w:color w:val="000000"/>
                <w:sz w:val="16"/>
                <w:szCs w:val="16"/>
              </w:rPr>
              <w:t>Actions/Services</w:t>
            </w:r>
          </w:p>
        </w:tc>
        <w:tc>
          <w:tcPr>
            <w:tcW w:w="1359" w:type="dxa"/>
            <w:tcBorders>
              <w:top w:val="single" w:sz="2" w:space="0" w:color="auto"/>
              <w:left w:val="single" w:sz="2" w:space="0" w:color="auto"/>
              <w:bottom w:val="single" w:sz="2" w:space="0" w:color="auto"/>
              <w:right w:val="single" w:sz="12" w:space="0" w:color="auto"/>
            </w:tcBorders>
            <w:shd w:val="pct10" w:color="auto" w:fill="auto"/>
            <w:noWrap/>
            <w:vAlign w:val="bottom"/>
          </w:tcPr>
          <w:p w14:paraId="72F37D48" w14:textId="77777777" w:rsidR="007370FB" w:rsidRPr="00D10779" w:rsidRDefault="007370FB" w:rsidP="007F31FC">
            <w:pPr>
              <w:jc w:val="center"/>
              <w:rPr>
                <w:rFonts w:cs="Arial"/>
                <w:color w:val="000000"/>
                <w:sz w:val="16"/>
                <w:szCs w:val="16"/>
              </w:rPr>
            </w:pPr>
            <w:r w:rsidRPr="00D10779">
              <w:rPr>
                <w:rFonts w:cs="Arial"/>
                <w:color w:val="000000"/>
                <w:sz w:val="16"/>
                <w:szCs w:val="16"/>
              </w:rPr>
              <w:t xml:space="preserve">Scope of Service </w:t>
            </w:r>
          </w:p>
        </w:tc>
        <w:tc>
          <w:tcPr>
            <w:tcW w:w="5841" w:type="dxa"/>
            <w:gridSpan w:val="2"/>
            <w:tcBorders>
              <w:top w:val="single" w:sz="2" w:space="0" w:color="auto"/>
              <w:left w:val="single" w:sz="12" w:space="0" w:color="auto"/>
              <w:bottom w:val="single" w:sz="2" w:space="0" w:color="auto"/>
              <w:right w:val="single" w:sz="2" w:space="0" w:color="auto"/>
            </w:tcBorders>
            <w:shd w:val="pct10" w:color="auto" w:fill="auto"/>
            <w:noWrap/>
            <w:vAlign w:val="center"/>
          </w:tcPr>
          <w:p w14:paraId="021A3310" w14:textId="77777777" w:rsidR="007370FB" w:rsidRPr="00D10779" w:rsidRDefault="007370FB" w:rsidP="007F31FC">
            <w:pPr>
              <w:jc w:val="center"/>
              <w:rPr>
                <w:rFonts w:cs="Arial"/>
                <w:color w:val="000000"/>
                <w:sz w:val="16"/>
                <w:szCs w:val="16"/>
              </w:rPr>
            </w:pPr>
            <w:r w:rsidRPr="00D10779">
              <w:rPr>
                <w:rFonts w:cs="Arial"/>
                <w:b/>
                <w:color w:val="000000"/>
                <w:sz w:val="16"/>
                <w:szCs w:val="16"/>
              </w:rPr>
              <w:t>Pupils to be served within identified scope of service</w:t>
            </w:r>
          </w:p>
        </w:tc>
        <w:tc>
          <w:tcPr>
            <w:tcW w:w="1657" w:type="dxa"/>
            <w:tcBorders>
              <w:top w:val="single" w:sz="2" w:space="0" w:color="auto"/>
              <w:left w:val="single" w:sz="2" w:space="0" w:color="auto"/>
              <w:bottom w:val="single" w:sz="2" w:space="0" w:color="auto"/>
              <w:right w:val="single" w:sz="18" w:space="0" w:color="auto"/>
            </w:tcBorders>
            <w:shd w:val="pct10" w:color="auto" w:fill="auto"/>
            <w:noWrap/>
            <w:vAlign w:val="center"/>
          </w:tcPr>
          <w:p w14:paraId="4225A2B0" w14:textId="77777777" w:rsidR="007370FB" w:rsidRPr="00D10779" w:rsidRDefault="007370FB" w:rsidP="007F31FC">
            <w:pPr>
              <w:jc w:val="center"/>
              <w:rPr>
                <w:rFonts w:cs="Arial"/>
                <w:color w:val="000000"/>
                <w:sz w:val="16"/>
                <w:szCs w:val="16"/>
              </w:rPr>
            </w:pPr>
            <w:r w:rsidRPr="00D10779">
              <w:rPr>
                <w:rFonts w:cs="Arial"/>
                <w:color w:val="000000"/>
                <w:sz w:val="16"/>
                <w:szCs w:val="16"/>
              </w:rPr>
              <w:t>Budgeted</w:t>
            </w:r>
          </w:p>
          <w:p w14:paraId="38DF046B" w14:textId="77777777" w:rsidR="007370FB" w:rsidRPr="00D10779" w:rsidRDefault="007370FB" w:rsidP="007F31FC">
            <w:pPr>
              <w:jc w:val="center"/>
              <w:rPr>
                <w:rFonts w:cs="Arial"/>
                <w:color w:val="000000"/>
                <w:sz w:val="16"/>
                <w:szCs w:val="16"/>
              </w:rPr>
            </w:pPr>
            <w:r w:rsidRPr="00D10779">
              <w:rPr>
                <w:rFonts w:cs="Arial"/>
                <w:color w:val="000000"/>
                <w:sz w:val="16"/>
                <w:szCs w:val="16"/>
              </w:rPr>
              <w:t>Expenditures</w:t>
            </w:r>
          </w:p>
        </w:tc>
      </w:tr>
      <w:tr w:rsidR="007370FB" w:rsidRPr="00D10779" w14:paraId="2B8644FA" w14:textId="77777777" w:rsidTr="007F31FC">
        <w:trPr>
          <w:trHeight w:val="1453"/>
          <w:jc w:val="center"/>
        </w:trPr>
        <w:tc>
          <w:tcPr>
            <w:tcW w:w="5618" w:type="dxa"/>
            <w:gridSpan w:val="6"/>
            <w:tcBorders>
              <w:top w:val="single" w:sz="2" w:space="0" w:color="auto"/>
              <w:left w:val="single" w:sz="18" w:space="0" w:color="auto"/>
              <w:bottom w:val="nil"/>
              <w:right w:val="single" w:sz="2" w:space="0" w:color="auto"/>
            </w:tcBorders>
            <w:shd w:val="clear" w:color="auto" w:fill="auto"/>
            <w:noWrap/>
          </w:tcPr>
          <w:p w14:paraId="081DABD6" w14:textId="77777777" w:rsidR="007370FB" w:rsidRPr="00D10779" w:rsidRDefault="007370FB" w:rsidP="007F31FC">
            <w:pPr>
              <w:widowControl w:val="0"/>
              <w:autoSpaceDE w:val="0"/>
              <w:autoSpaceDN w:val="0"/>
              <w:adjustRightInd w:val="0"/>
              <w:spacing w:after="240"/>
              <w:rPr>
                <w:rFonts w:cs="Arial"/>
                <w:sz w:val="16"/>
                <w:szCs w:val="16"/>
              </w:rPr>
            </w:pPr>
            <w:r w:rsidRPr="00D10779">
              <w:rPr>
                <w:rFonts w:cs="Arial"/>
                <w:b/>
                <w:bCs/>
                <w:iCs/>
                <w:sz w:val="16"/>
                <w:szCs w:val="16"/>
              </w:rPr>
              <w:t xml:space="preserve">Identify and  recruit outside  professional to  deliver training  to support ACLC  facilitators with PBL and  supporting ELL  and other  traditionally  underserved  learners in  project work. </w:t>
            </w:r>
          </w:p>
          <w:p w14:paraId="7555D95A" w14:textId="77777777" w:rsidR="007370FB" w:rsidRPr="00D10779" w:rsidRDefault="007370FB" w:rsidP="007F31FC">
            <w:pPr>
              <w:widowControl w:val="0"/>
              <w:autoSpaceDE w:val="0"/>
              <w:autoSpaceDN w:val="0"/>
              <w:adjustRightInd w:val="0"/>
              <w:spacing w:after="240"/>
              <w:rPr>
                <w:rFonts w:cs="Arial"/>
                <w:color w:val="000000"/>
                <w:sz w:val="16"/>
                <w:szCs w:val="16"/>
              </w:rPr>
            </w:pPr>
          </w:p>
        </w:tc>
        <w:tc>
          <w:tcPr>
            <w:tcW w:w="1359" w:type="dxa"/>
            <w:tcBorders>
              <w:top w:val="single" w:sz="2" w:space="0" w:color="auto"/>
              <w:left w:val="single" w:sz="2" w:space="0" w:color="auto"/>
              <w:bottom w:val="nil"/>
              <w:right w:val="single" w:sz="12" w:space="0" w:color="auto"/>
            </w:tcBorders>
            <w:shd w:val="clear" w:color="auto" w:fill="auto"/>
            <w:noWrap/>
          </w:tcPr>
          <w:p w14:paraId="79803CC4" w14:textId="77777777" w:rsidR="007370FB" w:rsidRPr="00D10779" w:rsidRDefault="007370FB" w:rsidP="007F31FC">
            <w:pPr>
              <w:rPr>
                <w:rFonts w:cs="Arial"/>
                <w:color w:val="000000"/>
                <w:sz w:val="16"/>
                <w:szCs w:val="16"/>
              </w:rPr>
            </w:pPr>
            <w:r w:rsidRPr="00D10779">
              <w:rPr>
                <w:rFonts w:cs="Arial"/>
                <w:color w:val="000000"/>
                <w:sz w:val="16"/>
                <w:szCs w:val="16"/>
              </w:rPr>
              <w:t>School wide</w:t>
            </w:r>
          </w:p>
        </w:tc>
        <w:tc>
          <w:tcPr>
            <w:tcW w:w="5841" w:type="dxa"/>
            <w:gridSpan w:val="2"/>
            <w:tcBorders>
              <w:top w:val="single" w:sz="2" w:space="0" w:color="auto"/>
              <w:left w:val="single" w:sz="12" w:space="0" w:color="auto"/>
              <w:bottom w:val="nil"/>
              <w:right w:val="single" w:sz="2" w:space="0" w:color="auto"/>
            </w:tcBorders>
            <w:shd w:val="clear" w:color="auto" w:fill="auto"/>
            <w:noWrap/>
          </w:tcPr>
          <w:p w14:paraId="47A81AC5" w14:textId="77777777" w:rsidR="007370FB" w:rsidRPr="00D10779" w:rsidRDefault="007370FB" w:rsidP="007F31FC">
            <w:pPr>
              <w:rPr>
                <w:rFonts w:cs="Arial"/>
                <w:color w:val="000000"/>
                <w:sz w:val="16"/>
                <w:szCs w:val="16"/>
              </w:rPr>
            </w:pPr>
            <w:r w:rsidRPr="00D10779">
              <w:rPr>
                <w:rFonts w:cs="Arial"/>
                <w:color w:val="000000"/>
                <w:sz w:val="16"/>
                <w:szCs w:val="16"/>
                <w:u w:val="single"/>
              </w:rPr>
              <w:t>_</w:t>
            </w:r>
            <w:proofErr w:type="spellStart"/>
            <w:r w:rsidRPr="00D10779">
              <w:rPr>
                <w:rFonts w:cs="Arial"/>
                <w:color w:val="000000"/>
                <w:sz w:val="16"/>
                <w:szCs w:val="16"/>
                <w:u w:val="single"/>
              </w:rPr>
              <w:t>x_</w:t>
            </w:r>
            <w:r w:rsidRPr="00D10779">
              <w:rPr>
                <w:rFonts w:cs="Arial"/>
                <w:color w:val="000000"/>
                <w:sz w:val="16"/>
                <w:szCs w:val="16"/>
              </w:rPr>
              <w:t>ALL</w:t>
            </w:r>
            <w:proofErr w:type="spellEnd"/>
            <w:r w:rsidRPr="00D10779">
              <w:rPr>
                <w:rFonts w:cs="Arial"/>
                <w:color w:val="000000"/>
                <w:sz w:val="16"/>
                <w:szCs w:val="16"/>
              </w:rPr>
              <w:t xml:space="preserve"> </w:t>
            </w:r>
          </w:p>
          <w:p w14:paraId="1717E33E" w14:textId="77777777" w:rsidR="007370FB" w:rsidRPr="00D10779" w:rsidRDefault="007370FB" w:rsidP="007F31FC">
            <w:pPr>
              <w:rPr>
                <w:rFonts w:cs="Arial"/>
                <w:color w:val="000000"/>
                <w:sz w:val="16"/>
                <w:szCs w:val="16"/>
              </w:rPr>
            </w:pPr>
            <w:r w:rsidRPr="00D10779">
              <w:rPr>
                <w:rFonts w:cs="Arial"/>
                <w:color w:val="000000"/>
                <w:sz w:val="16"/>
                <w:szCs w:val="16"/>
              </w:rPr>
              <w:t>------------------------------------------------------------------------------------</w:t>
            </w:r>
          </w:p>
          <w:p w14:paraId="0A7575AD" w14:textId="77777777" w:rsidR="007370FB" w:rsidRPr="00D10779" w:rsidRDefault="007370FB" w:rsidP="007F31FC">
            <w:pPr>
              <w:rPr>
                <w:rFonts w:cs="Arial"/>
                <w:color w:val="000000"/>
                <w:sz w:val="16"/>
                <w:szCs w:val="16"/>
              </w:rPr>
            </w:pPr>
            <w:r w:rsidRPr="00D10779">
              <w:rPr>
                <w:rFonts w:cs="Arial"/>
                <w:color w:val="000000"/>
                <w:sz w:val="16"/>
                <w:szCs w:val="16"/>
              </w:rPr>
              <w:t>OR:</w:t>
            </w:r>
          </w:p>
          <w:p w14:paraId="57303182" w14:textId="77777777" w:rsidR="007370FB" w:rsidRPr="00D10779" w:rsidRDefault="007370FB" w:rsidP="007F31FC">
            <w:pPr>
              <w:rPr>
                <w:rFonts w:cs="Arial"/>
                <w:color w:val="000000"/>
                <w:sz w:val="16"/>
                <w:szCs w:val="16"/>
              </w:rPr>
            </w:pPr>
            <w:r w:rsidRPr="00D10779">
              <w:rPr>
                <w:rFonts w:cs="Arial"/>
                <w:color w:val="000000"/>
                <w:sz w:val="16"/>
                <w:szCs w:val="16"/>
                <w:u w:val="single"/>
              </w:rPr>
              <w:t>_</w:t>
            </w:r>
            <w:proofErr w:type="spellStart"/>
            <w:r w:rsidRPr="00D10779">
              <w:rPr>
                <w:rFonts w:cs="Arial"/>
                <w:color w:val="000000"/>
                <w:sz w:val="16"/>
                <w:szCs w:val="16"/>
                <w:u w:val="single"/>
              </w:rPr>
              <w:t>x_</w:t>
            </w:r>
            <w:r w:rsidRPr="00D10779">
              <w:rPr>
                <w:rFonts w:cs="Arial"/>
                <w:color w:val="000000"/>
                <w:sz w:val="16"/>
                <w:szCs w:val="16"/>
              </w:rPr>
              <w:t>Low</w:t>
            </w:r>
            <w:proofErr w:type="spellEnd"/>
            <w:r w:rsidRPr="00D10779">
              <w:rPr>
                <w:rFonts w:cs="Arial"/>
                <w:color w:val="000000"/>
                <w:sz w:val="16"/>
                <w:szCs w:val="16"/>
              </w:rPr>
              <w:t xml:space="preserve"> Income pupils  </w:t>
            </w:r>
            <w:r w:rsidRPr="00D10779">
              <w:rPr>
                <w:rFonts w:cs="Arial"/>
                <w:color w:val="000000"/>
                <w:sz w:val="16"/>
                <w:szCs w:val="16"/>
                <w:u w:val="single"/>
              </w:rPr>
              <w:t>_</w:t>
            </w:r>
            <w:proofErr w:type="spellStart"/>
            <w:r w:rsidRPr="00D10779">
              <w:rPr>
                <w:rFonts w:cs="Arial"/>
                <w:color w:val="000000"/>
                <w:sz w:val="16"/>
                <w:szCs w:val="16"/>
                <w:u w:val="single"/>
              </w:rPr>
              <w:t>x_</w:t>
            </w:r>
            <w:r w:rsidRPr="00D10779">
              <w:rPr>
                <w:rFonts w:cs="Arial"/>
                <w:color w:val="000000"/>
                <w:sz w:val="16"/>
                <w:szCs w:val="16"/>
              </w:rPr>
              <w:t>English</w:t>
            </w:r>
            <w:proofErr w:type="spellEnd"/>
            <w:r w:rsidRPr="00D10779">
              <w:rPr>
                <w:rFonts w:cs="Arial"/>
                <w:color w:val="000000"/>
                <w:sz w:val="16"/>
                <w:szCs w:val="16"/>
              </w:rPr>
              <w:t xml:space="preserve"> Learners</w:t>
            </w:r>
          </w:p>
          <w:p w14:paraId="6EE822E3" w14:textId="77777777" w:rsidR="007370FB" w:rsidRPr="00D10779" w:rsidRDefault="007370FB" w:rsidP="007F31FC">
            <w:pPr>
              <w:rPr>
                <w:rFonts w:cs="Arial"/>
                <w:color w:val="000000"/>
                <w:sz w:val="16"/>
                <w:szCs w:val="16"/>
                <w:u w:val="single"/>
              </w:rPr>
            </w:pPr>
            <w:r w:rsidRPr="00D10779">
              <w:rPr>
                <w:rFonts w:cs="Arial"/>
                <w:color w:val="000000"/>
                <w:sz w:val="16"/>
                <w:szCs w:val="16"/>
                <w:u w:val="single"/>
              </w:rPr>
              <w:t>_</w:t>
            </w:r>
            <w:proofErr w:type="spellStart"/>
            <w:r w:rsidRPr="00D10779">
              <w:rPr>
                <w:rFonts w:cs="Arial"/>
                <w:color w:val="000000"/>
                <w:sz w:val="16"/>
                <w:szCs w:val="16"/>
                <w:u w:val="single"/>
              </w:rPr>
              <w:t>x_</w:t>
            </w:r>
            <w:r w:rsidRPr="00D10779">
              <w:rPr>
                <w:rFonts w:cs="Arial"/>
                <w:color w:val="000000"/>
                <w:sz w:val="16"/>
                <w:szCs w:val="16"/>
              </w:rPr>
              <w:t>Foster</w:t>
            </w:r>
            <w:proofErr w:type="spellEnd"/>
            <w:r w:rsidRPr="00D10779">
              <w:rPr>
                <w:rFonts w:cs="Arial"/>
                <w:color w:val="000000"/>
                <w:sz w:val="16"/>
                <w:szCs w:val="16"/>
              </w:rPr>
              <w:t xml:space="preserve"> Youth  </w:t>
            </w:r>
            <w:r w:rsidRPr="00D10779">
              <w:rPr>
                <w:rFonts w:cs="Arial"/>
                <w:color w:val="000000"/>
                <w:sz w:val="16"/>
                <w:szCs w:val="16"/>
                <w:u w:val="single"/>
              </w:rPr>
              <w:t>__</w:t>
            </w:r>
            <w:proofErr w:type="spellStart"/>
            <w:r w:rsidRPr="00D10779">
              <w:rPr>
                <w:rFonts w:cs="Arial"/>
                <w:color w:val="000000"/>
                <w:sz w:val="16"/>
                <w:szCs w:val="16"/>
              </w:rPr>
              <w:t>Redesignated</w:t>
            </w:r>
            <w:proofErr w:type="spellEnd"/>
            <w:r w:rsidRPr="00D10779">
              <w:rPr>
                <w:rFonts w:cs="Arial"/>
                <w:color w:val="000000"/>
                <w:sz w:val="16"/>
                <w:szCs w:val="16"/>
              </w:rPr>
              <w:t xml:space="preserve"> fluent English proficient </w:t>
            </w:r>
            <w:r w:rsidRPr="00D10779">
              <w:rPr>
                <w:rFonts w:cs="Arial"/>
                <w:color w:val="000000"/>
                <w:sz w:val="16"/>
                <w:szCs w:val="16"/>
                <w:u w:val="single"/>
              </w:rPr>
              <w:t>__</w:t>
            </w:r>
            <w:r w:rsidRPr="00D10779">
              <w:rPr>
                <w:rFonts w:cs="Arial"/>
                <w:color w:val="000000"/>
                <w:sz w:val="16"/>
                <w:szCs w:val="16"/>
              </w:rPr>
              <w:t>Other Subgroups:(Specify)</w:t>
            </w:r>
            <w:r w:rsidRPr="00D10779">
              <w:rPr>
                <w:rFonts w:cs="Arial"/>
                <w:color w:val="000000"/>
                <w:sz w:val="16"/>
                <w:szCs w:val="16"/>
                <w:u w:val="single"/>
              </w:rPr>
              <w:t>________________________</w:t>
            </w:r>
          </w:p>
          <w:p w14:paraId="5A8F566C" w14:textId="77777777" w:rsidR="007370FB" w:rsidRPr="00D10779" w:rsidRDefault="007370FB" w:rsidP="007F31FC">
            <w:pPr>
              <w:rPr>
                <w:rFonts w:cs="Arial"/>
                <w:color w:val="000000"/>
                <w:sz w:val="16"/>
                <w:szCs w:val="16"/>
                <w:u w:val="single"/>
              </w:rPr>
            </w:pPr>
          </w:p>
        </w:tc>
        <w:tc>
          <w:tcPr>
            <w:tcW w:w="1657" w:type="dxa"/>
            <w:tcBorders>
              <w:top w:val="single" w:sz="2" w:space="0" w:color="auto"/>
              <w:left w:val="single" w:sz="2" w:space="0" w:color="auto"/>
              <w:bottom w:val="nil"/>
              <w:right w:val="single" w:sz="18" w:space="0" w:color="auto"/>
            </w:tcBorders>
            <w:shd w:val="clear" w:color="auto" w:fill="auto"/>
            <w:noWrap/>
          </w:tcPr>
          <w:p w14:paraId="47F36618" w14:textId="77777777" w:rsidR="007370FB" w:rsidRPr="00D10779" w:rsidRDefault="007370FB" w:rsidP="007F31FC">
            <w:pPr>
              <w:widowControl w:val="0"/>
              <w:autoSpaceDE w:val="0"/>
              <w:autoSpaceDN w:val="0"/>
              <w:adjustRightInd w:val="0"/>
              <w:spacing w:after="240"/>
              <w:rPr>
                <w:rFonts w:cs="Arial"/>
                <w:sz w:val="16"/>
                <w:szCs w:val="16"/>
              </w:rPr>
            </w:pPr>
            <w:r w:rsidRPr="00D10779">
              <w:rPr>
                <w:rFonts w:cs="Arial"/>
                <w:sz w:val="16"/>
                <w:szCs w:val="16"/>
              </w:rPr>
              <w:t>Expenditure: 4K from  professional development  budget  </w:t>
            </w:r>
          </w:p>
          <w:p w14:paraId="5FA08008" w14:textId="77777777" w:rsidR="007370FB" w:rsidRPr="00D10779" w:rsidRDefault="007370FB" w:rsidP="007F31FC">
            <w:pPr>
              <w:widowControl w:val="0"/>
              <w:autoSpaceDE w:val="0"/>
              <w:autoSpaceDN w:val="0"/>
              <w:adjustRightInd w:val="0"/>
              <w:spacing w:after="240"/>
              <w:rPr>
                <w:rFonts w:cs="Arial"/>
                <w:sz w:val="16"/>
                <w:szCs w:val="16"/>
              </w:rPr>
            </w:pPr>
            <w:r w:rsidRPr="00D10779">
              <w:rPr>
                <w:rFonts w:cs="Arial"/>
                <w:sz w:val="16"/>
                <w:szCs w:val="16"/>
              </w:rPr>
              <w:t>Buck Institute PD train</w:t>
            </w:r>
            <w:r>
              <w:rPr>
                <w:rFonts w:cs="Arial"/>
                <w:sz w:val="16"/>
                <w:szCs w:val="16"/>
              </w:rPr>
              <w:t>in</w:t>
            </w:r>
            <w:r w:rsidRPr="00D10779">
              <w:rPr>
                <w:rFonts w:cs="Arial"/>
                <w:sz w:val="16"/>
                <w:szCs w:val="16"/>
              </w:rPr>
              <w:t>g for new Facilitators</w:t>
            </w:r>
          </w:p>
          <w:p w14:paraId="2B5CA087" w14:textId="77777777" w:rsidR="007370FB" w:rsidRPr="00D10779" w:rsidRDefault="007370FB" w:rsidP="007F31FC">
            <w:pPr>
              <w:widowControl w:val="0"/>
              <w:autoSpaceDE w:val="0"/>
              <w:autoSpaceDN w:val="0"/>
              <w:adjustRightInd w:val="0"/>
              <w:spacing w:after="240"/>
              <w:rPr>
                <w:rFonts w:cs="Arial"/>
                <w:sz w:val="16"/>
                <w:szCs w:val="16"/>
              </w:rPr>
            </w:pPr>
            <w:r w:rsidRPr="00D10779">
              <w:rPr>
                <w:rFonts w:cs="Arial"/>
                <w:sz w:val="16"/>
                <w:szCs w:val="16"/>
              </w:rPr>
              <w:t xml:space="preserve">ELL position to .2 (8K) FTE. </w:t>
            </w:r>
          </w:p>
          <w:p w14:paraId="1B872AEB" w14:textId="77777777" w:rsidR="007370FB" w:rsidRPr="00D10779" w:rsidRDefault="007370FB" w:rsidP="007F31FC">
            <w:pPr>
              <w:rPr>
                <w:rFonts w:cs="Arial"/>
                <w:color w:val="000000"/>
                <w:sz w:val="16"/>
                <w:szCs w:val="16"/>
              </w:rPr>
            </w:pPr>
            <w:r w:rsidRPr="00D10779">
              <w:rPr>
                <w:rFonts w:cs="Arial"/>
                <w:sz w:val="16"/>
                <w:szCs w:val="16"/>
              </w:rPr>
              <w:t>2K for workshops in Illuminate assessment</w:t>
            </w:r>
          </w:p>
        </w:tc>
      </w:tr>
      <w:tr w:rsidR="007370FB" w:rsidRPr="00D10779" w14:paraId="24541294" w14:textId="77777777" w:rsidTr="00872104">
        <w:trPr>
          <w:trHeight w:val="355"/>
          <w:jc w:val="center"/>
        </w:trPr>
        <w:tc>
          <w:tcPr>
            <w:tcW w:w="5618" w:type="dxa"/>
            <w:gridSpan w:val="6"/>
            <w:tcBorders>
              <w:top w:val="single" w:sz="2" w:space="0" w:color="auto"/>
              <w:left w:val="single" w:sz="18" w:space="0" w:color="auto"/>
              <w:bottom w:val="nil"/>
              <w:right w:val="single" w:sz="2" w:space="0" w:color="auto"/>
            </w:tcBorders>
            <w:shd w:val="clear" w:color="auto" w:fill="auto"/>
            <w:noWrap/>
          </w:tcPr>
          <w:p w14:paraId="5910E8DC" w14:textId="77777777" w:rsidR="007370FB" w:rsidRPr="00D10779" w:rsidRDefault="007370FB" w:rsidP="007F31FC">
            <w:pPr>
              <w:widowControl w:val="0"/>
              <w:autoSpaceDE w:val="0"/>
              <w:autoSpaceDN w:val="0"/>
              <w:adjustRightInd w:val="0"/>
              <w:spacing w:after="240"/>
              <w:rPr>
                <w:rFonts w:cs="Arial"/>
                <w:sz w:val="16"/>
                <w:szCs w:val="16"/>
              </w:rPr>
            </w:pPr>
            <w:r w:rsidRPr="00D10779">
              <w:rPr>
                <w:rFonts w:cs="Arial"/>
                <w:b/>
                <w:bCs/>
                <w:iCs/>
                <w:sz w:val="16"/>
                <w:szCs w:val="16"/>
              </w:rPr>
              <w:t xml:space="preserve">Develop formative and summative assessments to  track progress of learning in classes.  </w:t>
            </w:r>
          </w:p>
          <w:p w14:paraId="78C2290B" w14:textId="77777777" w:rsidR="007370FB" w:rsidRPr="00D10779" w:rsidRDefault="007370FB" w:rsidP="007F31FC">
            <w:pPr>
              <w:rPr>
                <w:rFonts w:cs="Arial"/>
                <w:color w:val="000000"/>
                <w:sz w:val="16"/>
                <w:szCs w:val="16"/>
              </w:rPr>
            </w:pPr>
          </w:p>
        </w:tc>
        <w:tc>
          <w:tcPr>
            <w:tcW w:w="1359" w:type="dxa"/>
            <w:tcBorders>
              <w:top w:val="single" w:sz="2" w:space="0" w:color="auto"/>
              <w:left w:val="single" w:sz="2" w:space="0" w:color="auto"/>
              <w:bottom w:val="nil"/>
              <w:right w:val="single" w:sz="12" w:space="0" w:color="auto"/>
            </w:tcBorders>
            <w:shd w:val="clear" w:color="auto" w:fill="auto"/>
            <w:noWrap/>
          </w:tcPr>
          <w:p w14:paraId="4BAD8521" w14:textId="77777777" w:rsidR="007370FB" w:rsidRPr="00D10779" w:rsidRDefault="007370FB" w:rsidP="007F31FC">
            <w:pPr>
              <w:rPr>
                <w:rFonts w:cs="Arial"/>
                <w:color w:val="000000"/>
                <w:sz w:val="16"/>
                <w:szCs w:val="16"/>
              </w:rPr>
            </w:pPr>
            <w:r w:rsidRPr="00D10779">
              <w:rPr>
                <w:rFonts w:cs="Arial"/>
                <w:color w:val="000000"/>
                <w:sz w:val="16"/>
                <w:szCs w:val="16"/>
              </w:rPr>
              <w:t>School wide</w:t>
            </w:r>
          </w:p>
        </w:tc>
        <w:tc>
          <w:tcPr>
            <w:tcW w:w="5841" w:type="dxa"/>
            <w:gridSpan w:val="2"/>
            <w:tcBorders>
              <w:top w:val="single" w:sz="2" w:space="0" w:color="auto"/>
              <w:left w:val="single" w:sz="12" w:space="0" w:color="auto"/>
              <w:bottom w:val="nil"/>
              <w:right w:val="single" w:sz="2" w:space="0" w:color="auto"/>
            </w:tcBorders>
            <w:shd w:val="clear" w:color="auto" w:fill="auto"/>
            <w:noWrap/>
            <w:vAlign w:val="center"/>
          </w:tcPr>
          <w:p w14:paraId="5AD91FD3" w14:textId="77777777" w:rsidR="007370FB" w:rsidRPr="00D10779" w:rsidRDefault="007370FB" w:rsidP="007F31FC">
            <w:pPr>
              <w:rPr>
                <w:rFonts w:cs="Arial"/>
                <w:color w:val="000000"/>
                <w:sz w:val="16"/>
                <w:szCs w:val="16"/>
              </w:rPr>
            </w:pPr>
            <w:proofErr w:type="spellStart"/>
            <w:r w:rsidRPr="00D10779">
              <w:rPr>
                <w:rFonts w:cs="Arial"/>
                <w:color w:val="000000"/>
                <w:sz w:val="16"/>
                <w:szCs w:val="16"/>
                <w:u w:val="single"/>
              </w:rPr>
              <w:t>x_</w:t>
            </w:r>
            <w:r w:rsidRPr="00D10779">
              <w:rPr>
                <w:rFonts w:cs="Arial"/>
                <w:color w:val="000000"/>
                <w:sz w:val="16"/>
                <w:szCs w:val="16"/>
              </w:rPr>
              <w:t>ALL</w:t>
            </w:r>
            <w:proofErr w:type="spellEnd"/>
            <w:r w:rsidRPr="00D10779">
              <w:rPr>
                <w:rFonts w:cs="Arial"/>
                <w:color w:val="000000"/>
                <w:sz w:val="16"/>
                <w:szCs w:val="16"/>
              </w:rPr>
              <w:t xml:space="preserve"> </w:t>
            </w:r>
          </w:p>
          <w:p w14:paraId="56A6BD83" w14:textId="77777777" w:rsidR="007370FB" w:rsidRPr="00D10779" w:rsidRDefault="007370FB" w:rsidP="007F31FC">
            <w:pPr>
              <w:rPr>
                <w:rFonts w:cs="Arial"/>
                <w:color w:val="000000"/>
                <w:sz w:val="16"/>
                <w:szCs w:val="16"/>
              </w:rPr>
            </w:pPr>
            <w:r w:rsidRPr="00D10779">
              <w:rPr>
                <w:rFonts w:cs="Arial"/>
                <w:color w:val="000000"/>
                <w:sz w:val="16"/>
                <w:szCs w:val="16"/>
              </w:rPr>
              <w:t>------------------------------------------------------------------------------------</w:t>
            </w:r>
          </w:p>
          <w:p w14:paraId="55C13EF4" w14:textId="77777777" w:rsidR="007370FB" w:rsidRPr="00D10779" w:rsidRDefault="007370FB" w:rsidP="007F31FC">
            <w:pPr>
              <w:rPr>
                <w:rFonts w:cs="Arial"/>
                <w:color w:val="000000"/>
                <w:sz w:val="16"/>
                <w:szCs w:val="16"/>
              </w:rPr>
            </w:pPr>
            <w:r w:rsidRPr="00D10779">
              <w:rPr>
                <w:rFonts w:cs="Arial"/>
                <w:color w:val="000000"/>
                <w:sz w:val="16"/>
                <w:szCs w:val="16"/>
              </w:rPr>
              <w:t>OR:</w:t>
            </w:r>
          </w:p>
          <w:p w14:paraId="7198F3D9" w14:textId="77777777" w:rsidR="007370FB" w:rsidRPr="00D10779" w:rsidRDefault="007370FB" w:rsidP="007F31FC">
            <w:pPr>
              <w:rPr>
                <w:rFonts w:cs="Arial"/>
                <w:color w:val="000000"/>
                <w:sz w:val="16"/>
                <w:szCs w:val="16"/>
              </w:rPr>
            </w:pPr>
            <w:r w:rsidRPr="00D10779">
              <w:rPr>
                <w:rFonts w:cs="Arial"/>
                <w:color w:val="000000"/>
                <w:sz w:val="16"/>
                <w:szCs w:val="16"/>
                <w:u w:val="single"/>
              </w:rPr>
              <w:t>_</w:t>
            </w:r>
            <w:proofErr w:type="spellStart"/>
            <w:r w:rsidRPr="00D10779">
              <w:rPr>
                <w:rFonts w:cs="Arial"/>
                <w:color w:val="000000"/>
                <w:sz w:val="16"/>
                <w:szCs w:val="16"/>
                <w:u w:val="single"/>
              </w:rPr>
              <w:t>x_</w:t>
            </w:r>
            <w:r w:rsidRPr="00D10779">
              <w:rPr>
                <w:rFonts w:cs="Arial"/>
                <w:color w:val="000000"/>
                <w:sz w:val="16"/>
                <w:szCs w:val="16"/>
              </w:rPr>
              <w:t>Low</w:t>
            </w:r>
            <w:proofErr w:type="spellEnd"/>
            <w:r w:rsidRPr="00D10779">
              <w:rPr>
                <w:rFonts w:cs="Arial"/>
                <w:color w:val="000000"/>
                <w:sz w:val="16"/>
                <w:szCs w:val="16"/>
              </w:rPr>
              <w:t xml:space="preserve"> Income pupils  </w:t>
            </w:r>
            <w:r w:rsidRPr="00D10779">
              <w:rPr>
                <w:rFonts w:cs="Arial"/>
                <w:color w:val="000000"/>
                <w:sz w:val="16"/>
                <w:szCs w:val="16"/>
                <w:u w:val="single"/>
              </w:rPr>
              <w:t>_</w:t>
            </w:r>
            <w:proofErr w:type="spellStart"/>
            <w:r w:rsidRPr="00D10779">
              <w:rPr>
                <w:rFonts w:cs="Arial"/>
                <w:color w:val="000000"/>
                <w:sz w:val="16"/>
                <w:szCs w:val="16"/>
                <w:u w:val="single"/>
              </w:rPr>
              <w:t>x_</w:t>
            </w:r>
            <w:r w:rsidRPr="00D10779">
              <w:rPr>
                <w:rFonts w:cs="Arial"/>
                <w:color w:val="000000"/>
                <w:sz w:val="16"/>
                <w:szCs w:val="16"/>
              </w:rPr>
              <w:t>English</w:t>
            </w:r>
            <w:proofErr w:type="spellEnd"/>
            <w:r w:rsidRPr="00D10779">
              <w:rPr>
                <w:rFonts w:cs="Arial"/>
                <w:color w:val="000000"/>
                <w:sz w:val="16"/>
                <w:szCs w:val="16"/>
              </w:rPr>
              <w:t xml:space="preserve"> Learners</w:t>
            </w:r>
          </w:p>
          <w:p w14:paraId="13CFCA8A" w14:textId="77777777" w:rsidR="007370FB" w:rsidRPr="00D10779" w:rsidRDefault="007370FB" w:rsidP="007F31FC">
            <w:pPr>
              <w:rPr>
                <w:rFonts w:cs="Arial"/>
                <w:color w:val="000000"/>
                <w:sz w:val="16"/>
                <w:szCs w:val="16"/>
                <w:u w:val="single"/>
              </w:rPr>
            </w:pPr>
            <w:r w:rsidRPr="00D10779">
              <w:rPr>
                <w:rFonts w:cs="Arial"/>
                <w:color w:val="000000"/>
                <w:sz w:val="16"/>
                <w:szCs w:val="16"/>
                <w:u w:val="single"/>
              </w:rPr>
              <w:t>_</w:t>
            </w:r>
            <w:proofErr w:type="spellStart"/>
            <w:r w:rsidRPr="00D10779">
              <w:rPr>
                <w:rFonts w:cs="Arial"/>
                <w:color w:val="000000"/>
                <w:sz w:val="16"/>
                <w:szCs w:val="16"/>
                <w:u w:val="single"/>
              </w:rPr>
              <w:t>x_</w:t>
            </w:r>
            <w:r w:rsidRPr="00D10779">
              <w:rPr>
                <w:rFonts w:cs="Arial"/>
                <w:color w:val="000000"/>
                <w:sz w:val="16"/>
                <w:szCs w:val="16"/>
              </w:rPr>
              <w:t>Foster</w:t>
            </w:r>
            <w:proofErr w:type="spellEnd"/>
            <w:r w:rsidRPr="00D10779">
              <w:rPr>
                <w:rFonts w:cs="Arial"/>
                <w:color w:val="000000"/>
                <w:sz w:val="16"/>
                <w:szCs w:val="16"/>
              </w:rPr>
              <w:t xml:space="preserve"> Youth  </w:t>
            </w:r>
            <w:r w:rsidRPr="00D10779">
              <w:rPr>
                <w:rFonts w:cs="Arial"/>
                <w:color w:val="000000"/>
                <w:sz w:val="16"/>
                <w:szCs w:val="16"/>
                <w:u w:val="single"/>
              </w:rPr>
              <w:t>__</w:t>
            </w:r>
            <w:proofErr w:type="spellStart"/>
            <w:r w:rsidRPr="00D10779">
              <w:rPr>
                <w:rFonts w:cs="Arial"/>
                <w:color w:val="000000"/>
                <w:sz w:val="16"/>
                <w:szCs w:val="16"/>
              </w:rPr>
              <w:t>Redesignated</w:t>
            </w:r>
            <w:proofErr w:type="spellEnd"/>
            <w:r w:rsidRPr="00D10779">
              <w:rPr>
                <w:rFonts w:cs="Arial"/>
                <w:color w:val="000000"/>
                <w:sz w:val="16"/>
                <w:szCs w:val="16"/>
              </w:rPr>
              <w:t xml:space="preserve"> fluent English proficient </w:t>
            </w:r>
            <w:r w:rsidRPr="00D10779">
              <w:rPr>
                <w:rFonts w:cs="Arial"/>
                <w:color w:val="000000"/>
                <w:sz w:val="16"/>
                <w:szCs w:val="16"/>
                <w:u w:val="single"/>
              </w:rPr>
              <w:t>__</w:t>
            </w:r>
            <w:r w:rsidRPr="00D10779">
              <w:rPr>
                <w:rFonts w:cs="Arial"/>
                <w:color w:val="000000"/>
                <w:sz w:val="16"/>
                <w:szCs w:val="16"/>
              </w:rPr>
              <w:t>Other Subgroups:(Specify)</w:t>
            </w:r>
            <w:r w:rsidRPr="00D10779">
              <w:rPr>
                <w:rFonts w:cs="Arial"/>
                <w:color w:val="000000"/>
                <w:sz w:val="16"/>
                <w:szCs w:val="16"/>
                <w:u w:val="single"/>
              </w:rPr>
              <w:t>________________________</w:t>
            </w:r>
          </w:p>
          <w:p w14:paraId="2599C99B" w14:textId="77777777" w:rsidR="007370FB" w:rsidRPr="00D10779" w:rsidRDefault="007370FB" w:rsidP="007F31FC">
            <w:pPr>
              <w:rPr>
                <w:rFonts w:cs="Arial"/>
                <w:color w:val="000000"/>
                <w:sz w:val="16"/>
                <w:szCs w:val="16"/>
                <w:u w:val="single"/>
              </w:rPr>
            </w:pPr>
          </w:p>
        </w:tc>
        <w:tc>
          <w:tcPr>
            <w:tcW w:w="1657" w:type="dxa"/>
            <w:tcBorders>
              <w:top w:val="single" w:sz="2" w:space="0" w:color="auto"/>
              <w:left w:val="single" w:sz="2" w:space="0" w:color="auto"/>
              <w:bottom w:val="nil"/>
              <w:right w:val="single" w:sz="18" w:space="0" w:color="auto"/>
            </w:tcBorders>
            <w:shd w:val="clear" w:color="auto" w:fill="auto"/>
            <w:noWrap/>
          </w:tcPr>
          <w:p w14:paraId="17D7FF00" w14:textId="77777777" w:rsidR="007370FB" w:rsidRPr="00D10779" w:rsidRDefault="007370FB" w:rsidP="007F31FC">
            <w:pPr>
              <w:widowControl w:val="0"/>
              <w:autoSpaceDE w:val="0"/>
              <w:autoSpaceDN w:val="0"/>
              <w:adjustRightInd w:val="0"/>
              <w:spacing w:after="240"/>
              <w:rPr>
                <w:rFonts w:cs="Arial"/>
                <w:sz w:val="16"/>
                <w:szCs w:val="16"/>
              </w:rPr>
            </w:pPr>
            <w:r w:rsidRPr="00D10779">
              <w:rPr>
                <w:rFonts w:cs="Arial"/>
                <w:sz w:val="16"/>
                <w:szCs w:val="16"/>
              </w:rPr>
              <w:t xml:space="preserve">Expenditure: 3K for sight license of assessment tool  </w:t>
            </w:r>
          </w:p>
          <w:p w14:paraId="545E659C" w14:textId="77777777" w:rsidR="007370FB" w:rsidRPr="00D10779" w:rsidRDefault="007370FB" w:rsidP="007F31FC">
            <w:pPr>
              <w:widowControl w:val="0"/>
              <w:autoSpaceDE w:val="0"/>
              <w:autoSpaceDN w:val="0"/>
              <w:adjustRightInd w:val="0"/>
              <w:spacing w:after="240"/>
              <w:rPr>
                <w:rFonts w:cs="Arial"/>
                <w:sz w:val="16"/>
                <w:szCs w:val="16"/>
              </w:rPr>
            </w:pPr>
            <w:r w:rsidRPr="00D10779">
              <w:rPr>
                <w:rFonts w:cs="Arial"/>
                <w:sz w:val="16"/>
                <w:szCs w:val="16"/>
              </w:rPr>
              <w:t xml:space="preserve">Expenditure:  </w:t>
            </w:r>
            <w:r>
              <w:rPr>
                <w:rFonts w:cs="Arial"/>
                <w:sz w:val="16"/>
                <w:szCs w:val="16"/>
              </w:rPr>
              <w:t>$</w:t>
            </w:r>
            <w:r w:rsidRPr="00D10779">
              <w:rPr>
                <w:rFonts w:cs="Arial"/>
                <w:sz w:val="16"/>
                <w:szCs w:val="16"/>
              </w:rPr>
              <w:t xml:space="preserve">500 Power  School  consulting to pull demographic and support data </w:t>
            </w:r>
          </w:p>
          <w:p w14:paraId="446CFDDE" w14:textId="77777777" w:rsidR="007370FB" w:rsidRPr="00D10779" w:rsidRDefault="007370FB" w:rsidP="007F31FC">
            <w:pPr>
              <w:rPr>
                <w:rFonts w:cs="Arial"/>
                <w:color w:val="000000"/>
                <w:sz w:val="16"/>
                <w:szCs w:val="16"/>
              </w:rPr>
            </w:pPr>
          </w:p>
        </w:tc>
      </w:tr>
      <w:tr w:rsidR="007370FB" w:rsidRPr="00D10779" w14:paraId="3816F895" w14:textId="77777777" w:rsidTr="007F31FC">
        <w:trPr>
          <w:trHeight w:val="1705"/>
          <w:jc w:val="center"/>
        </w:trPr>
        <w:tc>
          <w:tcPr>
            <w:tcW w:w="5618" w:type="dxa"/>
            <w:gridSpan w:val="6"/>
            <w:tcBorders>
              <w:top w:val="single" w:sz="2" w:space="0" w:color="auto"/>
              <w:left w:val="single" w:sz="18" w:space="0" w:color="auto"/>
              <w:bottom w:val="nil"/>
              <w:right w:val="single" w:sz="2" w:space="0" w:color="auto"/>
            </w:tcBorders>
            <w:shd w:val="clear" w:color="auto" w:fill="auto"/>
            <w:noWrap/>
          </w:tcPr>
          <w:p w14:paraId="485984F1" w14:textId="77777777" w:rsidR="007370FB" w:rsidRPr="00D10779" w:rsidRDefault="007370FB" w:rsidP="007F31FC">
            <w:pPr>
              <w:widowControl w:val="0"/>
              <w:autoSpaceDE w:val="0"/>
              <w:autoSpaceDN w:val="0"/>
              <w:adjustRightInd w:val="0"/>
              <w:spacing w:after="240"/>
              <w:rPr>
                <w:rFonts w:cs="Arial"/>
                <w:sz w:val="16"/>
                <w:szCs w:val="16"/>
              </w:rPr>
            </w:pPr>
            <w:r w:rsidRPr="00D10779">
              <w:rPr>
                <w:rFonts w:cs="Arial"/>
                <w:b/>
                <w:bCs/>
                <w:iCs/>
                <w:sz w:val="16"/>
                <w:szCs w:val="16"/>
              </w:rPr>
              <w:t xml:space="preserve">Create a successful after school Academic Support model  that identified and supports Learners of  concern  </w:t>
            </w:r>
          </w:p>
          <w:p w14:paraId="2D4DEED7" w14:textId="77777777" w:rsidR="007370FB" w:rsidRPr="00D10779" w:rsidRDefault="007370FB" w:rsidP="007F31FC">
            <w:pPr>
              <w:widowControl w:val="0"/>
              <w:autoSpaceDE w:val="0"/>
              <w:autoSpaceDN w:val="0"/>
              <w:adjustRightInd w:val="0"/>
              <w:spacing w:after="240"/>
              <w:rPr>
                <w:rFonts w:cs="Arial"/>
                <w:sz w:val="16"/>
                <w:szCs w:val="16"/>
              </w:rPr>
            </w:pPr>
          </w:p>
          <w:p w14:paraId="21D0670E" w14:textId="77777777" w:rsidR="007370FB" w:rsidRPr="00D10779" w:rsidRDefault="007370FB" w:rsidP="007F31FC">
            <w:pPr>
              <w:rPr>
                <w:rFonts w:cs="Arial"/>
                <w:color w:val="000000"/>
                <w:sz w:val="16"/>
                <w:szCs w:val="16"/>
              </w:rPr>
            </w:pPr>
          </w:p>
        </w:tc>
        <w:tc>
          <w:tcPr>
            <w:tcW w:w="1359" w:type="dxa"/>
            <w:tcBorders>
              <w:top w:val="single" w:sz="2" w:space="0" w:color="auto"/>
              <w:left w:val="single" w:sz="2" w:space="0" w:color="auto"/>
              <w:bottom w:val="nil"/>
              <w:right w:val="single" w:sz="12" w:space="0" w:color="auto"/>
            </w:tcBorders>
            <w:shd w:val="clear" w:color="auto" w:fill="auto"/>
            <w:noWrap/>
          </w:tcPr>
          <w:p w14:paraId="530E395C" w14:textId="77777777" w:rsidR="007370FB" w:rsidRPr="00D10779" w:rsidRDefault="007370FB" w:rsidP="007F31FC">
            <w:pPr>
              <w:rPr>
                <w:rFonts w:cs="Arial"/>
                <w:color w:val="000000"/>
                <w:sz w:val="16"/>
                <w:szCs w:val="16"/>
              </w:rPr>
            </w:pPr>
            <w:r w:rsidRPr="00D10779">
              <w:rPr>
                <w:rFonts w:cs="Arial"/>
                <w:color w:val="000000"/>
                <w:sz w:val="16"/>
                <w:szCs w:val="16"/>
              </w:rPr>
              <w:t>School wide</w:t>
            </w:r>
          </w:p>
        </w:tc>
        <w:tc>
          <w:tcPr>
            <w:tcW w:w="5841" w:type="dxa"/>
            <w:gridSpan w:val="2"/>
            <w:tcBorders>
              <w:top w:val="single" w:sz="2" w:space="0" w:color="auto"/>
              <w:left w:val="single" w:sz="12" w:space="0" w:color="auto"/>
              <w:bottom w:val="nil"/>
              <w:right w:val="single" w:sz="2" w:space="0" w:color="auto"/>
            </w:tcBorders>
            <w:shd w:val="clear" w:color="auto" w:fill="auto"/>
            <w:noWrap/>
            <w:vAlign w:val="center"/>
          </w:tcPr>
          <w:p w14:paraId="63BB5DE1" w14:textId="77777777" w:rsidR="007370FB" w:rsidRPr="00D10779" w:rsidRDefault="007370FB" w:rsidP="007F31FC">
            <w:pPr>
              <w:rPr>
                <w:rFonts w:cs="Arial"/>
                <w:color w:val="000000"/>
                <w:sz w:val="16"/>
                <w:szCs w:val="16"/>
              </w:rPr>
            </w:pPr>
            <w:proofErr w:type="spellStart"/>
            <w:r w:rsidRPr="00D10779">
              <w:rPr>
                <w:rFonts w:cs="Arial"/>
                <w:color w:val="000000"/>
                <w:sz w:val="16"/>
                <w:szCs w:val="16"/>
                <w:u w:val="single"/>
              </w:rPr>
              <w:t>x_</w:t>
            </w:r>
            <w:r w:rsidRPr="00D10779">
              <w:rPr>
                <w:rFonts w:cs="Arial"/>
                <w:color w:val="000000"/>
                <w:sz w:val="16"/>
                <w:szCs w:val="16"/>
              </w:rPr>
              <w:t>ALL</w:t>
            </w:r>
            <w:proofErr w:type="spellEnd"/>
            <w:r w:rsidRPr="00D10779">
              <w:rPr>
                <w:rFonts w:cs="Arial"/>
                <w:color w:val="000000"/>
                <w:sz w:val="16"/>
                <w:szCs w:val="16"/>
              </w:rPr>
              <w:t xml:space="preserve"> </w:t>
            </w:r>
          </w:p>
          <w:p w14:paraId="260D6A50" w14:textId="77777777" w:rsidR="007370FB" w:rsidRPr="00D10779" w:rsidRDefault="007370FB" w:rsidP="007F31FC">
            <w:pPr>
              <w:rPr>
                <w:rFonts w:cs="Arial"/>
                <w:color w:val="000000"/>
                <w:sz w:val="16"/>
                <w:szCs w:val="16"/>
              </w:rPr>
            </w:pPr>
            <w:r w:rsidRPr="00D10779">
              <w:rPr>
                <w:rFonts w:cs="Arial"/>
                <w:color w:val="000000"/>
                <w:sz w:val="16"/>
                <w:szCs w:val="16"/>
              </w:rPr>
              <w:t>------------------------------------------------------------------------------------</w:t>
            </w:r>
          </w:p>
          <w:p w14:paraId="6BB45647" w14:textId="77777777" w:rsidR="007370FB" w:rsidRPr="00D10779" w:rsidRDefault="007370FB" w:rsidP="007F31FC">
            <w:pPr>
              <w:rPr>
                <w:rFonts w:cs="Arial"/>
                <w:color w:val="000000"/>
                <w:sz w:val="16"/>
                <w:szCs w:val="16"/>
              </w:rPr>
            </w:pPr>
            <w:r w:rsidRPr="00D10779">
              <w:rPr>
                <w:rFonts w:cs="Arial"/>
                <w:color w:val="000000"/>
                <w:sz w:val="16"/>
                <w:szCs w:val="16"/>
              </w:rPr>
              <w:t>OR:</w:t>
            </w:r>
          </w:p>
          <w:p w14:paraId="005ECC1F" w14:textId="77777777" w:rsidR="007370FB" w:rsidRPr="00D10779" w:rsidRDefault="007370FB" w:rsidP="007F31FC">
            <w:pPr>
              <w:rPr>
                <w:rFonts w:cs="Arial"/>
                <w:color w:val="000000"/>
                <w:sz w:val="16"/>
                <w:szCs w:val="16"/>
              </w:rPr>
            </w:pPr>
            <w:r w:rsidRPr="00D10779">
              <w:rPr>
                <w:rFonts w:cs="Arial"/>
                <w:color w:val="000000"/>
                <w:sz w:val="16"/>
                <w:szCs w:val="16"/>
                <w:u w:val="single"/>
              </w:rPr>
              <w:t>_</w:t>
            </w:r>
            <w:proofErr w:type="spellStart"/>
            <w:r w:rsidRPr="00D10779">
              <w:rPr>
                <w:rFonts w:cs="Arial"/>
                <w:color w:val="000000"/>
                <w:sz w:val="16"/>
                <w:szCs w:val="16"/>
                <w:u w:val="single"/>
              </w:rPr>
              <w:t>x_</w:t>
            </w:r>
            <w:r w:rsidRPr="00D10779">
              <w:rPr>
                <w:rFonts w:cs="Arial"/>
                <w:color w:val="000000"/>
                <w:sz w:val="16"/>
                <w:szCs w:val="16"/>
              </w:rPr>
              <w:t>Low</w:t>
            </w:r>
            <w:proofErr w:type="spellEnd"/>
            <w:r w:rsidRPr="00D10779">
              <w:rPr>
                <w:rFonts w:cs="Arial"/>
                <w:color w:val="000000"/>
                <w:sz w:val="16"/>
                <w:szCs w:val="16"/>
              </w:rPr>
              <w:t xml:space="preserve"> Income pupils  </w:t>
            </w:r>
            <w:r w:rsidRPr="00D10779">
              <w:rPr>
                <w:rFonts w:cs="Arial"/>
                <w:color w:val="000000"/>
                <w:sz w:val="16"/>
                <w:szCs w:val="16"/>
                <w:u w:val="single"/>
              </w:rPr>
              <w:t>_</w:t>
            </w:r>
            <w:proofErr w:type="spellStart"/>
            <w:r w:rsidRPr="00D10779">
              <w:rPr>
                <w:rFonts w:cs="Arial"/>
                <w:color w:val="000000"/>
                <w:sz w:val="16"/>
                <w:szCs w:val="16"/>
                <w:u w:val="single"/>
              </w:rPr>
              <w:t>x_</w:t>
            </w:r>
            <w:r w:rsidRPr="00D10779">
              <w:rPr>
                <w:rFonts w:cs="Arial"/>
                <w:color w:val="000000"/>
                <w:sz w:val="16"/>
                <w:szCs w:val="16"/>
              </w:rPr>
              <w:t>English</w:t>
            </w:r>
            <w:proofErr w:type="spellEnd"/>
            <w:r w:rsidRPr="00D10779">
              <w:rPr>
                <w:rFonts w:cs="Arial"/>
                <w:color w:val="000000"/>
                <w:sz w:val="16"/>
                <w:szCs w:val="16"/>
              </w:rPr>
              <w:t xml:space="preserve"> Learners</w:t>
            </w:r>
          </w:p>
          <w:p w14:paraId="4FC96B25" w14:textId="77777777" w:rsidR="007370FB" w:rsidRPr="00D10779" w:rsidRDefault="007370FB" w:rsidP="007F31FC">
            <w:pPr>
              <w:rPr>
                <w:rFonts w:cs="Arial"/>
                <w:color w:val="000000"/>
                <w:sz w:val="16"/>
                <w:szCs w:val="16"/>
                <w:u w:val="single"/>
              </w:rPr>
            </w:pPr>
            <w:r w:rsidRPr="00D10779">
              <w:rPr>
                <w:rFonts w:cs="Arial"/>
                <w:color w:val="000000"/>
                <w:sz w:val="16"/>
                <w:szCs w:val="16"/>
                <w:u w:val="single"/>
              </w:rPr>
              <w:t>_</w:t>
            </w:r>
            <w:proofErr w:type="spellStart"/>
            <w:r w:rsidRPr="00D10779">
              <w:rPr>
                <w:rFonts w:cs="Arial"/>
                <w:color w:val="000000"/>
                <w:sz w:val="16"/>
                <w:szCs w:val="16"/>
                <w:u w:val="single"/>
              </w:rPr>
              <w:t>x_</w:t>
            </w:r>
            <w:r w:rsidRPr="00D10779">
              <w:rPr>
                <w:rFonts w:cs="Arial"/>
                <w:color w:val="000000"/>
                <w:sz w:val="16"/>
                <w:szCs w:val="16"/>
              </w:rPr>
              <w:t>Foster</w:t>
            </w:r>
            <w:proofErr w:type="spellEnd"/>
            <w:r w:rsidRPr="00D10779">
              <w:rPr>
                <w:rFonts w:cs="Arial"/>
                <w:color w:val="000000"/>
                <w:sz w:val="16"/>
                <w:szCs w:val="16"/>
              </w:rPr>
              <w:t xml:space="preserve"> Youth  </w:t>
            </w:r>
            <w:r w:rsidRPr="00D10779">
              <w:rPr>
                <w:rFonts w:cs="Arial"/>
                <w:color w:val="000000"/>
                <w:sz w:val="16"/>
                <w:szCs w:val="16"/>
                <w:u w:val="single"/>
              </w:rPr>
              <w:t>__</w:t>
            </w:r>
            <w:proofErr w:type="spellStart"/>
            <w:r w:rsidRPr="00D10779">
              <w:rPr>
                <w:rFonts w:cs="Arial"/>
                <w:color w:val="000000"/>
                <w:sz w:val="16"/>
                <w:szCs w:val="16"/>
              </w:rPr>
              <w:t>Redesignated</w:t>
            </w:r>
            <w:proofErr w:type="spellEnd"/>
            <w:r w:rsidRPr="00D10779">
              <w:rPr>
                <w:rFonts w:cs="Arial"/>
                <w:color w:val="000000"/>
                <w:sz w:val="16"/>
                <w:szCs w:val="16"/>
              </w:rPr>
              <w:t xml:space="preserve"> fluent English proficient </w:t>
            </w:r>
            <w:r w:rsidRPr="00D10779">
              <w:rPr>
                <w:rFonts w:cs="Arial"/>
                <w:color w:val="000000"/>
                <w:sz w:val="16"/>
                <w:szCs w:val="16"/>
                <w:u w:val="single"/>
              </w:rPr>
              <w:t>__</w:t>
            </w:r>
            <w:r w:rsidRPr="00D10779">
              <w:rPr>
                <w:rFonts w:cs="Arial"/>
                <w:color w:val="000000"/>
                <w:sz w:val="16"/>
                <w:szCs w:val="16"/>
              </w:rPr>
              <w:t>Other Subgroups:(Specify)</w:t>
            </w:r>
            <w:r w:rsidRPr="00D10779">
              <w:rPr>
                <w:rFonts w:cs="Arial"/>
                <w:color w:val="000000"/>
                <w:sz w:val="16"/>
                <w:szCs w:val="16"/>
                <w:u w:val="single"/>
              </w:rPr>
              <w:t>________________________</w:t>
            </w:r>
          </w:p>
          <w:p w14:paraId="7D2058E2" w14:textId="77777777" w:rsidR="007370FB" w:rsidRPr="00D10779" w:rsidRDefault="007370FB" w:rsidP="007F31FC">
            <w:pPr>
              <w:rPr>
                <w:rFonts w:cs="Arial"/>
                <w:color w:val="000000"/>
                <w:sz w:val="16"/>
                <w:szCs w:val="16"/>
              </w:rPr>
            </w:pPr>
          </w:p>
        </w:tc>
        <w:tc>
          <w:tcPr>
            <w:tcW w:w="1657" w:type="dxa"/>
            <w:tcBorders>
              <w:top w:val="single" w:sz="2" w:space="0" w:color="auto"/>
              <w:left w:val="single" w:sz="2" w:space="0" w:color="auto"/>
              <w:bottom w:val="nil"/>
              <w:right w:val="single" w:sz="18" w:space="0" w:color="auto"/>
            </w:tcBorders>
            <w:shd w:val="clear" w:color="auto" w:fill="auto"/>
            <w:noWrap/>
          </w:tcPr>
          <w:p w14:paraId="5CFEDAA6" w14:textId="77777777" w:rsidR="007370FB" w:rsidRPr="00D10779" w:rsidRDefault="007370FB" w:rsidP="007F31FC">
            <w:pPr>
              <w:rPr>
                <w:rFonts w:cs="Arial"/>
                <w:color w:val="000000"/>
                <w:sz w:val="16"/>
                <w:szCs w:val="16"/>
              </w:rPr>
            </w:pPr>
            <w:r w:rsidRPr="00D10779">
              <w:rPr>
                <w:rFonts w:cs="Arial"/>
                <w:color w:val="000000"/>
                <w:sz w:val="16"/>
                <w:szCs w:val="16"/>
              </w:rPr>
              <w:t>none</w:t>
            </w:r>
          </w:p>
        </w:tc>
      </w:tr>
    </w:tbl>
    <w:p w14:paraId="031E43CD" w14:textId="77777777" w:rsidR="00083E65" w:rsidRDefault="00083E65" w:rsidP="00083E65">
      <w:pPr>
        <w:widowControl w:val="0"/>
        <w:autoSpaceDE w:val="0"/>
        <w:autoSpaceDN w:val="0"/>
        <w:adjustRightInd w:val="0"/>
        <w:spacing w:after="240"/>
        <w:rPr>
          <w:rFonts w:ascii="Arial" w:hAnsi="Arial" w:cs="Arial"/>
          <w:sz w:val="20"/>
          <w:szCs w:val="20"/>
        </w:rPr>
      </w:pPr>
    </w:p>
    <w:tbl>
      <w:tblPr>
        <w:tblW w:w="14475" w:type="dxa"/>
        <w:jc w:val="center"/>
        <w:tblLayout w:type="fixed"/>
        <w:tblCellMar>
          <w:left w:w="115" w:type="dxa"/>
          <w:right w:w="115" w:type="dxa"/>
        </w:tblCellMar>
        <w:tblLook w:val="04A0" w:firstRow="1" w:lastRow="0" w:firstColumn="1" w:lastColumn="0" w:noHBand="0" w:noVBand="1"/>
      </w:tblPr>
      <w:tblGrid>
        <w:gridCol w:w="1028"/>
        <w:gridCol w:w="990"/>
        <w:gridCol w:w="180"/>
        <w:gridCol w:w="990"/>
        <w:gridCol w:w="2070"/>
        <w:gridCol w:w="360"/>
        <w:gridCol w:w="1359"/>
        <w:gridCol w:w="3501"/>
        <w:gridCol w:w="2340"/>
        <w:gridCol w:w="1657"/>
      </w:tblGrid>
      <w:tr w:rsidR="007370FB" w:rsidRPr="00D10779" w14:paraId="73135FD5" w14:textId="77777777" w:rsidTr="007F31FC">
        <w:trPr>
          <w:cantSplit/>
          <w:trHeight w:val="288"/>
          <w:jc w:val="center"/>
        </w:trPr>
        <w:tc>
          <w:tcPr>
            <w:tcW w:w="1028" w:type="dxa"/>
            <w:vMerge w:val="restart"/>
            <w:tcBorders>
              <w:top w:val="single" w:sz="18" w:space="0" w:color="auto"/>
              <w:left w:val="single" w:sz="18" w:space="0" w:color="auto"/>
              <w:right w:val="dashSmallGap" w:sz="4" w:space="0" w:color="auto"/>
            </w:tcBorders>
            <w:shd w:val="clear" w:color="auto" w:fill="D9D9D9"/>
            <w:noWrap/>
            <w:vAlign w:val="center"/>
          </w:tcPr>
          <w:p w14:paraId="7030D907" w14:textId="77777777" w:rsidR="007370FB" w:rsidRPr="00D10779" w:rsidRDefault="007370FB" w:rsidP="007F31FC">
            <w:pPr>
              <w:jc w:val="center"/>
              <w:rPr>
                <w:rFonts w:cs="Arial"/>
                <w:b/>
                <w:color w:val="000000"/>
                <w:sz w:val="16"/>
                <w:szCs w:val="16"/>
              </w:rPr>
            </w:pPr>
            <w:r w:rsidRPr="00D10779">
              <w:rPr>
                <w:rFonts w:cs="Arial"/>
                <w:b/>
                <w:color w:val="000000"/>
                <w:sz w:val="16"/>
                <w:szCs w:val="16"/>
              </w:rPr>
              <w:t>GOAL: 3</w:t>
            </w:r>
          </w:p>
        </w:tc>
        <w:tc>
          <w:tcPr>
            <w:tcW w:w="9450" w:type="dxa"/>
            <w:gridSpan w:val="7"/>
            <w:vMerge w:val="restart"/>
            <w:tcBorders>
              <w:top w:val="single" w:sz="18" w:space="0" w:color="auto"/>
              <w:left w:val="dashSmallGap" w:sz="4" w:space="0" w:color="auto"/>
              <w:right w:val="dashed" w:sz="4" w:space="0" w:color="auto"/>
            </w:tcBorders>
            <w:shd w:val="clear" w:color="auto" w:fill="auto"/>
            <w:vAlign w:val="center"/>
          </w:tcPr>
          <w:p w14:paraId="1D02C9FF" w14:textId="77777777" w:rsidR="007370FB" w:rsidRPr="00D10779" w:rsidRDefault="007370FB" w:rsidP="007370FB">
            <w:pPr>
              <w:numPr>
                <w:ilvl w:val="0"/>
                <w:numId w:val="39"/>
              </w:numPr>
              <w:rPr>
                <w:rFonts w:cs="Arial"/>
                <w:b/>
                <w:sz w:val="16"/>
                <w:szCs w:val="16"/>
              </w:rPr>
            </w:pPr>
            <w:r w:rsidRPr="00D10779">
              <w:rPr>
                <w:rFonts w:cs="Arial"/>
                <w:i/>
                <w:sz w:val="16"/>
                <w:szCs w:val="16"/>
                <w:highlight w:val="cyan"/>
              </w:rPr>
              <w:t>Increase learning opportunities and achievement for all pupils, with special emphasis on expanded learning experiences for pupils who historically are academically low achieving.</w:t>
            </w:r>
          </w:p>
          <w:p w14:paraId="0F0BF735" w14:textId="77777777" w:rsidR="007370FB" w:rsidRPr="00D10779" w:rsidRDefault="007370FB" w:rsidP="007F31FC">
            <w:pPr>
              <w:autoSpaceDN w:val="0"/>
              <w:ind w:left="720"/>
              <w:jc w:val="both"/>
              <w:rPr>
                <w:rFonts w:cs="Arial"/>
                <w:color w:val="000000"/>
                <w:sz w:val="16"/>
                <w:szCs w:val="16"/>
              </w:rPr>
            </w:pPr>
          </w:p>
        </w:tc>
        <w:tc>
          <w:tcPr>
            <w:tcW w:w="3997" w:type="dxa"/>
            <w:gridSpan w:val="2"/>
            <w:tcBorders>
              <w:top w:val="single" w:sz="18" w:space="0" w:color="auto"/>
              <w:left w:val="dashed" w:sz="4" w:space="0" w:color="auto"/>
              <w:right w:val="single" w:sz="18" w:space="0" w:color="auto"/>
            </w:tcBorders>
            <w:shd w:val="clear" w:color="auto" w:fill="auto"/>
          </w:tcPr>
          <w:p w14:paraId="59176F3D" w14:textId="77777777" w:rsidR="007370FB" w:rsidRPr="00D10779" w:rsidRDefault="007370FB" w:rsidP="007F31FC">
            <w:pPr>
              <w:jc w:val="center"/>
              <w:rPr>
                <w:rFonts w:cs="Arial"/>
                <w:color w:val="000000"/>
                <w:sz w:val="16"/>
                <w:szCs w:val="16"/>
              </w:rPr>
            </w:pPr>
            <w:r w:rsidRPr="00D10779">
              <w:rPr>
                <w:rFonts w:cs="Arial"/>
                <w:color w:val="000000"/>
                <w:sz w:val="16"/>
                <w:szCs w:val="16"/>
              </w:rPr>
              <w:t>Related State and/or Local Priorities:</w:t>
            </w:r>
          </w:p>
        </w:tc>
      </w:tr>
      <w:tr w:rsidR="007370FB" w:rsidRPr="00D10779" w14:paraId="191702C3" w14:textId="77777777" w:rsidTr="007F31FC">
        <w:trPr>
          <w:cantSplit/>
          <w:trHeight w:val="288"/>
          <w:jc w:val="center"/>
        </w:trPr>
        <w:tc>
          <w:tcPr>
            <w:tcW w:w="1028" w:type="dxa"/>
            <w:vMerge/>
            <w:tcBorders>
              <w:left w:val="single" w:sz="18" w:space="0" w:color="auto"/>
              <w:right w:val="dashSmallGap" w:sz="4" w:space="0" w:color="auto"/>
            </w:tcBorders>
            <w:shd w:val="clear" w:color="auto" w:fill="D9D9D9"/>
            <w:noWrap/>
            <w:vAlign w:val="center"/>
          </w:tcPr>
          <w:p w14:paraId="49506511" w14:textId="77777777" w:rsidR="007370FB" w:rsidRPr="00D10779" w:rsidRDefault="007370FB" w:rsidP="007F31FC">
            <w:pPr>
              <w:rPr>
                <w:rFonts w:cs="Arial"/>
                <w:color w:val="000000"/>
                <w:sz w:val="16"/>
                <w:szCs w:val="16"/>
              </w:rPr>
            </w:pPr>
          </w:p>
        </w:tc>
        <w:tc>
          <w:tcPr>
            <w:tcW w:w="9450" w:type="dxa"/>
            <w:gridSpan w:val="7"/>
            <w:vMerge/>
            <w:tcBorders>
              <w:left w:val="dashSmallGap" w:sz="4" w:space="0" w:color="auto"/>
              <w:right w:val="dashed" w:sz="4" w:space="0" w:color="auto"/>
            </w:tcBorders>
            <w:shd w:val="clear" w:color="auto" w:fill="auto"/>
            <w:vAlign w:val="center"/>
          </w:tcPr>
          <w:p w14:paraId="2C420C3A" w14:textId="77777777" w:rsidR="007370FB" w:rsidRPr="00D10779" w:rsidRDefault="007370FB" w:rsidP="007F31FC">
            <w:pPr>
              <w:rPr>
                <w:rFonts w:cs="Arial"/>
                <w:color w:val="000000"/>
                <w:sz w:val="16"/>
                <w:szCs w:val="16"/>
              </w:rPr>
            </w:pPr>
          </w:p>
        </w:tc>
        <w:tc>
          <w:tcPr>
            <w:tcW w:w="3997" w:type="dxa"/>
            <w:gridSpan w:val="2"/>
            <w:tcBorders>
              <w:left w:val="dashed" w:sz="4" w:space="0" w:color="auto"/>
              <w:right w:val="single" w:sz="18" w:space="0" w:color="auto"/>
            </w:tcBorders>
            <w:shd w:val="clear" w:color="auto" w:fill="auto"/>
            <w:vAlign w:val="center"/>
          </w:tcPr>
          <w:p w14:paraId="7CDBD8BF" w14:textId="77777777" w:rsidR="007370FB" w:rsidRPr="00D10779" w:rsidRDefault="007370FB" w:rsidP="007F31FC">
            <w:pPr>
              <w:jc w:val="center"/>
              <w:rPr>
                <w:rFonts w:cs="Arial"/>
                <w:color w:val="000000"/>
                <w:sz w:val="16"/>
                <w:szCs w:val="16"/>
              </w:rPr>
            </w:pPr>
            <w:r w:rsidRPr="00D10779">
              <w:rPr>
                <w:rFonts w:cs="Arial"/>
                <w:color w:val="000000"/>
                <w:sz w:val="16"/>
                <w:szCs w:val="16"/>
              </w:rPr>
              <w:t>1</w:t>
            </w:r>
            <w:r w:rsidRPr="00D10779">
              <w:rPr>
                <w:rFonts w:cs="Arial"/>
                <w:color w:val="000000"/>
                <w:sz w:val="16"/>
                <w:szCs w:val="16"/>
                <w:u w:val="single"/>
              </w:rPr>
              <w:t>_x_</w:t>
            </w:r>
            <w:r w:rsidRPr="00D10779">
              <w:rPr>
                <w:rFonts w:cs="Arial"/>
                <w:color w:val="000000"/>
                <w:sz w:val="16"/>
                <w:szCs w:val="16"/>
              </w:rPr>
              <w:t xml:space="preserve">  2</w:t>
            </w:r>
            <w:r w:rsidRPr="00D10779">
              <w:rPr>
                <w:rFonts w:cs="Arial"/>
                <w:color w:val="000000"/>
                <w:sz w:val="16"/>
                <w:szCs w:val="16"/>
                <w:u w:val="single"/>
              </w:rPr>
              <w:t>_x_</w:t>
            </w:r>
            <w:r w:rsidRPr="00D10779">
              <w:rPr>
                <w:rFonts w:cs="Arial"/>
                <w:color w:val="000000"/>
                <w:sz w:val="16"/>
                <w:szCs w:val="16"/>
              </w:rPr>
              <w:t xml:space="preserve">  3</w:t>
            </w:r>
            <w:r w:rsidRPr="00D10779">
              <w:rPr>
                <w:rFonts w:cs="Arial"/>
                <w:color w:val="000000"/>
                <w:sz w:val="16"/>
                <w:szCs w:val="16"/>
                <w:u w:val="single"/>
              </w:rPr>
              <w:t>_x_</w:t>
            </w:r>
            <w:r w:rsidRPr="00D10779">
              <w:rPr>
                <w:rFonts w:cs="Arial"/>
                <w:color w:val="000000"/>
                <w:sz w:val="16"/>
                <w:szCs w:val="16"/>
              </w:rPr>
              <w:t xml:space="preserve">  4</w:t>
            </w:r>
            <w:r w:rsidRPr="00D10779">
              <w:rPr>
                <w:rFonts w:cs="Arial"/>
                <w:color w:val="000000"/>
                <w:sz w:val="16"/>
                <w:szCs w:val="16"/>
                <w:u w:val="single"/>
              </w:rPr>
              <w:t>_x_</w:t>
            </w:r>
            <w:r w:rsidRPr="00D10779">
              <w:rPr>
                <w:rFonts w:cs="Arial"/>
                <w:color w:val="000000"/>
                <w:sz w:val="16"/>
                <w:szCs w:val="16"/>
              </w:rPr>
              <w:t xml:space="preserve">  5</w:t>
            </w:r>
            <w:r w:rsidRPr="00D10779">
              <w:rPr>
                <w:rFonts w:cs="Arial"/>
                <w:color w:val="000000"/>
                <w:sz w:val="16"/>
                <w:szCs w:val="16"/>
                <w:u w:val="single"/>
              </w:rPr>
              <w:t>_x_</w:t>
            </w:r>
            <w:r w:rsidRPr="00D10779">
              <w:rPr>
                <w:rFonts w:cs="Arial"/>
                <w:color w:val="000000"/>
                <w:sz w:val="16"/>
                <w:szCs w:val="16"/>
              </w:rPr>
              <w:t xml:space="preserve">  6</w:t>
            </w:r>
            <w:r w:rsidRPr="00D10779">
              <w:rPr>
                <w:rFonts w:cs="Arial"/>
                <w:color w:val="000000"/>
                <w:sz w:val="16"/>
                <w:szCs w:val="16"/>
                <w:u w:val="single"/>
              </w:rPr>
              <w:t>_x_</w:t>
            </w:r>
            <w:r w:rsidRPr="00D10779">
              <w:rPr>
                <w:rFonts w:cs="Arial"/>
                <w:color w:val="000000"/>
                <w:sz w:val="16"/>
                <w:szCs w:val="16"/>
              </w:rPr>
              <w:t xml:space="preserve">  7</w:t>
            </w:r>
            <w:r w:rsidRPr="00D10779">
              <w:rPr>
                <w:rFonts w:cs="Arial"/>
                <w:color w:val="000000"/>
                <w:sz w:val="16"/>
                <w:szCs w:val="16"/>
                <w:u w:val="single"/>
              </w:rPr>
              <w:t>_x_</w:t>
            </w:r>
            <w:r w:rsidRPr="00D10779">
              <w:rPr>
                <w:rFonts w:cs="Arial"/>
                <w:color w:val="000000"/>
                <w:sz w:val="16"/>
                <w:szCs w:val="16"/>
              </w:rPr>
              <w:t xml:space="preserve">  8</w:t>
            </w:r>
            <w:r w:rsidRPr="00D10779">
              <w:rPr>
                <w:rFonts w:cs="Arial"/>
                <w:color w:val="000000"/>
                <w:sz w:val="16"/>
                <w:szCs w:val="16"/>
                <w:u w:val="single"/>
              </w:rPr>
              <w:t>_x_</w:t>
            </w:r>
          </w:p>
        </w:tc>
      </w:tr>
      <w:tr w:rsidR="007370FB" w:rsidRPr="00D10779" w14:paraId="1DAEC199" w14:textId="77777777" w:rsidTr="007F31FC">
        <w:trPr>
          <w:cantSplit/>
          <w:trHeight w:val="288"/>
          <w:jc w:val="center"/>
        </w:trPr>
        <w:tc>
          <w:tcPr>
            <w:tcW w:w="1028" w:type="dxa"/>
            <w:vMerge/>
            <w:tcBorders>
              <w:left w:val="single" w:sz="18" w:space="0" w:color="auto"/>
              <w:right w:val="dashSmallGap" w:sz="4" w:space="0" w:color="auto"/>
            </w:tcBorders>
            <w:shd w:val="clear" w:color="auto" w:fill="D9D9D9"/>
            <w:noWrap/>
            <w:vAlign w:val="center"/>
          </w:tcPr>
          <w:p w14:paraId="22D1B18F" w14:textId="77777777" w:rsidR="007370FB" w:rsidRPr="00D10779" w:rsidRDefault="007370FB" w:rsidP="007F31FC">
            <w:pPr>
              <w:rPr>
                <w:rFonts w:cs="Arial"/>
                <w:color w:val="000000"/>
                <w:sz w:val="16"/>
                <w:szCs w:val="16"/>
              </w:rPr>
            </w:pPr>
          </w:p>
        </w:tc>
        <w:tc>
          <w:tcPr>
            <w:tcW w:w="9450" w:type="dxa"/>
            <w:gridSpan w:val="7"/>
            <w:vMerge/>
            <w:tcBorders>
              <w:left w:val="dashSmallGap" w:sz="4" w:space="0" w:color="auto"/>
              <w:right w:val="dashed" w:sz="4" w:space="0" w:color="auto"/>
            </w:tcBorders>
            <w:shd w:val="clear" w:color="auto" w:fill="auto"/>
            <w:vAlign w:val="center"/>
          </w:tcPr>
          <w:p w14:paraId="61956FB2" w14:textId="77777777" w:rsidR="007370FB" w:rsidRPr="00D10779" w:rsidRDefault="007370FB" w:rsidP="007F31FC">
            <w:pPr>
              <w:rPr>
                <w:rFonts w:cs="Arial"/>
                <w:color w:val="000000"/>
                <w:sz w:val="16"/>
                <w:szCs w:val="16"/>
              </w:rPr>
            </w:pPr>
          </w:p>
        </w:tc>
        <w:tc>
          <w:tcPr>
            <w:tcW w:w="3997" w:type="dxa"/>
            <w:gridSpan w:val="2"/>
            <w:tcBorders>
              <w:left w:val="dashed" w:sz="4" w:space="0" w:color="auto"/>
              <w:right w:val="single" w:sz="18" w:space="0" w:color="auto"/>
            </w:tcBorders>
            <w:shd w:val="clear" w:color="auto" w:fill="auto"/>
            <w:vAlign w:val="bottom"/>
          </w:tcPr>
          <w:p w14:paraId="3CEAFB12" w14:textId="77777777" w:rsidR="007370FB" w:rsidRPr="00D10779" w:rsidRDefault="007370FB" w:rsidP="007F31FC">
            <w:pPr>
              <w:jc w:val="center"/>
              <w:rPr>
                <w:rFonts w:cs="Arial"/>
                <w:color w:val="000000"/>
                <w:sz w:val="16"/>
                <w:szCs w:val="16"/>
              </w:rPr>
            </w:pPr>
            <w:r w:rsidRPr="00D10779">
              <w:rPr>
                <w:rFonts w:cs="Arial"/>
                <w:color w:val="000000"/>
                <w:sz w:val="16"/>
                <w:szCs w:val="16"/>
              </w:rPr>
              <w:t>COE only:  9</w:t>
            </w:r>
            <w:r w:rsidRPr="00D10779">
              <w:rPr>
                <w:rFonts w:cs="Arial"/>
                <w:color w:val="000000"/>
                <w:sz w:val="16"/>
                <w:szCs w:val="16"/>
                <w:u w:val="single"/>
              </w:rPr>
              <w:t>__</w:t>
            </w:r>
            <w:r w:rsidRPr="00D10779">
              <w:rPr>
                <w:rFonts w:cs="Arial"/>
                <w:color w:val="000000"/>
                <w:sz w:val="16"/>
                <w:szCs w:val="16"/>
              </w:rPr>
              <w:t xml:space="preserve">  10</w:t>
            </w:r>
            <w:r w:rsidRPr="00D10779">
              <w:rPr>
                <w:rFonts w:cs="Arial"/>
                <w:color w:val="000000"/>
                <w:sz w:val="16"/>
                <w:szCs w:val="16"/>
                <w:u w:val="single"/>
              </w:rPr>
              <w:t>__</w:t>
            </w:r>
          </w:p>
        </w:tc>
      </w:tr>
      <w:tr w:rsidR="007370FB" w:rsidRPr="00D10779" w14:paraId="04252385" w14:textId="77777777" w:rsidTr="007F31FC">
        <w:trPr>
          <w:cantSplit/>
          <w:trHeight w:val="288"/>
          <w:jc w:val="center"/>
        </w:trPr>
        <w:tc>
          <w:tcPr>
            <w:tcW w:w="1028" w:type="dxa"/>
            <w:vMerge/>
            <w:tcBorders>
              <w:left w:val="single" w:sz="18" w:space="0" w:color="auto"/>
              <w:right w:val="dashSmallGap" w:sz="4" w:space="0" w:color="auto"/>
            </w:tcBorders>
            <w:shd w:val="clear" w:color="auto" w:fill="D9D9D9"/>
            <w:noWrap/>
            <w:vAlign w:val="center"/>
          </w:tcPr>
          <w:p w14:paraId="5445DF2D" w14:textId="77777777" w:rsidR="007370FB" w:rsidRPr="00D10779" w:rsidRDefault="007370FB" w:rsidP="007F31FC">
            <w:pPr>
              <w:rPr>
                <w:rFonts w:cs="Arial"/>
                <w:color w:val="000000"/>
                <w:sz w:val="16"/>
                <w:szCs w:val="16"/>
              </w:rPr>
            </w:pPr>
          </w:p>
        </w:tc>
        <w:tc>
          <w:tcPr>
            <w:tcW w:w="9450" w:type="dxa"/>
            <w:gridSpan w:val="7"/>
            <w:vMerge/>
            <w:tcBorders>
              <w:left w:val="dashSmallGap" w:sz="4" w:space="0" w:color="auto"/>
              <w:right w:val="dashed" w:sz="4" w:space="0" w:color="auto"/>
            </w:tcBorders>
            <w:shd w:val="clear" w:color="auto" w:fill="auto"/>
            <w:vAlign w:val="center"/>
          </w:tcPr>
          <w:p w14:paraId="178F9DF6" w14:textId="77777777" w:rsidR="007370FB" w:rsidRPr="00D10779" w:rsidRDefault="007370FB" w:rsidP="007F31FC">
            <w:pPr>
              <w:rPr>
                <w:rFonts w:cs="Arial"/>
                <w:color w:val="000000"/>
                <w:sz w:val="16"/>
                <w:szCs w:val="16"/>
              </w:rPr>
            </w:pPr>
          </w:p>
        </w:tc>
        <w:tc>
          <w:tcPr>
            <w:tcW w:w="3997" w:type="dxa"/>
            <w:gridSpan w:val="2"/>
            <w:tcBorders>
              <w:left w:val="dashed" w:sz="4" w:space="0" w:color="auto"/>
              <w:right w:val="single" w:sz="18" w:space="0" w:color="auto"/>
            </w:tcBorders>
            <w:shd w:val="clear" w:color="auto" w:fill="auto"/>
            <w:vAlign w:val="center"/>
          </w:tcPr>
          <w:p w14:paraId="7BABAD52" w14:textId="77777777" w:rsidR="007370FB" w:rsidRPr="00D10779" w:rsidRDefault="007370FB" w:rsidP="007F31FC">
            <w:pPr>
              <w:rPr>
                <w:rFonts w:cs="Arial"/>
                <w:color w:val="000000"/>
                <w:sz w:val="16"/>
                <w:szCs w:val="16"/>
              </w:rPr>
            </w:pPr>
            <w:r w:rsidRPr="00D10779">
              <w:rPr>
                <w:rFonts w:cs="Arial"/>
                <w:color w:val="000000"/>
                <w:sz w:val="16"/>
                <w:szCs w:val="16"/>
              </w:rPr>
              <w:t xml:space="preserve">Local: Specify </w:t>
            </w:r>
            <w:r w:rsidRPr="00D10779">
              <w:rPr>
                <w:rFonts w:cs="Arial"/>
                <w:color w:val="000000"/>
                <w:sz w:val="16"/>
                <w:szCs w:val="16"/>
                <w:u w:val="single"/>
              </w:rPr>
              <w:t>_____________________</w:t>
            </w:r>
          </w:p>
        </w:tc>
      </w:tr>
      <w:tr w:rsidR="007370FB" w:rsidRPr="00D10779" w14:paraId="443599F2" w14:textId="77777777" w:rsidTr="007F31FC">
        <w:trPr>
          <w:cantSplit/>
          <w:trHeight w:val="298"/>
          <w:jc w:val="center"/>
        </w:trPr>
        <w:tc>
          <w:tcPr>
            <w:tcW w:w="2018" w:type="dxa"/>
            <w:gridSpan w:val="2"/>
            <w:tcBorders>
              <w:top w:val="single" w:sz="18" w:space="0" w:color="auto"/>
              <w:left w:val="single" w:sz="18" w:space="0" w:color="auto"/>
              <w:bottom w:val="single" w:sz="2" w:space="0" w:color="auto"/>
              <w:right w:val="dashed" w:sz="4" w:space="0" w:color="auto"/>
            </w:tcBorders>
            <w:shd w:val="clear" w:color="auto" w:fill="D9D9D9"/>
            <w:noWrap/>
            <w:vAlign w:val="center"/>
          </w:tcPr>
          <w:p w14:paraId="1FD05B31" w14:textId="77777777" w:rsidR="007370FB" w:rsidRPr="00D10779" w:rsidRDefault="007370FB" w:rsidP="007F31FC">
            <w:pPr>
              <w:rPr>
                <w:rFonts w:cs="Arial"/>
                <w:color w:val="000000"/>
                <w:sz w:val="16"/>
                <w:szCs w:val="16"/>
              </w:rPr>
            </w:pPr>
            <w:r w:rsidRPr="00D10779">
              <w:rPr>
                <w:rFonts w:cs="Arial"/>
                <w:color w:val="000000"/>
                <w:sz w:val="16"/>
                <w:szCs w:val="16"/>
              </w:rPr>
              <w:t>Identified Need:</w:t>
            </w:r>
          </w:p>
        </w:tc>
        <w:tc>
          <w:tcPr>
            <w:tcW w:w="12457" w:type="dxa"/>
            <w:gridSpan w:val="8"/>
            <w:tcBorders>
              <w:top w:val="single" w:sz="18" w:space="0" w:color="auto"/>
              <w:left w:val="dashed" w:sz="4" w:space="0" w:color="auto"/>
              <w:bottom w:val="single" w:sz="2" w:space="0" w:color="auto"/>
              <w:right w:val="single" w:sz="18" w:space="0" w:color="auto"/>
            </w:tcBorders>
            <w:shd w:val="clear" w:color="auto" w:fill="auto"/>
            <w:vAlign w:val="center"/>
          </w:tcPr>
          <w:p w14:paraId="17473148" w14:textId="77777777" w:rsidR="007370FB" w:rsidRPr="00D10779" w:rsidRDefault="007370FB" w:rsidP="007370FB">
            <w:pPr>
              <w:numPr>
                <w:ilvl w:val="0"/>
                <w:numId w:val="40"/>
              </w:numPr>
              <w:rPr>
                <w:rFonts w:cs="Arial"/>
                <w:sz w:val="16"/>
                <w:szCs w:val="16"/>
              </w:rPr>
            </w:pPr>
            <w:r w:rsidRPr="00D10779">
              <w:rPr>
                <w:rFonts w:cs="Arial"/>
                <w:sz w:val="16"/>
                <w:szCs w:val="16"/>
              </w:rPr>
              <w:t>Achievement gap identified in GPA and STAR result</w:t>
            </w:r>
          </w:p>
          <w:p w14:paraId="213A5FC4" w14:textId="77777777" w:rsidR="007370FB" w:rsidRPr="00D10779" w:rsidRDefault="007370FB" w:rsidP="007370FB">
            <w:pPr>
              <w:numPr>
                <w:ilvl w:val="0"/>
                <w:numId w:val="40"/>
              </w:numPr>
              <w:rPr>
                <w:rFonts w:cs="Arial"/>
                <w:sz w:val="16"/>
                <w:szCs w:val="16"/>
              </w:rPr>
            </w:pPr>
            <w:r w:rsidRPr="00D10779">
              <w:rPr>
                <w:rFonts w:cs="Arial"/>
                <w:sz w:val="16"/>
                <w:szCs w:val="16"/>
              </w:rPr>
              <w:t>Increase learner achievement by building facilitator capacity to differentiate and support learning directly in the classroom</w:t>
            </w:r>
          </w:p>
          <w:p w14:paraId="5778960D" w14:textId="77777777" w:rsidR="007370FB" w:rsidRPr="00D10779" w:rsidRDefault="007370FB" w:rsidP="007370FB">
            <w:pPr>
              <w:numPr>
                <w:ilvl w:val="0"/>
                <w:numId w:val="40"/>
              </w:numPr>
              <w:rPr>
                <w:rFonts w:cs="Arial"/>
                <w:sz w:val="16"/>
                <w:szCs w:val="16"/>
              </w:rPr>
            </w:pPr>
            <w:r w:rsidRPr="00D10779">
              <w:rPr>
                <w:rFonts w:cs="Arial"/>
                <w:sz w:val="16"/>
                <w:szCs w:val="16"/>
              </w:rPr>
              <w:t>WASC visiting committee identified a clear need for additional Data need to improve intervention</w:t>
            </w:r>
          </w:p>
          <w:p w14:paraId="4821653C" w14:textId="77777777" w:rsidR="007370FB" w:rsidRPr="00D10779" w:rsidRDefault="007370FB" w:rsidP="007370FB">
            <w:pPr>
              <w:numPr>
                <w:ilvl w:val="0"/>
                <w:numId w:val="40"/>
              </w:numPr>
              <w:rPr>
                <w:rFonts w:cs="Arial"/>
                <w:sz w:val="16"/>
                <w:szCs w:val="16"/>
              </w:rPr>
            </w:pPr>
            <w:r w:rsidRPr="00D10779">
              <w:rPr>
                <w:rFonts w:cs="Arial"/>
                <w:sz w:val="16"/>
                <w:szCs w:val="16"/>
              </w:rPr>
              <w:t>Increase learner achievement through greater parent awareness of and involvement in learner’s academic performance and development of an academic support system for all learners.</w:t>
            </w:r>
          </w:p>
        </w:tc>
      </w:tr>
      <w:tr w:rsidR="007370FB" w:rsidRPr="00D10779" w14:paraId="0304C704" w14:textId="77777777" w:rsidTr="007F31FC">
        <w:trPr>
          <w:cantSplit/>
          <w:trHeight w:val="221"/>
          <w:jc w:val="center"/>
        </w:trPr>
        <w:tc>
          <w:tcPr>
            <w:tcW w:w="2018" w:type="dxa"/>
            <w:gridSpan w:val="2"/>
            <w:vMerge w:val="restart"/>
            <w:tcBorders>
              <w:top w:val="single" w:sz="2" w:space="0" w:color="auto"/>
              <w:left w:val="single" w:sz="18" w:space="0" w:color="auto"/>
              <w:right w:val="dashed" w:sz="4" w:space="0" w:color="auto"/>
            </w:tcBorders>
            <w:shd w:val="clear" w:color="auto" w:fill="D9D9D9"/>
            <w:noWrap/>
            <w:vAlign w:val="center"/>
          </w:tcPr>
          <w:p w14:paraId="575FA903" w14:textId="77777777" w:rsidR="007370FB" w:rsidRPr="00D10779" w:rsidRDefault="007370FB" w:rsidP="007F31FC">
            <w:pPr>
              <w:jc w:val="center"/>
              <w:rPr>
                <w:rFonts w:cs="Arial"/>
                <w:color w:val="000000"/>
                <w:sz w:val="16"/>
                <w:szCs w:val="16"/>
              </w:rPr>
            </w:pPr>
            <w:r w:rsidRPr="00D10779">
              <w:rPr>
                <w:rFonts w:cs="Arial"/>
                <w:color w:val="000000"/>
                <w:sz w:val="16"/>
                <w:szCs w:val="16"/>
              </w:rPr>
              <w:t>Goal Applies to:</w:t>
            </w:r>
          </w:p>
        </w:tc>
        <w:tc>
          <w:tcPr>
            <w:tcW w:w="1170" w:type="dxa"/>
            <w:gridSpan w:val="2"/>
            <w:tcBorders>
              <w:top w:val="single" w:sz="2" w:space="0" w:color="auto"/>
              <w:left w:val="dashed" w:sz="4" w:space="0" w:color="auto"/>
              <w:bottom w:val="dashSmallGap" w:sz="4" w:space="0" w:color="auto"/>
              <w:right w:val="dashSmallGap" w:sz="4" w:space="0" w:color="auto"/>
            </w:tcBorders>
            <w:shd w:val="clear" w:color="auto" w:fill="D9D9D9"/>
          </w:tcPr>
          <w:p w14:paraId="0BE3B89A" w14:textId="77777777" w:rsidR="007370FB" w:rsidRPr="00D10779" w:rsidRDefault="007370FB" w:rsidP="007F31FC">
            <w:pPr>
              <w:rPr>
                <w:rFonts w:cs="Arial"/>
                <w:color w:val="000000"/>
                <w:sz w:val="16"/>
                <w:szCs w:val="16"/>
              </w:rPr>
            </w:pPr>
            <w:r w:rsidRPr="00D10779">
              <w:rPr>
                <w:rFonts w:cs="Arial"/>
                <w:color w:val="000000"/>
                <w:sz w:val="16"/>
                <w:szCs w:val="16"/>
              </w:rPr>
              <w:t xml:space="preserve">Schools: </w:t>
            </w:r>
          </w:p>
        </w:tc>
        <w:tc>
          <w:tcPr>
            <w:tcW w:w="11287" w:type="dxa"/>
            <w:gridSpan w:val="6"/>
            <w:tcBorders>
              <w:top w:val="single" w:sz="2" w:space="0" w:color="auto"/>
              <w:left w:val="dashSmallGap" w:sz="4" w:space="0" w:color="auto"/>
              <w:bottom w:val="dashSmallGap" w:sz="4" w:space="0" w:color="auto"/>
              <w:right w:val="single" w:sz="18" w:space="0" w:color="auto"/>
            </w:tcBorders>
            <w:shd w:val="clear" w:color="auto" w:fill="auto"/>
          </w:tcPr>
          <w:p w14:paraId="3A2D9DA0" w14:textId="77777777" w:rsidR="007370FB" w:rsidRPr="00D10779" w:rsidRDefault="007370FB" w:rsidP="007F31FC">
            <w:pPr>
              <w:rPr>
                <w:rFonts w:cs="Arial"/>
                <w:color w:val="000000"/>
                <w:sz w:val="16"/>
                <w:szCs w:val="16"/>
              </w:rPr>
            </w:pPr>
            <w:r w:rsidRPr="00D10779">
              <w:rPr>
                <w:rFonts w:cs="Arial"/>
                <w:color w:val="000000"/>
                <w:sz w:val="16"/>
                <w:szCs w:val="16"/>
              </w:rPr>
              <w:t>Alameda Community Learning Center</w:t>
            </w:r>
          </w:p>
        </w:tc>
      </w:tr>
      <w:tr w:rsidR="007370FB" w:rsidRPr="00D10779" w14:paraId="3BF00E88" w14:textId="77777777" w:rsidTr="007F31FC">
        <w:trPr>
          <w:cantSplit/>
          <w:trHeight w:val="220"/>
          <w:jc w:val="center"/>
        </w:trPr>
        <w:tc>
          <w:tcPr>
            <w:tcW w:w="2018" w:type="dxa"/>
            <w:gridSpan w:val="2"/>
            <w:vMerge/>
            <w:tcBorders>
              <w:left w:val="single" w:sz="18" w:space="0" w:color="auto"/>
              <w:bottom w:val="single" w:sz="18" w:space="0" w:color="auto"/>
              <w:right w:val="dashed" w:sz="4" w:space="0" w:color="auto"/>
            </w:tcBorders>
            <w:shd w:val="clear" w:color="auto" w:fill="D9D9D9"/>
            <w:noWrap/>
            <w:vAlign w:val="center"/>
          </w:tcPr>
          <w:p w14:paraId="6953874B" w14:textId="77777777" w:rsidR="007370FB" w:rsidRPr="00D10779" w:rsidRDefault="007370FB" w:rsidP="007F31FC">
            <w:pPr>
              <w:jc w:val="center"/>
              <w:rPr>
                <w:rFonts w:cs="Arial"/>
                <w:color w:val="000000"/>
                <w:sz w:val="16"/>
                <w:szCs w:val="16"/>
              </w:rPr>
            </w:pPr>
          </w:p>
        </w:tc>
        <w:tc>
          <w:tcPr>
            <w:tcW w:w="3240" w:type="dxa"/>
            <w:gridSpan w:val="3"/>
            <w:tcBorders>
              <w:top w:val="dashSmallGap" w:sz="4" w:space="0" w:color="auto"/>
              <w:left w:val="dashed" w:sz="4" w:space="0" w:color="auto"/>
              <w:bottom w:val="single" w:sz="18" w:space="0" w:color="auto"/>
              <w:right w:val="dashSmallGap" w:sz="4" w:space="0" w:color="auto"/>
            </w:tcBorders>
            <w:shd w:val="clear" w:color="auto" w:fill="D9D9D9"/>
          </w:tcPr>
          <w:p w14:paraId="447A33D8" w14:textId="77777777" w:rsidR="007370FB" w:rsidRPr="00D10779" w:rsidRDefault="007370FB" w:rsidP="007F31FC">
            <w:pPr>
              <w:rPr>
                <w:rFonts w:cs="Arial"/>
                <w:color w:val="000000"/>
                <w:sz w:val="16"/>
                <w:szCs w:val="16"/>
              </w:rPr>
            </w:pPr>
            <w:r w:rsidRPr="00D10779">
              <w:rPr>
                <w:rFonts w:cs="Arial"/>
                <w:color w:val="000000"/>
                <w:sz w:val="16"/>
                <w:szCs w:val="16"/>
              </w:rPr>
              <w:t>Applicable Pupil Subgroups:</w:t>
            </w:r>
          </w:p>
        </w:tc>
        <w:tc>
          <w:tcPr>
            <w:tcW w:w="9217" w:type="dxa"/>
            <w:gridSpan w:val="5"/>
            <w:tcBorders>
              <w:top w:val="dashSmallGap" w:sz="4" w:space="0" w:color="auto"/>
              <w:left w:val="dashSmallGap" w:sz="4" w:space="0" w:color="auto"/>
              <w:bottom w:val="single" w:sz="18" w:space="0" w:color="auto"/>
              <w:right w:val="single" w:sz="18" w:space="0" w:color="auto"/>
            </w:tcBorders>
            <w:shd w:val="clear" w:color="auto" w:fill="auto"/>
          </w:tcPr>
          <w:p w14:paraId="1F23D005" w14:textId="77777777" w:rsidR="007370FB" w:rsidRPr="00D10779" w:rsidRDefault="007370FB" w:rsidP="007F31FC">
            <w:pPr>
              <w:rPr>
                <w:rFonts w:cs="Arial"/>
                <w:color w:val="000000"/>
                <w:sz w:val="16"/>
                <w:szCs w:val="16"/>
              </w:rPr>
            </w:pPr>
            <w:r w:rsidRPr="00D10779">
              <w:rPr>
                <w:rFonts w:cs="Arial"/>
                <w:sz w:val="16"/>
                <w:szCs w:val="16"/>
              </w:rPr>
              <w:t>Traditionally underserved populations – Low income and targeted subgroups</w:t>
            </w:r>
          </w:p>
        </w:tc>
      </w:tr>
      <w:tr w:rsidR="007370FB" w:rsidRPr="00D10779" w14:paraId="20EC8D5D" w14:textId="77777777" w:rsidTr="007F31FC">
        <w:trPr>
          <w:cantSplit/>
          <w:trHeight w:val="298"/>
          <w:jc w:val="center"/>
        </w:trPr>
        <w:tc>
          <w:tcPr>
            <w:tcW w:w="14475" w:type="dxa"/>
            <w:gridSpan w:val="10"/>
            <w:tcBorders>
              <w:top w:val="single" w:sz="2" w:space="0" w:color="auto"/>
              <w:left w:val="single" w:sz="18" w:space="0" w:color="auto"/>
              <w:bottom w:val="single" w:sz="2" w:space="0" w:color="auto"/>
              <w:right w:val="single" w:sz="18" w:space="0" w:color="auto"/>
            </w:tcBorders>
            <w:shd w:val="clear" w:color="auto" w:fill="auto"/>
            <w:noWrap/>
            <w:vAlign w:val="center"/>
          </w:tcPr>
          <w:p w14:paraId="036A5286" w14:textId="77777777" w:rsidR="007370FB" w:rsidRPr="00D10779" w:rsidRDefault="007370FB" w:rsidP="007F31FC">
            <w:pPr>
              <w:jc w:val="center"/>
              <w:rPr>
                <w:rFonts w:cs="Arial"/>
                <w:color w:val="000000"/>
                <w:sz w:val="16"/>
                <w:szCs w:val="16"/>
              </w:rPr>
            </w:pPr>
            <w:r w:rsidRPr="00D10779">
              <w:rPr>
                <w:rFonts w:cs="Arial"/>
                <w:b/>
                <w:color w:val="000000"/>
                <w:sz w:val="16"/>
                <w:szCs w:val="16"/>
              </w:rPr>
              <w:t>LCAP Year 1:</w:t>
            </w:r>
            <w:r w:rsidRPr="00D10779">
              <w:rPr>
                <w:rFonts w:cs="Arial"/>
                <w:color w:val="000000"/>
                <w:sz w:val="16"/>
                <w:szCs w:val="16"/>
              </w:rPr>
              <w:t xml:space="preserve"> 2016-7</w:t>
            </w:r>
          </w:p>
        </w:tc>
      </w:tr>
      <w:tr w:rsidR="007370FB" w:rsidRPr="00D10779" w14:paraId="38809173" w14:textId="77777777" w:rsidTr="007F31FC">
        <w:trPr>
          <w:trHeight w:val="298"/>
          <w:jc w:val="center"/>
        </w:trPr>
        <w:tc>
          <w:tcPr>
            <w:tcW w:w="2198" w:type="dxa"/>
            <w:gridSpan w:val="3"/>
            <w:tcBorders>
              <w:top w:val="single" w:sz="2" w:space="0" w:color="auto"/>
              <w:left w:val="single" w:sz="18" w:space="0" w:color="auto"/>
              <w:bottom w:val="single" w:sz="2" w:space="0" w:color="auto"/>
              <w:right w:val="dashSmallGap" w:sz="4" w:space="0" w:color="auto"/>
            </w:tcBorders>
            <w:shd w:val="clear" w:color="auto" w:fill="D9D9D9"/>
            <w:noWrap/>
            <w:vAlign w:val="center"/>
          </w:tcPr>
          <w:p w14:paraId="2DF7E27B" w14:textId="77777777" w:rsidR="007370FB" w:rsidRPr="00D10779" w:rsidRDefault="007370FB" w:rsidP="007F31FC">
            <w:pPr>
              <w:jc w:val="center"/>
              <w:rPr>
                <w:rFonts w:cs="Arial"/>
                <w:color w:val="000000"/>
                <w:sz w:val="16"/>
                <w:szCs w:val="16"/>
              </w:rPr>
            </w:pPr>
            <w:r w:rsidRPr="00D10779">
              <w:rPr>
                <w:rFonts w:cs="Arial"/>
                <w:color w:val="000000"/>
                <w:sz w:val="16"/>
                <w:szCs w:val="16"/>
              </w:rPr>
              <w:t>Expected Annual</w:t>
            </w:r>
          </w:p>
          <w:p w14:paraId="19B85D48" w14:textId="77777777" w:rsidR="007370FB" w:rsidRPr="00D10779" w:rsidRDefault="007370FB" w:rsidP="007F31FC">
            <w:pPr>
              <w:jc w:val="center"/>
              <w:rPr>
                <w:rFonts w:cs="Arial"/>
                <w:color w:val="000000"/>
                <w:sz w:val="16"/>
                <w:szCs w:val="16"/>
              </w:rPr>
            </w:pPr>
            <w:r w:rsidRPr="00D10779">
              <w:rPr>
                <w:rFonts w:cs="Arial"/>
                <w:color w:val="000000"/>
                <w:sz w:val="16"/>
                <w:szCs w:val="16"/>
              </w:rPr>
              <w:t>Measurable Outcomes:</w:t>
            </w:r>
          </w:p>
        </w:tc>
        <w:tc>
          <w:tcPr>
            <w:tcW w:w="12277" w:type="dxa"/>
            <w:gridSpan w:val="7"/>
            <w:tcBorders>
              <w:top w:val="single" w:sz="2" w:space="0" w:color="auto"/>
              <w:left w:val="dashSmallGap" w:sz="4" w:space="0" w:color="auto"/>
              <w:bottom w:val="single" w:sz="2" w:space="0" w:color="auto"/>
              <w:right w:val="single" w:sz="18" w:space="0" w:color="auto"/>
            </w:tcBorders>
            <w:shd w:val="clear" w:color="auto" w:fill="auto"/>
          </w:tcPr>
          <w:p w14:paraId="50DF4967" w14:textId="77777777" w:rsidR="007370FB" w:rsidRPr="00D10779" w:rsidRDefault="007370FB" w:rsidP="007F31FC">
            <w:pPr>
              <w:rPr>
                <w:rFonts w:cs="Arial"/>
                <w:sz w:val="16"/>
                <w:szCs w:val="16"/>
              </w:rPr>
            </w:pPr>
            <w:r w:rsidRPr="00D10779">
              <w:rPr>
                <w:rFonts w:cs="Arial"/>
                <w:sz w:val="16"/>
                <w:szCs w:val="16"/>
              </w:rPr>
              <w:t>Increase in LLC parent participation</w:t>
            </w:r>
          </w:p>
          <w:p w14:paraId="210FE1BE" w14:textId="77777777" w:rsidR="007370FB" w:rsidRPr="00D10779" w:rsidRDefault="007370FB" w:rsidP="007F31FC">
            <w:pPr>
              <w:rPr>
                <w:rFonts w:cs="Arial"/>
                <w:sz w:val="16"/>
                <w:szCs w:val="16"/>
              </w:rPr>
            </w:pPr>
            <w:r w:rsidRPr="00D10779">
              <w:rPr>
                <w:rFonts w:cs="Arial"/>
                <w:sz w:val="16"/>
                <w:szCs w:val="16"/>
              </w:rPr>
              <w:t xml:space="preserve">Increase Family Forum, PAC and Back to School Night Attendance </w:t>
            </w:r>
          </w:p>
          <w:p w14:paraId="7953EA05" w14:textId="77777777" w:rsidR="007370FB" w:rsidRPr="00D10779" w:rsidRDefault="007370FB" w:rsidP="007F31FC">
            <w:pPr>
              <w:rPr>
                <w:rFonts w:cs="Arial"/>
                <w:sz w:val="16"/>
                <w:szCs w:val="16"/>
              </w:rPr>
            </w:pPr>
            <w:r w:rsidRPr="00D10779">
              <w:rPr>
                <w:rFonts w:cs="Arial"/>
                <w:sz w:val="16"/>
                <w:szCs w:val="16"/>
              </w:rPr>
              <w:t>GPA Increase </w:t>
            </w:r>
          </w:p>
          <w:p w14:paraId="2345C445" w14:textId="77777777" w:rsidR="007370FB" w:rsidRPr="00D10779" w:rsidRDefault="007370FB" w:rsidP="007F31FC">
            <w:pPr>
              <w:rPr>
                <w:rFonts w:cs="Arial"/>
                <w:sz w:val="16"/>
                <w:szCs w:val="16"/>
              </w:rPr>
            </w:pPr>
            <w:r w:rsidRPr="00D10779">
              <w:rPr>
                <w:rFonts w:cs="Arial"/>
                <w:sz w:val="16"/>
                <w:szCs w:val="16"/>
              </w:rPr>
              <w:t>College Acceptance Rates </w:t>
            </w:r>
          </w:p>
          <w:p w14:paraId="468747AF" w14:textId="77777777" w:rsidR="007370FB" w:rsidRPr="00D10779" w:rsidRDefault="007370FB" w:rsidP="007F31FC">
            <w:pPr>
              <w:rPr>
                <w:rFonts w:cs="Arial"/>
                <w:sz w:val="16"/>
                <w:szCs w:val="16"/>
              </w:rPr>
            </w:pPr>
            <w:r w:rsidRPr="00D10779">
              <w:rPr>
                <w:rFonts w:cs="Arial"/>
                <w:sz w:val="16"/>
                <w:szCs w:val="16"/>
              </w:rPr>
              <w:t xml:space="preserve">Attendance Rates </w:t>
            </w:r>
          </w:p>
          <w:p w14:paraId="4ED5DC64" w14:textId="77777777" w:rsidR="007370FB" w:rsidRPr="00D10779" w:rsidRDefault="007370FB" w:rsidP="007F31FC">
            <w:pPr>
              <w:rPr>
                <w:rFonts w:cs="Arial"/>
                <w:sz w:val="16"/>
                <w:szCs w:val="16"/>
              </w:rPr>
            </w:pPr>
            <w:r w:rsidRPr="00D10779">
              <w:rPr>
                <w:rFonts w:cs="Arial"/>
                <w:sz w:val="16"/>
                <w:szCs w:val="16"/>
              </w:rPr>
              <w:t>Parent Education Events</w:t>
            </w:r>
          </w:p>
          <w:p w14:paraId="7D74BDAB" w14:textId="77777777" w:rsidR="007370FB" w:rsidRPr="00D10779" w:rsidRDefault="007370FB" w:rsidP="007F31FC">
            <w:pPr>
              <w:rPr>
                <w:rFonts w:cs="Arial"/>
                <w:sz w:val="16"/>
                <w:szCs w:val="16"/>
              </w:rPr>
            </w:pPr>
            <w:r w:rsidRPr="00D10779">
              <w:rPr>
                <w:rFonts w:cs="Arial"/>
                <w:sz w:val="16"/>
                <w:szCs w:val="16"/>
              </w:rPr>
              <w:t>Academic Support Participation </w:t>
            </w:r>
          </w:p>
          <w:p w14:paraId="029D450E" w14:textId="77777777" w:rsidR="007370FB" w:rsidRPr="00D10779" w:rsidRDefault="007370FB" w:rsidP="007F31FC">
            <w:pPr>
              <w:rPr>
                <w:rFonts w:cs="Arial"/>
                <w:sz w:val="16"/>
                <w:szCs w:val="16"/>
              </w:rPr>
            </w:pPr>
            <w:r w:rsidRPr="00D10779">
              <w:rPr>
                <w:rFonts w:cs="Arial"/>
                <w:sz w:val="16"/>
                <w:szCs w:val="16"/>
              </w:rPr>
              <w:t xml:space="preserve">Retention Rates </w:t>
            </w:r>
          </w:p>
          <w:p w14:paraId="666EEE58" w14:textId="77777777" w:rsidR="007370FB" w:rsidRPr="00D10779" w:rsidRDefault="007370FB" w:rsidP="007F31FC">
            <w:pPr>
              <w:rPr>
                <w:rFonts w:cs="Arial"/>
                <w:sz w:val="16"/>
                <w:szCs w:val="16"/>
              </w:rPr>
            </w:pPr>
            <w:r w:rsidRPr="00D10779">
              <w:rPr>
                <w:rFonts w:cs="Arial"/>
                <w:sz w:val="16"/>
                <w:szCs w:val="16"/>
              </w:rPr>
              <w:t>Increase academic achievement for Foster Youth, ELL and Low Income learner</w:t>
            </w:r>
          </w:p>
          <w:p w14:paraId="48BA9204" w14:textId="77777777" w:rsidR="007370FB" w:rsidRPr="00D10779" w:rsidRDefault="007370FB" w:rsidP="007F31FC">
            <w:pPr>
              <w:rPr>
                <w:rFonts w:cs="Arial"/>
                <w:sz w:val="16"/>
                <w:szCs w:val="16"/>
              </w:rPr>
            </w:pPr>
            <w:r w:rsidRPr="00D10779">
              <w:rPr>
                <w:rFonts w:cs="Arial"/>
                <w:sz w:val="16"/>
                <w:szCs w:val="16"/>
              </w:rPr>
              <w:t>Program Evaluation survey participation</w:t>
            </w:r>
          </w:p>
        </w:tc>
      </w:tr>
      <w:tr w:rsidR="007370FB" w:rsidRPr="00D10779" w14:paraId="46F11E1E" w14:textId="77777777" w:rsidTr="007F31FC">
        <w:trPr>
          <w:trHeight w:val="298"/>
          <w:jc w:val="center"/>
        </w:trPr>
        <w:tc>
          <w:tcPr>
            <w:tcW w:w="5618" w:type="dxa"/>
            <w:gridSpan w:val="6"/>
            <w:tcBorders>
              <w:top w:val="single" w:sz="2" w:space="0" w:color="auto"/>
              <w:left w:val="single" w:sz="18" w:space="0" w:color="auto"/>
              <w:bottom w:val="single" w:sz="2" w:space="0" w:color="auto"/>
              <w:right w:val="single" w:sz="2" w:space="0" w:color="auto"/>
            </w:tcBorders>
            <w:shd w:val="pct10" w:color="auto" w:fill="auto"/>
            <w:noWrap/>
            <w:vAlign w:val="center"/>
          </w:tcPr>
          <w:p w14:paraId="3758B521" w14:textId="77777777" w:rsidR="007370FB" w:rsidRPr="00D10779" w:rsidRDefault="007370FB" w:rsidP="007F31FC">
            <w:pPr>
              <w:jc w:val="center"/>
              <w:rPr>
                <w:rFonts w:cs="Arial"/>
                <w:color w:val="000000"/>
                <w:sz w:val="16"/>
                <w:szCs w:val="16"/>
              </w:rPr>
            </w:pPr>
            <w:r w:rsidRPr="00D10779">
              <w:rPr>
                <w:rFonts w:cs="Arial"/>
                <w:b/>
                <w:color w:val="000000"/>
                <w:sz w:val="16"/>
                <w:szCs w:val="16"/>
              </w:rPr>
              <w:t>Actions/Services</w:t>
            </w:r>
          </w:p>
        </w:tc>
        <w:tc>
          <w:tcPr>
            <w:tcW w:w="1359" w:type="dxa"/>
            <w:tcBorders>
              <w:top w:val="single" w:sz="2" w:space="0" w:color="auto"/>
              <w:left w:val="single" w:sz="2" w:space="0" w:color="auto"/>
              <w:bottom w:val="single" w:sz="2" w:space="0" w:color="auto"/>
              <w:right w:val="single" w:sz="12" w:space="0" w:color="auto"/>
            </w:tcBorders>
            <w:shd w:val="pct10" w:color="auto" w:fill="auto"/>
            <w:noWrap/>
            <w:vAlign w:val="bottom"/>
          </w:tcPr>
          <w:p w14:paraId="61299059" w14:textId="77777777" w:rsidR="007370FB" w:rsidRPr="00D10779" w:rsidRDefault="007370FB" w:rsidP="007F31FC">
            <w:pPr>
              <w:jc w:val="center"/>
              <w:rPr>
                <w:rFonts w:cs="Arial"/>
                <w:color w:val="000000"/>
                <w:sz w:val="16"/>
                <w:szCs w:val="16"/>
              </w:rPr>
            </w:pPr>
            <w:r w:rsidRPr="00D10779">
              <w:rPr>
                <w:rFonts w:cs="Arial"/>
                <w:color w:val="000000"/>
                <w:sz w:val="16"/>
                <w:szCs w:val="16"/>
              </w:rPr>
              <w:t xml:space="preserve">Scope of Service </w:t>
            </w:r>
          </w:p>
        </w:tc>
        <w:tc>
          <w:tcPr>
            <w:tcW w:w="5841" w:type="dxa"/>
            <w:gridSpan w:val="2"/>
            <w:tcBorders>
              <w:top w:val="single" w:sz="2" w:space="0" w:color="auto"/>
              <w:left w:val="single" w:sz="12" w:space="0" w:color="auto"/>
              <w:bottom w:val="single" w:sz="2" w:space="0" w:color="auto"/>
              <w:right w:val="single" w:sz="2" w:space="0" w:color="auto"/>
            </w:tcBorders>
            <w:shd w:val="pct10" w:color="auto" w:fill="auto"/>
            <w:noWrap/>
            <w:vAlign w:val="center"/>
          </w:tcPr>
          <w:p w14:paraId="12938C9D" w14:textId="77777777" w:rsidR="007370FB" w:rsidRPr="00D10779" w:rsidRDefault="007370FB" w:rsidP="007F31FC">
            <w:pPr>
              <w:jc w:val="center"/>
              <w:rPr>
                <w:rFonts w:cs="Arial"/>
                <w:color w:val="000000"/>
                <w:sz w:val="16"/>
                <w:szCs w:val="16"/>
              </w:rPr>
            </w:pPr>
            <w:r w:rsidRPr="00D10779">
              <w:rPr>
                <w:rFonts w:cs="Arial"/>
                <w:b/>
                <w:color w:val="000000"/>
                <w:sz w:val="16"/>
                <w:szCs w:val="16"/>
              </w:rPr>
              <w:t>Pupils to be served within identified scope of service</w:t>
            </w:r>
          </w:p>
        </w:tc>
        <w:tc>
          <w:tcPr>
            <w:tcW w:w="1657" w:type="dxa"/>
            <w:tcBorders>
              <w:top w:val="single" w:sz="2" w:space="0" w:color="auto"/>
              <w:left w:val="single" w:sz="2" w:space="0" w:color="auto"/>
              <w:bottom w:val="single" w:sz="2" w:space="0" w:color="auto"/>
              <w:right w:val="single" w:sz="18" w:space="0" w:color="auto"/>
            </w:tcBorders>
            <w:shd w:val="pct10" w:color="auto" w:fill="auto"/>
            <w:noWrap/>
            <w:vAlign w:val="center"/>
          </w:tcPr>
          <w:p w14:paraId="41861430" w14:textId="77777777" w:rsidR="007370FB" w:rsidRPr="00D10779" w:rsidRDefault="007370FB" w:rsidP="007F31FC">
            <w:pPr>
              <w:jc w:val="center"/>
              <w:rPr>
                <w:rFonts w:cs="Arial"/>
                <w:color w:val="000000"/>
                <w:sz w:val="16"/>
                <w:szCs w:val="16"/>
              </w:rPr>
            </w:pPr>
            <w:r w:rsidRPr="00D10779">
              <w:rPr>
                <w:rFonts w:cs="Arial"/>
                <w:color w:val="000000"/>
                <w:sz w:val="16"/>
                <w:szCs w:val="16"/>
              </w:rPr>
              <w:t>Budgeted</w:t>
            </w:r>
          </w:p>
          <w:p w14:paraId="4FC15545" w14:textId="77777777" w:rsidR="007370FB" w:rsidRPr="00D10779" w:rsidRDefault="007370FB" w:rsidP="007F31FC">
            <w:pPr>
              <w:jc w:val="center"/>
              <w:rPr>
                <w:rFonts w:cs="Arial"/>
                <w:color w:val="000000"/>
                <w:sz w:val="16"/>
                <w:szCs w:val="16"/>
              </w:rPr>
            </w:pPr>
            <w:r w:rsidRPr="00D10779">
              <w:rPr>
                <w:rFonts w:cs="Arial"/>
                <w:color w:val="000000"/>
                <w:sz w:val="16"/>
                <w:szCs w:val="16"/>
              </w:rPr>
              <w:t>Expenditures</w:t>
            </w:r>
          </w:p>
        </w:tc>
      </w:tr>
      <w:tr w:rsidR="007370FB" w:rsidRPr="00D10779" w14:paraId="7EE64E96" w14:textId="77777777" w:rsidTr="007F31FC">
        <w:trPr>
          <w:trHeight w:val="1453"/>
          <w:jc w:val="center"/>
        </w:trPr>
        <w:tc>
          <w:tcPr>
            <w:tcW w:w="5618" w:type="dxa"/>
            <w:gridSpan w:val="6"/>
            <w:tcBorders>
              <w:top w:val="single" w:sz="2" w:space="0" w:color="auto"/>
              <w:left w:val="single" w:sz="18" w:space="0" w:color="auto"/>
              <w:bottom w:val="nil"/>
              <w:right w:val="single" w:sz="2" w:space="0" w:color="auto"/>
            </w:tcBorders>
            <w:shd w:val="clear" w:color="auto" w:fill="auto"/>
            <w:noWrap/>
          </w:tcPr>
          <w:p w14:paraId="2B1D4DE0" w14:textId="77777777" w:rsidR="007370FB" w:rsidRPr="00D10779" w:rsidRDefault="007370FB" w:rsidP="007F31FC">
            <w:pPr>
              <w:widowControl w:val="0"/>
              <w:autoSpaceDE w:val="0"/>
              <w:autoSpaceDN w:val="0"/>
              <w:adjustRightInd w:val="0"/>
              <w:spacing w:after="240"/>
              <w:rPr>
                <w:rFonts w:cs="Arial"/>
                <w:sz w:val="16"/>
                <w:szCs w:val="16"/>
              </w:rPr>
            </w:pPr>
            <w:r w:rsidRPr="00D10779">
              <w:rPr>
                <w:rFonts w:cs="Arial"/>
                <w:b/>
                <w:bCs/>
                <w:iCs/>
                <w:sz w:val="16"/>
                <w:szCs w:val="16"/>
              </w:rPr>
              <w:t xml:space="preserve">Improve on the quality and implementation of MTSS supports and interventions for struggling learners scoring not college ready, and/or GPA of less than 2.0 </w:t>
            </w:r>
          </w:p>
          <w:p w14:paraId="1E415036" w14:textId="77777777" w:rsidR="007370FB" w:rsidRPr="00D10779" w:rsidRDefault="007370FB" w:rsidP="007F31FC">
            <w:pPr>
              <w:widowControl w:val="0"/>
              <w:autoSpaceDE w:val="0"/>
              <w:autoSpaceDN w:val="0"/>
              <w:adjustRightInd w:val="0"/>
              <w:spacing w:after="240"/>
              <w:rPr>
                <w:rFonts w:cs="Arial"/>
                <w:color w:val="000000"/>
                <w:sz w:val="16"/>
                <w:szCs w:val="16"/>
              </w:rPr>
            </w:pPr>
          </w:p>
        </w:tc>
        <w:tc>
          <w:tcPr>
            <w:tcW w:w="1359" w:type="dxa"/>
            <w:tcBorders>
              <w:top w:val="single" w:sz="2" w:space="0" w:color="auto"/>
              <w:left w:val="single" w:sz="2" w:space="0" w:color="auto"/>
              <w:bottom w:val="nil"/>
              <w:right w:val="single" w:sz="12" w:space="0" w:color="auto"/>
            </w:tcBorders>
            <w:shd w:val="clear" w:color="auto" w:fill="auto"/>
            <w:noWrap/>
          </w:tcPr>
          <w:p w14:paraId="4AAEE62F" w14:textId="77777777" w:rsidR="007370FB" w:rsidRPr="00D10779" w:rsidRDefault="007370FB" w:rsidP="007F31FC">
            <w:pPr>
              <w:rPr>
                <w:rFonts w:cs="Arial"/>
                <w:color w:val="000000"/>
                <w:sz w:val="16"/>
                <w:szCs w:val="16"/>
              </w:rPr>
            </w:pPr>
            <w:r w:rsidRPr="00D10779">
              <w:rPr>
                <w:rFonts w:cs="Arial"/>
                <w:color w:val="000000"/>
                <w:sz w:val="16"/>
                <w:szCs w:val="16"/>
              </w:rPr>
              <w:t>School wide</w:t>
            </w:r>
          </w:p>
        </w:tc>
        <w:tc>
          <w:tcPr>
            <w:tcW w:w="5841" w:type="dxa"/>
            <w:gridSpan w:val="2"/>
            <w:tcBorders>
              <w:top w:val="single" w:sz="2" w:space="0" w:color="auto"/>
              <w:left w:val="single" w:sz="12" w:space="0" w:color="auto"/>
              <w:bottom w:val="nil"/>
              <w:right w:val="single" w:sz="2" w:space="0" w:color="auto"/>
            </w:tcBorders>
            <w:shd w:val="clear" w:color="auto" w:fill="auto"/>
            <w:noWrap/>
          </w:tcPr>
          <w:p w14:paraId="32C16640" w14:textId="77777777" w:rsidR="007370FB" w:rsidRPr="00D10779" w:rsidRDefault="007370FB" w:rsidP="007F31FC">
            <w:pPr>
              <w:rPr>
                <w:rFonts w:cs="Arial"/>
                <w:color w:val="000000"/>
                <w:sz w:val="16"/>
                <w:szCs w:val="16"/>
              </w:rPr>
            </w:pPr>
            <w:r w:rsidRPr="00D10779">
              <w:rPr>
                <w:rFonts w:cs="Arial"/>
                <w:color w:val="000000"/>
                <w:sz w:val="16"/>
                <w:szCs w:val="16"/>
                <w:u w:val="single"/>
              </w:rPr>
              <w:t>__</w:t>
            </w:r>
            <w:r w:rsidRPr="00D10779">
              <w:rPr>
                <w:rFonts w:cs="Arial"/>
                <w:color w:val="000000"/>
                <w:sz w:val="16"/>
                <w:szCs w:val="16"/>
              </w:rPr>
              <w:t xml:space="preserve">ALL </w:t>
            </w:r>
          </w:p>
          <w:p w14:paraId="407C8289" w14:textId="77777777" w:rsidR="007370FB" w:rsidRPr="00D10779" w:rsidRDefault="007370FB" w:rsidP="007F31FC">
            <w:pPr>
              <w:rPr>
                <w:rFonts w:cs="Arial"/>
                <w:color w:val="000000"/>
                <w:sz w:val="16"/>
                <w:szCs w:val="16"/>
              </w:rPr>
            </w:pPr>
            <w:r w:rsidRPr="00D10779">
              <w:rPr>
                <w:rFonts w:cs="Arial"/>
                <w:color w:val="000000"/>
                <w:sz w:val="16"/>
                <w:szCs w:val="16"/>
              </w:rPr>
              <w:t>------------------------------------------------------------------------------------</w:t>
            </w:r>
          </w:p>
          <w:p w14:paraId="03A8A115" w14:textId="77777777" w:rsidR="007370FB" w:rsidRPr="00D10779" w:rsidRDefault="007370FB" w:rsidP="007F31FC">
            <w:pPr>
              <w:rPr>
                <w:rFonts w:cs="Arial"/>
                <w:color w:val="000000"/>
                <w:sz w:val="16"/>
                <w:szCs w:val="16"/>
              </w:rPr>
            </w:pPr>
            <w:r w:rsidRPr="00D10779">
              <w:rPr>
                <w:rFonts w:cs="Arial"/>
                <w:color w:val="000000"/>
                <w:sz w:val="16"/>
                <w:szCs w:val="16"/>
              </w:rPr>
              <w:t>OR:</w:t>
            </w:r>
          </w:p>
          <w:p w14:paraId="773857E6" w14:textId="77777777" w:rsidR="007370FB" w:rsidRPr="00D10779" w:rsidRDefault="007370FB" w:rsidP="007F31FC">
            <w:pPr>
              <w:rPr>
                <w:rFonts w:cs="Arial"/>
                <w:color w:val="000000"/>
                <w:sz w:val="16"/>
                <w:szCs w:val="16"/>
              </w:rPr>
            </w:pPr>
            <w:r w:rsidRPr="00D10779">
              <w:rPr>
                <w:rFonts w:cs="Arial"/>
                <w:color w:val="000000"/>
                <w:sz w:val="16"/>
                <w:szCs w:val="16"/>
                <w:u w:val="single"/>
              </w:rPr>
              <w:t>_</w:t>
            </w:r>
            <w:proofErr w:type="spellStart"/>
            <w:r w:rsidRPr="00D10779">
              <w:rPr>
                <w:rFonts w:cs="Arial"/>
                <w:color w:val="000000"/>
                <w:sz w:val="16"/>
                <w:szCs w:val="16"/>
                <w:u w:val="single"/>
              </w:rPr>
              <w:t>x_</w:t>
            </w:r>
            <w:r w:rsidRPr="00D10779">
              <w:rPr>
                <w:rFonts w:cs="Arial"/>
                <w:color w:val="000000"/>
                <w:sz w:val="16"/>
                <w:szCs w:val="16"/>
              </w:rPr>
              <w:t>Low</w:t>
            </w:r>
            <w:proofErr w:type="spellEnd"/>
            <w:r w:rsidRPr="00D10779">
              <w:rPr>
                <w:rFonts w:cs="Arial"/>
                <w:color w:val="000000"/>
                <w:sz w:val="16"/>
                <w:szCs w:val="16"/>
              </w:rPr>
              <w:t xml:space="preserve"> Income pupils  </w:t>
            </w:r>
            <w:r w:rsidRPr="00D10779">
              <w:rPr>
                <w:rFonts w:cs="Arial"/>
                <w:color w:val="000000"/>
                <w:sz w:val="16"/>
                <w:szCs w:val="16"/>
                <w:u w:val="single"/>
              </w:rPr>
              <w:t>_</w:t>
            </w:r>
            <w:proofErr w:type="spellStart"/>
            <w:r w:rsidRPr="00D10779">
              <w:rPr>
                <w:rFonts w:cs="Arial"/>
                <w:color w:val="000000"/>
                <w:sz w:val="16"/>
                <w:szCs w:val="16"/>
                <w:u w:val="single"/>
              </w:rPr>
              <w:t>x_</w:t>
            </w:r>
            <w:r w:rsidRPr="00D10779">
              <w:rPr>
                <w:rFonts w:cs="Arial"/>
                <w:color w:val="000000"/>
                <w:sz w:val="16"/>
                <w:szCs w:val="16"/>
              </w:rPr>
              <w:t>English</w:t>
            </w:r>
            <w:proofErr w:type="spellEnd"/>
            <w:r w:rsidRPr="00D10779">
              <w:rPr>
                <w:rFonts w:cs="Arial"/>
                <w:color w:val="000000"/>
                <w:sz w:val="16"/>
                <w:szCs w:val="16"/>
              </w:rPr>
              <w:t xml:space="preserve"> Learners</w:t>
            </w:r>
          </w:p>
          <w:p w14:paraId="47911860" w14:textId="77777777" w:rsidR="007370FB" w:rsidRPr="00D10779" w:rsidRDefault="007370FB" w:rsidP="007F31FC">
            <w:pPr>
              <w:rPr>
                <w:rFonts w:cs="Arial"/>
                <w:color w:val="000000"/>
                <w:sz w:val="16"/>
                <w:szCs w:val="16"/>
                <w:u w:val="single"/>
              </w:rPr>
            </w:pPr>
            <w:r w:rsidRPr="00D10779">
              <w:rPr>
                <w:rFonts w:cs="Arial"/>
                <w:color w:val="000000"/>
                <w:sz w:val="16"/>
                <w:szCs w:val="16"/>
                <w:u w:val="single"/>
              </w:rPr>
              <w:t>_</w:t>
            </w:r>
            <w:proofErr w:type="spellStart"/>
            <w:r w:rsidRPr="00D10779">
              <w:rPr>
                <w:rFonts w:cs="Arial"/>
                <w:color w:val="000000"/>
                <w:sz w:val="16"/>
                <w:szCs w:val="16"/>
                <w:u w:val="single"/>
              </w:rPr>
              <w:t>x_</w:t>
            </w:r>
            <w:r w:rsidRPr="00D10779">
              <w:rPr>
                <w:rFonts w:cs="Arial"/>
                <w:color w:val="000000"/>
                <w:sz w:val="16"/>
                <w:szCs w:val="16"/>
              </w:rPr>
              <w:t>Foster</w:t>
            </w:r>
            <w:proofErr w:type="spellEnd"/>
            <w:r w:rsidRPr="00D10779">
              <w:rPr>
                <w:rFonts w:cs="Arial"/>
                <w:color w:val="000000"/>
                <w:sz w:val="16"/>
                <w:szCs w:val="16"/>
              </w:rPr>
              <w:t xml:space="preserve"> Youth  </w:t>
            </w:r>
            <w:r w:rsidRPr="00D10779">
              <w:rPr>
                <w:rFonts w:cs="Arial"/>
                <w:color w:val="000000"/>
                <w:sz w:val="16"/>
                <w:szCs w:val="16"/>
                <w:u w:val="single"/>
              </w:rPr>
              <w:t>_</w:t>
            </w:r>
            <w:proofErr w:type="spellStart"/>
            <w:r w:rsidRPr="00D10779">
              <w:rPr>
                <w:rFonts w:cs="Arial"/>
                <w:color w:val="000000"/>
                <w:sz w:val="16"/>
                <w:szCs w:val="16"/>
                <w:u w:val="single"/>
              </w:rPr>
              <w:t>x_</w:t>
            </w:r>
            <w:r w:rsidRPr="00D10779">
              <w:rPr>
                <w:rFonts w:cs="Arial"/>
                <w:color w:val="000000"/>
                <w:sz w:val="16"/>
                <w:szCs w:val="16"/>
              </w:rPr>
              <w:t>Redesignated</w:t>
            </w:r>
            <w:proofErr w:type="spellEnd"/>
            <w:r w:rsidRPr="00D10779">
              <w:rPr>
                <w:rFonts w:cs="Arial"/>
                <w:color w:val="000000"/>
                <w:sz w:val="16"/>
                <w:szCs w:val="16"/>
              </w:rPr>
              <w:t xml:space="preserve"> fluent English proficient </w:t>
            </w:r>
            <w:r w:rsidRPr="00D10779">
              <w:rPr>
                <w:rFonts w:cs="Arial"/>
                <w:color w:val="000000"/>
                <w:sz w:val="16"/>
                <w:szCs w:val="16"/>
                <w:u w:val="single"/>
              </w:rPr>
              <w:t>__</w:t>
            </w:r>
            <w:r w:rsidRPr="00D10779">
              <w:rPr>
                <w:rFonts w:cs="Arial"/>
                <w:color w:val="000000"/>
                <w:sz w:val="16"/>
                <w:szCs w:val="16"/>
              </w:rPr>
              <w:t>Other Subgroups:(Specify)</w:t>
            </w:r>
            <w:r w:rsidRPr="00D10779">
              <w:rPr>
                <w:rFonts w:cs="Arial"/>
                <w:color w:val="000000"/>
                <w:sz w:val="16"/>
                <w:szCs w:val="16"/>
                <w:u w:val="single"/>
              </w:rPr>
              <w:t>__</w:t>
            </w:r>
            <w:proofErr w:type="spellStart"/>
            <w:r w:rsidRPr="00D10779">
              <w:rPr>
                <w:rFonts w:cs="Arial"/>
                <w:color w:val="000000"/>
                <w:sz w:val="16"/>
                <w:szCs w:val="16"/>
                <w:u w:val="single"/>
              </w:rPr>
              <w:t>x_academically</w:t>
            </w:r>
            <w:proofErr w:type="spellEnd"/>
            <w:r w:rsidRPr="00D10779">
              <w:rPr>
                <w:rFonts w:cs="Arial"/>
                <w:color w:val="000000"/>
                <w:sz w:val="16"/>
                <w:szCs w:val="16"/>
                <w:u w:val="single"/>
              </w:rPr>
              <w:t xml:space="preserve"> underperforming_</w:t>
            </w:r>
          </w:p>
          <w:p w14:paraId="2461049A" w14:textId="77777777" w:rsidR="007370FB" w:rsidRPr="00D10779" w:rsidRDefault="007370FB" w:rsidP="007F31FC">
            <w:pPr>
              <w:rPr>
                <w:rFonts w:cs="Arial"/>
                <w:color w:val="000000"/>
                <w:sz w:val="16"/>
                <w:szCs w:val="16"/>
                <w:u w:val="single"/>
              </w:rPr>
            </w:pPr>
          </w:p>
        </w:tc>
        <w:tc>
          <w:tcPr>
            <w:tcW w:w="1657" w:type="dxa"/>
            <w:tcBorders>
              <w:top w:val="single" w:sz="2" w:space="0" w:color="auto"/>
              <w:left w:val="single" w:sz="2" w:space="0" w:color="auto"/>
              <w:bottom w:val="nil"/>
              <w:right w:val="single" w:sz="18" w:space="0" w:color="auto"/>
            </w:tcBorders>
            <w:shd w:val="clear" w:color="auto" w:fill="auto"/>
            <w:noWrap/>
          </w:tcPr>
          <w:p w14:paraId="38FA46BC" w14:textId="77777777" w:rsidR="007370FB" w:rsidRPr="00D10779" w:rsidRDefault="007370FB" w:rsidP="007F31FC">
            <w:pPr>
              <w:widowControl w:val="0"/>
              <w:autoSpaceDE w:val="0"/>
              <w:autoSpaceDN w:val="0"/>
              <w:adjustRightInd w:val="0"/>
              <w:spacing w:after="240"/>
              <w:rPr>
                <w:rFonts w:cs="Arial"/>
                <w:sz w:val="16"/>
                <w:szCs w:val="16"/>
              </w:rPr>
            </w:pPr>
            <w:r w:rsidRPr="00D10779">
              <w:rPr>
                <w:rFonts w:cs="Arial"/>
                <w:sz w:val="16"/>
                <w:szCs w:val="16"/>
              </w:rPr>
              <w:t>Expenditure: 5K from  professional development  budget  for facilitator coaching and training</w:t>
            </w:r>
          </w:p>
          <w:p w14:paraId="74787C60" w14:textId="77777777" w:rsidR="007370FB" w:rsidRPr="00D10779" w:rsidRDefault="007370FB" w:rsidP="007F31FC">
            <w:pPr>
              <w:widowControl w:val="0"/>
              <w:autoSpaceDE w:val="0"/>
              <w:autoSpaceDN w:val="0"/>
              <w:adjustRightInd w:val="0"/>
              <w:spacing w:after="240"/>
              <w:rPr>
                <w:rFonts w:cs="Arial"/>
                <w:sz w:val="16"/>
                <w:szCs w:val="16"/>
              </w:rPr>
            </w:pPr>
            <w:r w:rsidRPr="00D10779">
              <w:rPr>
                <w:rFonts w:cs="Arial"/>
                <w:sz w:val="16"/>
                <w:szCs w:val="16"/>
              </w:rPr>
              <w:t>Expenditure: 3K for training on  assessment and data analysis  </w:t>
            </w:r>
          </w:p>
          <w:p w14:paraId="4D486629" w14:textId="77777777" w:rsidR="007370FB" w:rsidRPr="00D10779" w:rsidRDefault="007370FB" w:rsidP="007F31FC">
            <w:pPr>
              <w:widowControl w:val="0"/>
              <w:autoSpaceDE w:val="0"/>
              <w:autoSpaceDN w:val="0"/>
              <w:adjustRightInd w:val="0"/>
              <w:spacing w:after="240"/>
              <w:rPr>
                <w:rFonts w:cs="Arial"/>
                <w:sz w:val="16"/>
                <w:szCs w:val="16"/>
              </w:rPr>
            </w:pPr>
            <w:r w:rsidRPr="00D10779">
              <w:rPr>
                <w:rFonts w:cs="Arial"/>
                <w:sz w:val="16"/>
                <w:szCs w:val="16"/>
              </w:rPr>
              <w:t>Expenditure: 2K for workshops in Illuminate assessment to utilize benchmark tools</w:t>
            </w:r>
          </w:p>
          <w:p w14:paraId="6D841353" w14:textId="77777777" w:rsidR="007370FB" w:rsidRPr="00D10779" w:rsidRDefault="007370FB" w:rsidP="007F31FC">
            <w:pPr>
              <w:rPr>
                <w:rFonts w:cs="Arial"/>
                <w:color w:val="000000"/>
                <w:sz w:val="16"/>
                <w:szCs w:val="16"/>
              </w:rPr>
            </w:pPr>
          </w:p>
        </w:tc>
      </w:tr>
      <w:tr w:rsidR="007370FB" w:rsidRPr="00D10779" w14:paraId="3D67151E" w14:textId="77777777" w:rsidTr="007F31FC">
        <w:trPr>
          <w:trHeight w:val="1525"/>
          <w:jc w:val="center"/>
        </w:trPr>
        <w:tc>
          <w:tcPr>
            <w:tcW w:w="5618" w:type="dxa"/>
            <w:gridSpan w:val="6"/>
            <w:tcBorders>
              <w:top w:val="single" w:sz="2" w:space="0" w:color="auto"/>
              <w:left w:val="single" w:sz="18" w:space="0" w:color="auto"/>
              <w:bottom w:val="nil"/>
              <w:right w:val="single" w:sz="2" w:space="0" w:color="auto"/>
            </w:tcBorders>
            <w:shd w:val="clear" w:color="auto" w:fill="auto"/>
            <w:noWrap/>
          </w:tcPr>
          <w:p w14:paraId="6461BF02" w14:textId="77777777" w:rsidR="007370FB" w:rsidRPr="00D10779" w:rsidRDefault="007370FB" w:rsidP="007F31FC">
            <w:pPr>
              <w:widowControl w:val="0"/>
              <w:autoSpaceDE w:val="0"/>
              <w:autoSpaceDN w:val="0"/>
              <w:adjustRightInd w:val="0"/>
              <w:spacing w:after="240"/>
              <w:rPr>
                <w:rFonts w:cs="Arial"/>
                <w:b/>
                <w:bCs/>
                <w:iCs/>
                <w:sz w:val="16"/>
                <w:szCs w:val="16"/>
              </w:rPr>
            </w:pPr>
            <w:r w:rsidRPr="00D10779">
              <w:rPr>
                <w:rFonts w:cs="Arial"/>
                <w:b/>
                <w:bCs/>
                <w:iCs/>
                <w:sz w:val="16"/>
                <w:szCs w:val="16"/>
              </w:rPr>
              <w:t>Develop system of supports and interventions to strengthen and inspire academic engagement across the school for the target populations and learners who are academically low achieving. Examples include:</w:t>
            </w:r>
          </w:p>
          <w:p w14:paraId="14E9ACEF" w14:textId="77777777" w:rsidR="007370FB" w:rsidRPr="00D10779" w:rsidRDefault="007370FB" w:rsidP="007370FB">
            <w:pPr>
              <w:numPr>
                <w:ilvl w:val="0"/>
                <w:numId w:val="41"/>
              </w:numPr>
              <w:rPr>
                <w:rFonts w:cs="Arial"/>
                <w:color w:val="000000"/>
                <w:sz w:val="16"/>
                <w:szCs w:val="16"/>
              </w:rPr>
            </w:pPr>
            <w:r w:rsidRPr="00D10779">
              <w:rPr>
                <w:rFonts w:cs="Arial"/>
                <w:color w:val="000000"/>
                <w:sz w:val="16"/>
                <w:szCs w:val="16"/>
              </w:rPr>
              <w:t>Bevy groups</w:t>
            </w:r>
          </w:p>
          <w:p w14:paraId="639C144E" w14:textId="77777777" w:rsidR="007370FB" w:rsidRPr="00D10779" w:rsidRDefault="007370FB" w:rsidP="007370FB">
            <w:pPr>
              <w:numPr>
                <w:ilvl w:val="0"/>
                <w:numId w:val="41"/>
              </w:numPr>
              <w:rPr>
                <w:rFonts w:cs="Arial"/>
                <w:color w:val="000000"/>
                <w:sz w:val="16"/>
                <w:szCs w:val="16"/>
              </w:rPr>
            </w:pPr>
            <w:r w:rsidRPr="00D10779">
              <w:rPr>
                <w:rFonts w:cs="Arial"/>
                <w:color w:val="000000"/>
                <w:sz w:val="16"/>
                <w:szCs w:val="16"/>
              </w:rPr>
              <w:t>Cultural affinity groups (BSU or Asian Culture club)</w:t>
            </w:r>
          </w:p>
          <w:p w14:paraId="75C3D91D" w14:textId="77777777" w:rsidR="007370FB" w:rsidRPr="00D10779" w:rsidRDefault="007370FB" w:rsidP="007370FB">
            <w:pPr>
              <w:numPr>
                <w:ilvl w:val="0"/>
                <w:numId w:val="41"/>
              </w:numPr>
              <w:rPr>
                <w:rFonts w:cs="Arial"/>
                <w:color w:val="000000"/>
                <w:sz w:val="16"/>
                <w:szCs w:val="16"/>
              </w:rPr>
            </w:pPr>
            <w:r w:rsidRPr="00D10779">
              <w:rPr>
                <w:rFonts w:cs="Arial"/>
                <w:color w:val="000000"/>
                <w:sz w:val="16"/>
                <w:szCs w:val="16"/>
              </w:rPr>
              <w:t>MAS – More Academic Support</w:t>
            </w:r>
          </w:p>
          <w:p w14:paraId="756D1323" w14:textId="77777777" w:rsidR="007370FB" w:rsidRPr="00D10779" w:rsidRDefault="007370FB" w:rsidP="007370FB">
            <w:pPr>
              <w:numPr>
                <w:ilvl w:val="0"/>
                <w:numId w:val="41"/>
              </w:numPr>
              <w:rPr>
                <w:rFonts w:cs="Arial"/>
                <w:color w:val="000000"/>
                <w:sz w:val="16"/>
                <w:szCs w:val="16"/>
              </w:rPr>
            </w:pPr>
            <w:r w:rsidRPr="00D10779">
              <w:rPr>
                <w:rFonts w:cs="Arial"/>
                <w:color w:val="000000"/>
                <w:sz w:val="16"/>
                <w:szCs w:val="16"/>
              </w:rPr>
              <w:t>ELL support</w:t>
            </w:r>
          </w:p>
          <w:p w14:paraId="74840B3D" w14:textId="77777777" w:rsidR="007370FB" w:rsidRPr="00D10779" w:rsidRDefault="007370FB" w:rsidP="007370FB">
            <w:pPr>
              <w:numPr>
                <w:ilvl w:val="0"/>
                <w:numId w:val="41"/>
              </w:numPr>
              <w:rPr>
                <w:rFonts w:cs="Arial"/>
                <w:color w:val="000000"/>
                <w:sz w:val="16"/>
                <w:szCs w:val="16"/>
              </w:rPr>
            </w:pPr>
            <w:r w:rsidRPr="00D10779">
              <w:rPr>
                <w:rFonts w:cs="Arial"/>
                <w:color w:val="000000"/>
                <w:sz w:val="16"/>
                <w:szCs w:val="16"/>
              </w:rPr>
              <w:t>Small support groups</w:t>
            </w:r>
          </w:p>
          <w:p w14:paraId="08B02829" w14:textId="77777777" w:rsidR="007370FB" w:rsidRPr="00D10779" w:rsidRDefault="007370FB" w:rsidP="007370FB">
            <w:pPr>
              <w:numPr>
                <w:ilvl w:val="0"/>
                <w:numId w:val="41"/>
              </w:numPr>
              <w:rPr>
                <w:rFonts w:cs="Arial"/>
                <w:color w:val="000000"/>
                <w:sz w:val="16"/>
                <w:szCs w:val="16"/>
              </w:rPr>
            </w:pPr>
            <w:r w:rsidRPr="00D10779">
              <w:rPr>
                <w:rFonts w:cs="Arial"/>
                <w:color w:val="000000"/>
                <w:sz w:val="16"/>
                <w:szCs w:val="16"/>
              </w:rPr>
              <w:t>PD for differentiation</w:t>
            </w:r>
          </w:p>
          <w:p w14:paraId="69017041" w14:textId="77777777" w:rsidR="007370FB" w:rsidRPr="00D10779" w:rsidRDefault="007370FB" w:rsidP="007370FB">
            <w:pPr>
              <w:numPr>
                <w:ilvl w:val="0"/>
                <w:numId w:val="41"/>
              </w:numPr>
              <w:rPr>
                <w:rFonts w:cs="Arial"/>
                <w:color w:val="000000"/>
                <w:sz w:val="16"/>
                <w:szCs w:val="16"/>
              </w:rPr>
            </w:pPr>
            <w:r w:rsidRPr="00D10779">
              <w:rPr>
                <w:rFonts w:cs="Arial"/>
                <w:color w:val="000000"/>
                <w:sz w:val="16"/>
                <w:szCs w:val="16"/>
              </w:rPr>
              <w:t>PD for Positive Behavior Management</w:t>
            </w:r>
          </w:p>
          <w:p w14:paraId="773C52C3" w14:textId="77777777" w:rsidR="007370FB" w:rsidRPr="00D10779" w:rsidRDefault="007370FB" w:rsidP="007370FB">
            <w:pPr>
              <w:numPr>
                <w:ilvl w:val="0"/>
                <w:numId w:val="41"/>
              </w:numPr>
              <w:rPr>
                <w:rFonts w:cs="Arial"/>
                <w:color w:val="000000"/>
                <w:sz w:val="16"/>
                <w:szCs w:val="16"/>
              </w:rPr>
            </w:pPr>
            <w:r w:rsidRPr="00D10779">
              <w:rPr>
                <w:rFonts w:cs="Arial"/>
                <w:color w:val="000000"/>
                <w:sz w:val="16"/>
                <w:szCs w:val="16"/>
              </w:rPr>
              <w:t>MTSS</w:t>
            </w:r>
          </w:p>
          <w:p w14:paraId="60400B48" w14:textId="77777777" w:rsidR="007370FB" w:rsidRPr="00D10779" w:rsidRDefault="007370FB" w:rsidP="007F31FC">
            <w:pPr>
              <w:widowControl w:val="0"/>
              <w:autoSpaceDE w:val="0"/>
              <w:autoSpaceDN w:val="0"/>
              <w:adjustRightInd w:val="0"/>
              <w:spacing w:after="240"/>
              <w:rPr>
                <w:rFonts w:cs="Arial"/>
                <w:color w:val="000000"/>
                <w:sz w:val="16"/>
                <w:szCs w:val="16"/>
              </w:rPr>
            </w:pPr>
          </w:p>
        </w:tc>
        <w:tc>
          <w:tcPr>
            <w:tcW w:w="1359" w:type="dxa"/>
            <w:tcBorders>
              <w:top w:val="single" w:sz="2" w:space="0" w:color="auto"/>
              <w:left w:val="single" w:sz="2" w:space="0" w:color="auto"/>
              <w:bottom w:val="nil"/>
              <w:right w:val="single" w:sz="12" w:space="0" w:color="auto"/>
            </w:tcBorders>
            <w:shd w:val="clear" w:color="auto" w:fill="auto"/>
            <w:noWrap/>
          </w:tcPr>
          <w:p w14:paraId="13FDC085" w14:textId="77777777" w:rsidR="007370FB" w:rsidRPr="00D10779" w:rsidRDefault="007370FB" w:rsidP="007F31FC">
            <w:pPr>
              <w:rPr>
                <w:rFonts w:cs="Arial"/>
                <w:color w:val="000000"/>
                <w:sz w:val="16"/>
                <w:szCs w:val="16"/>
              </w:rPr>
            </w:pPr>
            <w:r w:rsidRPr="00D10779">
              <w:rPr>
                <w:rFonts w:cs="Arial"/>
                <w:color w:val="000000"/>
                <w:sz w:val="16"/>
                <w:szCs w:val="16"/>
              </w:rPr>
              <w:t>School wide</w:t>
            </w:r>
          </w:p>
        </w:tc>
        <w:tc>
          <w:tcPr>
            <w:tcW w:w="5841" w:type="dxa"/>
            <w:gridSpan w:val="2"/>
            <w:tcBorders>
              <w:top w:val="single" w:sz="2" w:space="0" w:color="auto"/>
              <w:left w:val="single" w:sz="12" w:space="0" w:color="auto"/>
              <w:bottom w:val="nil"/>
              <w:right w:val="single" w:sz="2" w:space="0" w:color="auto"/>
            </w:tcBorders>
            <w:shd w:val="clear" w:color="auto" w:fill="auto"/>
            <w:noWrap/>
            <w:vAlign w:val="center"/>
          </w:tcPr>
          <w:p w14:paraId="08CF6F5C" w14:textId="77777777" w:rsidR="007370FB" w:rsidRPr="00D10779" w:rsidRDefault="007370FB" w:rsidP="007F31FC">
            <w:pPr>
              <w:rPr>
                <w:rFonts w:cs="Arial"/>
                <w:color w:val="000000"/>
                <w:sz w:val="16"/>
                <w:szCs w:val="16"/>
              </w:rPr>
            </w:pPr>
            <w:r w:rsidRPr="00D10779">
              <w:rPr>
                <w:rFonts w:cs="Arial"/>
                <w:color w:val="000000"/>
                <w:sz w:val="16"/>
                <w:szCs w:val="16"/>
                <w:u w:val="single"/>
              </w:rPr>
              <w:t>__</w:t>
            </w:r>
            <w:r w:rsidRPr="00D10779">
              <w:rPr>
                <w:rFonts w:cs="Arial"/>
                <w:color w:val="000000"/>
                <w:sz w:val="16"/>
                <w:szCs w:val="16"/>
              </w:rPr>
              <w:t>ALL</w:t>
            </w:r>
          </w:p>
          <w:p w14:paraId="18EFC303" w14:textId="77777777" w:rsidR="007370FB" w:rsidRPr="00D10779" w:rsidRDefault="007370FB" w:rsidP="007F31FC">
            <w:pPr>
              <w:rPr>
                <w:rFonts w:cs="Arial"/>
                <w:color w:val="000000"/>
                <w:sz w:val="16"/>
                <w:szCs w:val="16"/>
              </w:rPr>
            </w:pPr>
            <w:r w:rsidRPr="00D10779">
              <w:rPr>
                <w:rFonts w:cs="Arial"/>
                <w:color w:val="000000"/>
                <w:sz w:val="16"/>
                <w:szCs w:val="16"/>
              </w:rPr>
              <w:t>------------------------------------------------------------------------------------</w:t>
            </w:r>
          </w:p>
          <w:p w14:paraId="41191279" w14:textId="77777777" w:rsidR="007370FB" w:rsidRPr="00D10779" w:rsidRDefault="007370FB" w:rsidP="007F31FC">
            <w:pPr>
              <w:rPr>
                <w:rFonts w:cs="Arial"/>
                <w:color w:val="000000"/>
                <w:sz w:val="16"/>
                <w:szCs w:val="16"/>
              </w:rPr>
            </w:pPr>
            <w:r w:rsidRPr="00D10779">
              <w:rPr>
                <w:rFonts w:cs="Arial"/>
                <w:color w:val="000000"/>
                <w:sz w:val="16"/>
                <w:szCs w:val="16"/>
              </w:rPr>
              <w:t>OR:</w:t>
            </w:r>
          </w:p>
          <w:p w14:paraId="79E67143" w14:textId="77777777" w:rsidR="007370FB" w:rsidRPr="00D10779" w:rsidRDefault="007370FB" w:rsidP="007F31FC">
            <w:pPr>
              <w:rPr>
                <w:rFonts w:cs="Arial"/>
                <w:color w:val="000000"/>
                <w:sz w:val="16"/>
                <w:szCs w:val="16"/>
              </w:rPr>
            </w:pPr>
            <w:proofErr w:type="spellStart"/>
            <w:r w:rsidRPr="00D10779">
              <w:rPr>
                <w:rFonts w:cs="Arial"/>
                <w:color w:val="000000"/>
                <w:sz w:val="16"/>
                <w:szCs w:val="16"/>
                <w:u w:val="single"/>
              </w:rPr>
              <w:t>x_</w:t>
            </w:r>
            <w:r w:rsidRPr="00D10779">
              <w:rPr>
                <w:rFonts w:cs="Arial"/>
                <w:color w:val="000000"/>
                <w:sz w:val="16"/>
                <w:szCs w:val="16"/>
              </w:rPr>
              <w:t>Low</w:t>
            </w:r>
            <w:proofErr w:type="spellEnd"/>
            <w:r w:rsidRPr="00D10779">
              <w:rPr>
                <w:rFonts w:cs="Arial"/>
                <w:color w:val="000000"/>
                <w:sz w:val="16"/>
                <w:szCs w:val="16"/>
              </w:rPr>
              <w:t xml:space="preserve"> Income pupils  </w:t>
            </w:r>
            <w:r w:rsidRPr="00D10779">
              <w:rPr>
                <w:rFonts w:cs="Arial"/>
                <w:color w:val="000000"/>
                <w:sz w:val="16"/>
                <w:szCs w:val="16"/>
                <w:u w:val="single"/>
              </w:rPr>
              <w:t>_</w:t>
            </w:r>
            <w:proofErr w:type="spellStart"/>
            <w:r w:rsidRPr="00D10779">
              <w:rPr>
                <w:rFonts w:cs="Arial"/>
                <w:color w:val="000000"/>
                <w:sz w:val="16"/>
                <w:szCs w:val="16"/>
                <w:u w:val="single"/>
              </w:rPr>
              <w:t>x_</w:t>
            </w:r>
            <w:r w:rsidRPr="00D10779">
              <w:rPr>
                <w:rFonts w:cs="Arial"/>
                <w:color w:val="000000"/>
                <w:sz w:val="16"/>
                <w:szCs w:val="16"/>
              </w:rPr>
              <w:t>English</w:t>
            </w:r>
            <w:proofErr w:type="spellEnd"/>
            <w:r w:rsidRPr="00D10779">
              <w:rPr>
                <w:rFonts w:cs="Arial"/>
                <w:color w:val="000000"/>
                <w:sz w:val="16"/>
                <w:szCs w:val="16"/>
              </w:rPr>
              <w:t xml:space="preserve"> Learners</w:t>
            </w:r>
          </w:p>
          <w:p w14:paraId="18941838" w14:textId="77777777" w:rsidR="007370FB" w:rsidRPr="00D10779" w:rsidRDefault="007370FB" w:rsidP="007F31FC">
            <w:pPr>
              <w:rPr>
                <w:rFonts w:cs="Arial"/>
                <w:color w:val="000000"/>
                <w:sz w:val="16"/>
                <w:szCs w:val="16"/>
                <w:u w:val="single"/>
              </w:rPr>
            </w:pPr>
            <w:r w:rsidRPr="00D10779">
              <w:rPr>
                <w:rFonts w:cs="Arial"/>
                <w:color w:val="000000"/>
                <w:sz w:val="16"/>
                <w:szCs w:val="16"/>
                <w:u w:val="single"/>
              </w:rPr>
              <w:t>_</w:t>
            </w:r>
            <w:proofErr w:type="spellStart"/>
            <w:r w:rsidRPr="00D10779">
              <w:rPr>
                <w:rFonts w:cs="Arial"/>
                <w:color w:val="000000"/>
                <w:sz w:val="16"/>
                <w:szCs w:val="16"/>
                <w:u w:val="single"/>
              </w:rPr>
              <w:t>x_</w:t>
            </w:r>
            <w:r w:rsidRPr="00D10779">
              <w:rPr>
                <w:rFonts w:cs="Arial"/>
                <w:color w:val="000000"/>
                <w:sz w:val="16"/>
                <w:szCs w:val="16"/>
              </w:rPr>
              <w:t>Foster</w:t>
            </w:r>
            <w:proofErr w:type="spellEnd"/>
            <w:r w:rsidRPr="00D10779">
              <w:rPr>
                <w:rFonts w:cs="Arial"/>
                <w:color w:val="000000"/>
                <w:sz w:val="16"/>
                <w:szCs w:val="16"/>
              </w:rPr>
              <w:t xml:space="preserve"> Youth  </w:t>
            </w:r>
            <w:r w:rsidRPr="00D10779">
              <w:rPr>
                <w:rFonts w:cs="Arial"/>
                <w:color w:val="000000"/>
                <w:sz w:val="16"/>
                <w:szCs w:val="16"/>
                <w:u w:val="single"/>
              </w:rPr>
              <w:t>_</w:t>
            </w:r>
            <w:proofErr w:type="spellStart"/>
            <w:r w:rsidRPr="00D10779">
              <w:rPr>
                <w:rFonts w:cs="Arial"/>
                <w:color w:val="000000"/>
                <w:sz w:val="16"/>
                <w:szCs w:val="16"/>
                <w:u w:val="single"/>
              </w:rPr>
              <w:t>x_</w:t>
            </w:r>
            <w:r w:rsidRPr="00D10779">
              <w:rPr>
                <w:rFonts w:cs="Arial"/>
                <w:color w:val="000000"/>
                <w:sz w:val="16"/>
                <w:szCs w:val="16"/>
              </w:rPr>
              <w:t>Redesignated</w:t>
            </w:r>
            <w:proofErr w:type="spellEnd"/>
            <w:r w:rsidRPr="00D10779">
              <w:rPr>
                <w:rFonts w:cs="Arial"/>
                <w:color w:val="000000"/>
                <w:sz w:val="16"/>
                <w:szCs w:val="16"/>
              </w:rPr>
              <w:t xml:space="preserve"> fluent English proficient </w:t>
            </w:r>
            <w:r w:rsidRPr="00D10779">
              <w:rPr>
                <w:rFonts w:cs="Arial"/>
                <w:color w:val="000000"/>
                <w:sz w:val="16"/>
                <w:szCs w:val="16"/>
                <w:u w:val="single"/>
              </w:rPr>
              <w:t>__</w:t>
            </w:r>
            <w:r w:rsidRPr="00D10779">
              <w:rPr>
                <w:rFonts w:cs="Arial"/>
                <w:color w:val="000000"/>
                <w:sz w:val="16"/>
                <w:szCs w:val="16"/>
              </w:rPr>
              <w:t>Other Subgroups:(Specify)</w:t>
            </w:r>
            <w:r w:rsidRPr="00D10779">
              <w:rPr>
                <w:rFonts w:cs="Arial"/>
                <w:color w:val="000000"/>
                <w:sz w:val="16"/>
                <w:szCs w:val="16"/>
                <w:u w:val="single"/>
              </w:rPr>
              <w:t>___academically underperforming_</w:t>
            </w:r>
          </w:p>
          <w:p w14:paraId="0471E002" w14:textId="77777777" w:rsidR="007370FB" w:rsidRPr="00D10779" w:rsidRDefault="007370FB" w:rsidP="007F31FC">
            <w:pPr>
              <w:rPr>
                <w:rFonts w:cs="Arial"/>
                <w:color w:val="000000"/>
                <w:sz w:val="16"/>
                <w:szCs w:val="16"/>
                <w:u w:val="single"/>
              </w:rPr>
            </w:pPr>
          </w:p>
        </w:tc>
        <w:tc>
          <w:tcPr>
            <w:tcW w:w="1657" w:type="dxa"/>
            <w:tcBorders>
              <w:top w:val="single" w:sz="2" w:space="0" w:color="auto"/>
              <w:left w:val="single" w:sz="2" w:space="0" w:color="auto"/>
              <w:bottom w:val="nil"/>
              <w:right w:val="single" w:sz="18" w:space="0" w:color="auto"/>
            </w:tcBorders>
            <w:shd w:val="clear" w:color="auto" w:fill="auto"/>
            <w:noWrap/>
          </w:tcPr>
          <w:p w14:paraId="1FAB6107" w14:textId="77777777" w:rsidR="007370FB" w:rsidRPr="00D10779" w:rsidRDefault="007370FB" w:rsidP="007F31FC">
            <w:pPr>
              <w:rPr>
                <w:rFonts w:cs="Arial"/>
                <w:sz w:val="16"/>
                <w:szCs w:val="16"/>
              </w:rPr>
            </w:pPr>
            <w:r w:rsidRPr="00D10779">
              <w:rPr>
                <w:rFonts w:cs="Arial"/>
                <w:sz w:val="16"/>
                <w:szCs w:val="16"/>
              </w:rPr>
              <w:t xml:space="preserve">Bevy and clubs budget of 10K to support </w:t>
            </w:r>
            <w:r w:rsidRPr="00D10779">
              <w:rPr>
                <w:rFonts w:cs="Arial"/>
                <w:bCs/>
                <w:iCs/>
                <w:sz w:val="16"/>
                <w:szCs w:val="16"/>
              </w:rPr>
              <w:t>engagement across the school</w:t>
            </w:r>
          </w:p>
          <w:p w14:paraId="0CB61B25" w14:textId="77777777" w:rsidR="007370FB" w:rsidRPr="00D10779" w:rsidRDefault="007370FB" w:rsidP="007F31FC">
            <w:pPr>
              <w:rPr>
                <w:rFonts w:cs="Arial"/>
                <w:sz w:val="16"/>
                <w:szCs w:val="16"/>
              </w:rPr>
            </w:pPr>
          </w:p>
          <w:p w14:paraId="413C0680" w14:textId="77777777" w:rsidR="007370FB" w:rsidRPr="00D10779" w:rsidRDefault="007370FB" w:rsidP="007F31FC">
            <w:pPr>
              <w:widowControl w:val="0"/>
              <w:autoSpaceDE w:val="0"/>
              <w:autoSpaceDN w:val="0"/>
              <w:adjustRightInd w:val="0"/>
              <w:spacing w:after="240"/>
              <w:rPr>
                <w:rFonts w:cs="Arial"/>
                <w:sz w:val="16"/>
                <w:szCs w:val="16"/>
              </w:rPr>
            </w:pPr>
            <w:r w:rsidRPr="00D10779">
              <w:rPr>
                <w:rFonts w:cs="Arial"/>
                <w:sz w:val="16"/>
                <w:szCs w:val="16"/>
              </w:rPr>
              <w:t>Expenditure: K from  professional development  budget  for facilitator coaching and training in Positive Behavior Management and differentiation</w:t>
            </w:r>
          </w:p>
          <w:p w14:paraId="36D22ED9" w14:textId="77777777" w:rsidR="007370FB" w:rsidRPr="00D10779" w:rsidRDefault="007370FB" w:rsidP="007F31FC">
            <w:pPr>
              <w:widowControl w:val="0"/>
              <w:autoSpaceDE w:val="0"/>
              <w:autoSpaceDN w:val="0"/>
              <w:adjustRightInd w:val="0"/>
              <w:spacing w:after="240"/>
              <w:rPr>
                <w:rFonts w:cs="Arial"/>
                <w:sz w:val="16"/>
                <w:szCs w:val="16"/>
              </w:rPr>
            </w:pPr>
            <w:r w:rsidRPr="00D10779">
              <w:rPr>
                <w:rFonts w:cs="Arial"/>
                <w:sz w:val="16"/>
                <w:szCs w:val="16"/>
              </w:rPr>
              <w:t>ELL support of a .2 FTE (8) staffing role</w:t>
            </w:r>
          </w:p>
          <w:p w14:paraId="385C0636" w14:textId="77777777" w:rsidR="007370FB" w:rsidRPr="00D10779" w:rsidRDefault="007370FB" w:rsidP="007F31FC">
            <w:pPr>
              <w:rPr>
                <w:rFonts w:cs="Arial"/>
                <w:color w:val="000000"/>
                <w:sz w:val="16"/>
                <w:szCs w:val="16"/>
              </w:rPr>
            </w:pPr>
          </w:p>
        </w:tc>
      </w:tr>
    </w:tbl>
    <w:p w14:paraId="29BDC4BA" w14:textId="77777777" w:rsidR="007370FB" w:rsidRDefault="007370FB" w:rsidP="00083E65">
      <w:pPr>
        <w:widowControl w:val="0"/>
        <w:autoSpaceDE w:val="0"/>
        <w:autoSpaceDN w:val="0"/>
        <w:adjustRightInd w:val="0"/>
        <w:spacing w:after="240"/>
        <w:rPr>
          <w:rFonts w:ascii="Arial" w:hAnsi="Arial" w:cs="Arial"/>
          <w:sz w:val="20"/>
          <w:szCs w:val="20"/>
        </w:rPr>
      </w:pPr>
    </w:p>
    <w:p w14:paraId="0059AEFA" w14:textId="77777777" w:rsidR="007370FB" w:rsidRDefault="007370FB" w:rsidP="00083E65">
      <w:pPr>
        <w:widowControl w:val="0"/>
        <w:autoSpaceDE w:val="0"/>
        <w:autoSpaceDN w:val="0"/>
        <w:adjustRightInd w:val="0"/>
        <w:spacing w:after="240"/>
        <w:rPr>
          <w:rFonts w:ascii="Arial" w:hAnsi="Arial" w:cs="Arial"/>
          <w:sz w:val="20"/>
          <w:szCs w:val="20"/>
        </w:rPr>
      </w:pPr>
    </w:p>
    <w:p w14:paraId="3AC4501B" w14:textId="77777777" w:rsidR="007370FB" w:rsidRDefault="007370FB" w:rsidP="00083E65">
      <w:pPr>
        <w:widowControl w:val="0"/>
        <w:autoSpaceDE w:val="0"/>
        <w:autoSpaceDN w:val="0"/>
        <w:adjustRightInd w:val="0"/>
        <w:spacing w:after="240"/>
        <w:rPr>
          <w:rFonts w:ascii="Arial" w:hAnsi="Arial" w:cs="Arial"/>
          <w:sz w:val="20"/>
          <w:szCs w:val="20"/>
        </w:rPr>
      </w:pPr>
    </w:p>
    <w:tbl>
      <w:tblPr>
        <w:tblW w:w="14475" w:type="dxa"/>
        <w:jc w:val="center"/>
        <w:tblLayout w:type="fixed"/>
        <w:tblCellMar>
          <w:left w:w="115" w:type="dxa"/>
          <w:right w:w="115" w:type="dxa"/>
        </w:tblCellMar>
        <w:tblLook w:val="04A0" w:firstRow="1" w:lastRow="0" w:firstColumn="1" w:lastColumn="0" w:noHBand="0" w:noVBand="1"/>
      </w:tblPr>
      <w:tblGrid>
        <w:gridCol w:w="1028"/>
        <w:gridCol w:w="990"/>
        <w:gridCol w:w="180"/>
        <w:gridCol w:w="990"/>
        <w:gridCol w:w="2070"/>
        <w:gridCol w:w="360"/>
        <w:gridCol w:w="1359"/>
        <w:gridCol w:w="3501"/>
        <w:gridCol w:w="2340"/>
        <w:gridCol w:w="1657"/>
      </w:tblGrid>
      <w:tr w:rsidR="007370FB" w:rsidRPr="00D10779" w14:paraId="603DBA8B" w14:textId="77777777" w:rsidTr="007F31FC">
        <w:trPr>
          <w:cantSplit/>
          <w:trHeight w:val="288"/>
          <w:jc w:val="center"/>
        </w:trPr>
        <w:tc>
          <w:tcPr>
            <w:tcW w:w="1028" w:type="dxa"/>
            <w:vMerge w:val="restart"/>
            <w:tcBorders>
              <w:top w:val="single" w:sz="18" w:space="0" w:color="auto"/>
              <w:left w:val="single" w:sz="18" w:space="0" w:color="auto"/>
              <w:right w:val="dashSmallGap" w:sz="4" w:space="0" w:color="auto"/>
            </w:tcBorders>
            <w:shd w:val="clear" w:color="auto" w:fill="D9D9D9"/>
            <w:noWrap/>
            <w:vAlign w:val="center"/>
          </w:tcPr>
          <w:p w14:paraId="4F589766" w14:textId="77777777" w:rsidR="007370FB" w:rsidRPr="00D10779" w:rsidRDefault="007370FB" w:rsidP="007F31FC">
            <w:pPr>
              <w:jc w:val="center"/>
              <w:rPr>
                <w:rFonts w:cs="Arial"/>
                <w:b/>
                <w:color w:val="000000"/>
                <w:sz w:val="16"/>
                <w:szCs w:val="16"/>
              </w:rPr>
            </w:pPr>
            <w:r w:rsidRPr="00D10779">
              <w:rPr>
                <w:rFonts w:cs="Arial"/>
                <w:b/>
                <w:color w:val="000000"/>
                <w:sz w:val="16"/>
                <w:szCs w:val="16"/>
              </w:rPr>
              <w:t>GOAL: 4</w:t>
            </w:r>
          </w:p>
        </w:tc>
        <w:tc>
          <w:tcPr>
            <w:tcW w:w="9450" w:type="dxa"/>
            <w:gridSpan w:val="7"/>
            <w:vMerge w:val="restart"/>
            <w:tcBorders>
              <w:top w:val="single" w:sz="18" w:space="0" w:color="auto"/>
              <w:left w:val="dashSmallGap" w:sz="4" w:space="0" w:color="auto"/>
              <w:right w:val="dashed" w:sz="4" w:space="0" w:color="auto"/>
            </w:tcBorders>
            <w:shd w:val="clear" w:color="auto" w:fill="auto"/>
            <w:vAlign w:val="center"/>
          </w:tcPr>
          <w:p w14:paraId="14B50564" w14:textId="77777777" w:rsidR="007370FB" w:rsidRPr="00D10779" w:rsidRDefault="007370FB" w:rsidP="007F31FC">
            <w:pPr>
              <w:jc w:val="center"/>
              <w:rPr>
                <w:rFonts w:cs="Arial"/>
                <w:b/>
                <w:sz w:val="16"/>
                <w:szCs w:val="16"/>
                <w:highlight w:val="magenta"/>
                <w:u w:val="single"/>
              </w:rPr>
            </w:pPr>
            <w:r w:rsidRPr="00D10779">
              <w:rPr>
                <w:rFonts w:cs="Arial"/>
                <w:b/>
                <w:sz w:val="16"/>
                <w:szCs w:val="16"/>
                <w:highlight w:val="magenta"/>
                <w:u w:val="single"/>
              </w:rPr>
              <w:t>Goal 4 revised - Instruction</w:t>
            </w:r>
          </w:p>
          <w:p w14:paraId="7F9C7EED" w14:textId="77777777" w:rsidR="007370FB" w:rsidRPr="00D10779" w:rsidRDefault="007370FB" w:rsidP="007370FB">
            <w:pPr>
              <w:numPr>
                <w:ilvl w:val="0"/>
                <w:numId w:val="39"/>
              </w:numPr>
              <w:autoSpaceDN w:val="0"/>
              <w:jc w:val="both"/>
              <w:rPr>
                <w:rFonts w:cs="Arial"/>
                <w:i/>
                <w:sz w:val="16"/>
                <w:szCs w:val="16"/>
                <w:highlight w:val="magenta"/>
              </w:rPr>
            </w:pPr>
            <w:r w:rsidRPr="00D10779">
              <w:rPr>
                <w:rFonts w:cs="Arial"/>
                <w:color w:val="000000"/>
                <w:sz w:val="16"/>
                <w:szCs w:val="16"/>
                <w:highlight w:val="magenta"/>
              </w:rPr>
              <w:t xml:space="preserve">ACLC will utilize progressive instructional methods to excel on measurable learner outcomes that exceed AUSD results. We will </w:t>
            </w:r>
            <w:r w:rsidRPr="00D10779">
              <w:rPr>
                <w:rFonts w:cs="Arial"/>
                <w:i/>
                <w:sz w:val="16"/>
                <w:szCs w:val="16"/>
                <w:highlight w:val="magenta"/>
              </w:rPr>
              <w:t>encourage the use of different and innovative teaching methods (PBL, Socratic, CPM, technology integration and others).</w:t>
            </w:r>
          </w:p>
          <w:p w14:paraId="31BE53BE" w14:textId="77777777" w:rsidR="007370FB" w:rsidRPr="00D10779" w:rsidRDefault="007370FB" w:rsidP="007F31FC">
            <w:pPr>
              <w:rPr>
                <w:rFonts w:cs="Arial"/>
                <w:color w:val="000000"/>
                <w:sz w:val="16"/>
                <w:szCs w:val="16"/>
              </w:rPr>
            </w:pPr>
            <w:r w:rsidRPr="00D10779">
              <w:rPr>
                <w:rFonts w:cs="Arial"/>
                <w:color w:val="000000"/>
                <w:sz w:val="16"/>
                <w:szCs w:val="16"/>
              </w:rPr>
              <w:t xml:space="preserve">                                                                                                                                                                                                                                                                                                                             </w:t>
            </w:r>
          </w:p>
          <w:p w14:paraId="6D9F6D6C" w14:textId="77777777" w:rsidR="007370FB" w:rsidRPr="00D10779" w:rsidRDefault="007370FB" w:rsidP="007F31FC">
            <w:pPr>
              <w:autoSpaceDN w:val="0"/>
              <w:ind w:left="720"/>
              <w:jc w:val="both"/>
              <w:rPr>
                <w:rFonts w:cs="Arial"/>
                <w:color w:val="000000"/>
                <w:sz w:val="16"/>
                <w:szCs w:val="16"/>
              </w:rPr>
            </w:pPr>
          </w:p>
        </w:tc>
        <w:tc>
          <w:tcPr>
            <w:tcW w:w="3997" w:type="dxa"/>
            <w:gridSpan w:val="2"/>
            <w:tcBorders>
              <w:top w:val="single" w:sz="18" w:space="0" w:color="auto"/>
              <w:left w:val="dashed" w:sz="4" w:space="0" w:color="auto"/>
              <w:right w:val="single" w:sz="18" w:space="0" w:color="auto"/>
            </w:tcBorders>
            <w:shd w:val="clear" w:color="auto" w:fill="auto"/>
          </w:tcPr>
          <w:p w14:paraId="1835BA6E" w14:textId="77777777" w:rsidR="007370FB" w:rsidRPr="00D10779" w:rsidRDefault="007370FB" w:rsidP="007F31FC">
            <w:pPr>
              <w:jc w:val="center"/>
              <w:rPr>
                <w:rFonts w:cs="Arial"/>
                <w:color w:val="000000"/>
                <w:sz w:val="16"/>
                <w:szCs w:val="16"/>
              </w:rPr>
            </w:pPr>
            <w:r w:rsidRPr="00D10779">
              <w:rPr>
                <w:rFonts w:cs="Arial"/>
                <w:color w:val="000000"/>
                <w:sz w:val="16"/>
                <w:szCs w:val="16"/>
              </w:rPr>
              <w:t>Related State and/or Local Priorities:</w:t>
            </w:r>
          </w:p>
        </w:tc>
      </w:tr>
      <w:tr w:rsidR="007370FB" w:rsidRPr="00D10779" w14:paraId="0FC5E531" w14:textId="77777777" w:rsidTr="007F31FC">
        <w:trPr>
          <w:cantSplit/>
          <w:trHeight w:val="288"/>
          <w:jc w:val="center"/>
        </w:trPr>
        <w:tc>
          <w:tcPr>
            <w:tcW w:w="1028" w:type="dxa"/>
            <w:vMerge/>
            <w:tcBorders>
              <w:left w:val="single" w:sz="18" w:space="0" w:color="auto"/>
              <w:right w:val="dashSmallGap" w:sz="4" w:space="0" w:color="auto"/>
            </w:tcBorders>
            <w:shd w:val="clear" w:color="auto" w:fill="D9D9D9"/>
            <w:noWrap/>
            <w:vAlign w:val="center"/>
          </w:tcPr>
          <w:p w14:paraId="3B2A4342" w14:textId="77777777" w:rsidR="007370FB" w:rsidRPr="00D10779" w:rsidRDefault="007370FB" w:rsidP="007F31FC">
            <w:pPr>
              <w:rPr>
                <w:rFonts w:cs="Arial"/>
                <w:color w:val="000000"/>
                <w:sz w:val="16"/>
                <w:szCs w:val="16"/>
              </w:rPr>
            </w:pPr>
          </w:p>
        </w:tc>
        <w:tc>
          <w:tcPr>
            <w:tcW w:w="9450" w:type="dxa"/>
            <w:gridSpan w:val="7"/>
            <w:vMerge/>
            <w:tcBorders>
              <w:left w:val="dashSmallGap" w:sz="4" w:space="0" w:color="auto"/>
              <w:right w:val="dashed" w:sz="4" w:space="0" w:color="auto"/>
            </w:tcBorders>
            <w:shd w:val="clear" w:color="auto" w:fill="auto"/>
            <w:vAlign w:val="center"/>
          </w:tcPr>
          <w:p w14:paraId="5F630FDE" w14:textId="77777777" w:rsidR="007370FB" w:rsidRPr="00D10779" w:rsidRDefault="007370FB" w:rsidP="007F31FC">
            <w:pPr>
              <w:rPr>
                <w:rFonts w:cs="Arial"/>
                <w:color w:val="000000"/>
                <w:sz w:val="16"/>
                <w:szCs w:val="16"/>
              </w:rPr>
            </w:pPr>
          </w:p>
        </w:tc>
        <w:tc>
          <w:tcPr>
            <w:tcW w:w="3997" w:type="dxa"/>
            <w:gridSpan w:val="2"/>
            <w:tcBorders>
              <w:left w:val="dashed" w:sz="4" w:space="0" w:color="auto"/>
              <w:right w:val="single" w:sz="18" w:space="0" w:color="auto"/>
            </w:tcBorders>
            <w:shd w:val="clear" w:color="auto" w:fill="auto"/>
            <w:vAlign w:val="center"/>
          </w:tcPr>
          <w:p w14:paraId="7664B021" w14:textId="77777777" w:rsidR="007370FB" w:rsidRPr="00D10779" w:rsidRDefault="007370FB" w:rsidP="007F31FC">
            <w:pPr>
              <w:jc w:val="center"/>
              <w:rPr>
                <w:rFonts w:cs="Arial"/>
                <w:color w:val="000000"/>
                <w:sz w:val="16"/>
                <w:szCs w:val="16"/>
              </w:rPr>
            </w:pPr>
            <w:r w:rsidRPr="00D10779">
              <w:rPr>
                <w:rFonts w:cs="Arial"/>
                <w:color w:val="000000"/>
                <w:sz w:val="16"/>
                <w:szCs w:val="16"/>
              </w:rPr>
              <w:t>1</w:t>
            </w:r>
            <w:r w:rsidRPr="00D10779">
              <w:rPr>
                <w:rFonts w:cs="Arial"/>
                <w:color w:val="000000"/>
                <w:sz w:val="16"/>
                <w:szCs w:val="16"/>
                <w:u w:val="single"/>
              </w:rPr>
              <w:t>__</w:t>
            </w:r>
            <w:r w:rsidRPr="00D10779">
              <w:rPr>
                <w:rFonts w:cs="Arial"/>
                <w:color w:val="000000"/>
                <w:sz w:val="16"/>
                <w:szCs w:val="16"/>
              </w:rPr>
              <w:t xml:space="preserve">  2</w:t>
            </w:r>
            <w:r w:rsidRPr="00D10779">
              <w:rPr>
                <w:rFonts w:cs="Arial"/>
                <w:color w:val="000000"/>
                <w:sz w:val="16"/>
                <w:szCs w:val="16"/>
                <w:u w:val="single"/>
              </w:rPr>
              <w:t>__</w:t>
            </w:r>
            <w:r w:rsidRPr="00D10779">
              <w:rPr>
                <w:rFonts w:cs="Arial"/>
                <w:color w:val="000000"/>
                <w:sz w:val="16"/>
                <w:szCs w:val="16"/>
              </w:rPr>
              <w:t xml:space="preserve">  3</w:t>
            </w:r>
            <w:r w:rsidRPr="00D10779">
              <w:rPr>
                <w:rFonts w:cs="Arial"/>
                <w:color w:val="000000"/>
                <w:sz w:val="16"/>
                <w:szCs w:val="16"/>
                <w:u w:val="single"/>
              </w:rPr>
              <w:t>__</w:t>
            </w:r>
            <w:r w:rsidRPr="00D10779">
              <w:rPr>
                <w:rFonts w:cs="Arial"/>
                <w:color w:val="000000"/>
                <w:sz w:val="16"/>
                <w:szCs w:val="16"/>
              </w:rPr>
              <w:t xml:space="preserve">  4</w:t>
            </w:r>
            <w:r w:rsidRPr="00D10779">
              <w:rPr>
                <w:rFonts w:cs="Arial"/>
                <w:color w:val="000000"/>
                <w:sz w:val="16"/>
                <w:szCs w:val="16"/>
                <w:u w:val="single"/>
              </w:rPr>
              <w:t>__</w:t>
            </w:r>
            <w:r w:rsidRPr="00D10779">
              <w:rPr>
                <w:rFonts w:cs="Arial"/>
                <w:color w:val="000000"/>
                <w:sz w:val="16"/>
                <w:szCs w:val="16"/>
              </w:rPr>
              <w:t xml:space="preserve">  5</w:t>
            </w:r>
            <w:r w:rsidRPr="00D10779">
              <w:rPr>
                <w:rFonts w:cs="Arial"/>
                <w:color w:val="000000"/>
                <w:sz w:val="16"/>
                <w:szCs w:val="16"/>
                <w:u w:val="single"/>
              </w:rPr>
              <w:t>__</w:t>
            </w:r>
            <w:r w:rsidRPr="00D10779">
              <w:rPr>
                <w:rFonts w:cs="Arial"/>
                <w:color w:val="000000"/>
                <w:sz w:val="16"/>
                <w:szCs w:val="16"/>
              </w:rPr>
              <w:t xml:space="preserve">  6</w:t>
            </w:r>
            <w:r w:rsidRPr="00D10779">
              <w:rPr>
                <w:rFonts w:cs="Arial"/>
                <w:color w:val="000000"/>
                <w:sz w:val="16"/>
                <w:szCs w:val="16"/>
                <w:u w:val="single"/>
              </w:rPr>
              <w:t>__</w:t>
            </w:r>
            <w:r w:rsidRPr="00D10779">
              <w:rPr>
                <w:rFonts w:cs="Arial"/>
                <w:color w:val="000000"/>
                <w:sz w:val="16"/>
                <w:szCs w:val="16"/>
              </w:rPr>
              <w:t xml:space="preserve">  7</w:t>
            </w:r>
            <w:r w:rsidRPr="00D10779">
              <w:rPr>
                <w:rFonts w:cs="Arial"/>
                <w:color w:val="000000"/>
                <w:sz w:val="16"/>
                <w:szCs w:val="16"/>
                <w:u w:val="single"/>
              </w:rPr>
              <w:t>__</w:t>
            </w:r>
            <w:r w:rsidRPr="00D10779">
              <w:rPr>
                <w:rFonts w:cs="Arial"/>
                <w:color w:val="000000"/>
                <w:sz w:val="16"/>
                <w:szCs w:val="16"/>
              </w:rPr>
              <w:t xml:space="preserve">  8</w:t>
            </w:r>
            <w:r w:rsidRPr="00D10779">
              <w:rPr>
                <w:rFonts w:cs="Arial"/>
                <w:color w:val="000000"/>
                <w:sz w:val="16"/>
                <w:szCs w:val="16"/>
                <w:u w:val="single"/>
              </w:rPr>
              <w:t>__</w:t>
            </w:r>
          </w:p>
        </w:tc>
      </w:tr>
      <w:tr w:rsidR="007370FB" w:rsidRPr="00D10779" w14:paraId="21F1A6AB" w14:textId="77777777" w:rsidTr="007F31FC">
        <w:trPr>
          <w:cantSplit/>
          <w:trHeight w:val="288"/>
          <w:jc w:val="center"/>
        </w:trPr>
        <w:tc>
          <w:tcPr>
            <w:tcW w:w="1028" w:type="dxa"/>
            <w:vMerge/>
            <w:tcBorders>
              <w:left w:val="single" w:sz="18" w:space="0" w:color="auto"/>
              <w:right w:val="dashSmallGap" w:sz="4" w:space="0" w:color="auto"/>
            </w:tcBorders>
            <w:shd w:val="clear" w:color="auto" w:fill="D9D9D9"/>
            <w:noWrap/>
            <w:vAlign w:val="center"/>
          </w:tcPr>
          <w:p w14:paraId="35F63E60" w14:textId="77777777" w:rsidR="007370FB" w:rsidRPr="00D10779" w:rsidRDefault="007370FB" w:rsidP="007F31FC">
            <w:pPr>
              <w:rPr>
                <w:rFonts w:cs="Arial"/>
                <w:color w:val="000000"/>
                <w:sz w:val="16"/>
                <w:szCs w:val="16"/>
              </w:rPr>
            </w:pPr>
          </w:p>
        </w:tc>
        <w:tc>
          <w:tcPr>
            <w:tcW w:w="9450" w:type="dxa"/>
            <w:gridSpan w:val="7"/>
            <w:vMerge/>
            <w:tcBorders>
              <w:left w:val="dashSmallGap" w:sz="4" w:space="0" w:color="auto"/>
              <w:right w:val="dashed" w:sz="4" w:space="0" w:color="auto"/>
            </w:tcBorders>
            <w:shd w:val="clear" w:color="auto" w:fill="auto"/>
            <w:vAlign w:val="center"/>
          </w:tcPr>
          <w:p w14:paraId="42C3BDD8" w14:textId="77777777" w:rsidR="007370FB" w:rsidRPr="00D10779" w:rsidRDefault="007370FB" w:rsidP="007F31FC">
            <w:pPr>
              <w:rPr>
                <w:rFonts w:cs="Arial"/>
                <w:color w:val="000000"/>
                <w:sz w:val="16"/>
                <w:szCs w:val="16"/>
              </w:rPr>
            </w:pPr>
          </w:p>
        </w:tc>
        <w:tc>
          <w:tcPr>
            <w:tcW w:w="3997" w:type="dxa"/>
            <w:gridSpan w:val="2"/>
            <w:tcBorders>
              <w:left w:val="dashed" w:sz="4" w:space="0" w:color="auto"/>
              <w:right w:val="single" w:sz="18" w:space="0" w:color="auto"/>
            </w:tcBorders>
            <w:shd w:val="clear" w:color="auto" w:fill="auto"/>
            <w:vAlign w:val="bottom"/>
          </w:tcPr>
          <w:p w14:paraId="6A56E08E" w14:textId="77777777" w:rsidR="007370FB" w:rsidRPr="00D10779" w:rsidRDefault="007370FB" w:rsidP="007F31FC">
            <w:pPr>
              <w:jc w:val="center"/>
              <w:rPr>
                <w:rFonts w:cs="Arial"/>
                <w:color w:val="000000"/>
                <w:sz w:val="16"/>
                <w:szCs w:val="16"/>
              </w:rPr>
            </w:pPr>
            <w:r w:rsidRPr="00D10779">
              <w:rPr>
                <w:rFonts w:cs="Arial"/>
                <w:color w:val="000000"/>
                <w:sz w:val="16"/>
                <w:szCs w:val="16"/>
              </w:rPr>
              <w:t>COE only:  9</w:t>
            </w:r>
            <w:r w:rsidRPr="00D10779">
              <w:rPr>
                <w:rFonts w:cs="Arial"/>
                <w:color w:val="000000"/>
                <w:sz w:val="16"/>
                <w:szCs w:val="16"/>
                <w:u w:val="single"/>
              </w:rPr>
              <w:t>__</w:t>
            </w:r>
            <w:r w:rsidRPr="00D10779">
              <w:rPr>
                <w:rFonts w:cs="Arial"/>
                <w:color w:val="000000"/>
                <w:sz w:val="16"/>
                <w:szCs w:val="16"/>
              </w:rPr>
              <w:t xml:space="preserve">  10</w:t>
            </w:r>
            <w:r w:rsidRPr="00D10779">
              <w:rPr>
                <w:rFonts w:cs="Arial"/>
                <w:color w:val="000000"/>
                <w:sz w:val="16"/>
                <w:szCs w:val="16"/>
                <w:u w:val="single"/>
              </w:rPr>
              <w:t>__</w:t>
            </w:r>
          </w:p>
        </w:tc>
      </w:tr>
      <w:tr w:rsidR="007370FB" w:rsidRPr="00D10779" w14:paraId="7BF3F213" w14:textId="77777777" w:rsidTr="007F31FC">
        <w:trPr>
          <w:cantSplit/>
          <w:trHeight w:val="288"/>
          <w:jc w:val="center"/>
        </w:trPr>
        <w:tc>
          <w:tcPr>
            <w:tcW w:w="1028" w:type="dxa"/>
            <w:vMerge/>
            <w:tcBorders>
              <w:left w:val="single" w:sz="18" w:space="0" w:color="auto"/>
              <w:right w:val="dashSmallGap" w:sz="4" w:space="0" w:color="auto"/>
            </w:tcBorders>
            <w:shd w:val="clear" w:color="auto" w:fill="D9D9D9"/>
            <w:noWrap/>
            <w:vAlign w:val="center"/>
          </w:tcPr>
          <w:p w14:paraId="4E93A3FE" w14:textId="77777777" w:rsidR="007370FB" w:rsidRPr="00D10779" w:rsidRDefault="007370FB" w:rsidP="007F31FC">
            <w:pPr>
              <w:rPr>
                <w:rFonts w:cs="Arial"/>
                <w:color w:val="000000"/>
                <w:sz w:val="16"/>
                <w:szCs w:val="16"/>
              </w:rPr>
            </w:pPr>
          </w:p>
        </w:tc>
        <w:tc>
          <w:tcPr>
            <w:tcW w:w="9450" w:type="dxa"/>
            <w:gridSpan w:val="7"/>
            <w:vMerge/>
            <w:tcBorders>
              <w:left w:val="dashSmallGap" w:sz="4" w:space="0" w:color="auto"/>
              <w:right w:val="dashed" w:sz="4" w:space="0" w:color="auto"/>
            </w:tcBorders>
            <w:shd w:val="clear" w:color="auto" w:fill="auto"/>
            <w:vAlign w:val="center"/>
          </w:tcPr>
          <w:p w14:paraId="1107381E" w14:textId="77777777" w:rsidR="007370FB" w:rsidRPr="00D10779" w:rsidRDefault="007370FB" w:rsidP="007F31FC">
            <w:pPr>
              <w:rPr>
                <w:rFonts w:cs="Arial"/>
                <w:color w:val="000000"/>
                <w:sz w:val="16"/>
                <w:szCs w:val="16"/>
              </w:rPr>
            </w:pPr>
          </w:p>
        </w:tc>
        <w:tc>
          <w:tcPr>
            <w:tcW w:w="3997" w:type="dxa"/>
            <w:gridSpan w:val="2"/>
            <w:tcBorders>
              <w:left w:val="dashed" w:sz="4" w:space="0" w:color="auto"/>
              <w:right w:val="single" w:sz="18" w:space="0" w:color="auto"/>
            </w:tcBorders>
            <w:shd w:val="clear" w:color="auto" w:fill="auto"/>
            <w:vAlign w:val="center"/>
          </w:tcPr>
          <w:p w14:paraId="5D009F81" w14:textId="77777777" w:rsidR="007370FB" w:rsidRPr="00D10779" w:rsidRDefault="007370FB" w:rsidP="007F31FC">
            <w:pPr>
              <w:rPr>
                <w:rFonts w:cs="Arial"/>
                <w:color w:val="000000"/>
                <w:sz w:val="16"/>
                <w:szCs w:val="16"/>
              </w:rPr>
            </w:pPr>
            <w:r w:rsidRPr="00D10779">
              <w:rPr>
                <w:rFonts w:cs="Arial"/>
                <w:color w:val="000000"/>
                <w:sz w:val="16"/>
                <w:szCs w:val="16"/>
              </w:rPr>
              <w:t xml:space="preserve">Local: Specify </w:t>
            </w:r>
            <w:r w:rsidRPr="00D10779">
              <w:rPr>
                <w:rFonts w:cs="Arial"/>
                <w:color w:val="000000"/>
                <w:sz w:val="16"/>
                <w:szCs w:val="16"/>
                <w:u w:val="single"/>
              </w:rPr>
              <w:t>_____________________</w:t>
            </w:r>
          </w:p>
        </w:tc>
      </w:tr>
      <w:tr w:rsidR="007370FB" w:rsidRPr="00D10779" w14:paraId="78A6AD62" w14:textId="77777777" w:rsidTr="007F31FC">
        <w:trPr>
          <w:cantSplit/>
          <w:trHeight w:val="298"/>
          <w:jc w:val="center"/>
        </w:trPr>
        <w:tc>
          <w:tcPr>
            <w:tcW w:w="2018" w:type="dxa"/>
            <w:gridSpan w:val="2"/>
            <w:tcBorders>
              <w:top w:val="single" w:sz="18" w:space="0" w:color="auto"/>
              <w:left w:val="single" w:sz="18" w:space="0" w:color="auto"/>
              <w:bottom w:val="single" w:sz="2" w:space="0" w:color="auto"/>
              <w:right w:val="dashed" w:sz="4" w:space="0" w:color="auto"/>
            </w:tcBorders>
            <w:shd w:val="clear" w:color="auto" w:fill="D9D9D9"/>
            <w:noWrap/>
            <w:vAlign w:val="center"/>
          </w:tcPr>
          <w:p w14:paraId="589AB76A" w14:textId="77777777" w:rsidR="007370FB" w:rsidRPr="00D10779" w:rsidRDefault="007370FB" w:rsidP="007F31FC">
            <w:pPr>
              <w:rPr>
                <w:rFonts w:cs="Arial"/>
                <w:color w:val="000000"/>
                <w:sz w:val="16"/>
                <w:szCs w:val="16"/>
              </w:rPr>
            </w:pPr>
            <w:r w:rsidRPr="00D10779">
              <w:rPr>
                <w:rFonts w:cs="Arial"/>
                <w:color w:val="000000"/>
                <w:sz w:val="16"/>
                <w:szCs w:val="16"/>
              </w:rPr>
              <w:t>Identified Need:</w:t>
            </w:r>
          </w:p>
        </w:tc>
        <w:tc>
          <w:tcPr>
            <w:tcW w:w="12457" w:type="dxa"/>
            <w:gridSpan w:val="8"/>
            <w:tcBorders>
              <w:top w:val="single" w:sz="18" w:space="0" w:color="auto"/>
              <w:left w:val="dashed" w:sz="4" w:space="0" w:color="auto"/>
              <w:bottom w:val="single" w:sz="2" w:space="0" w:color="auto"/>
              <w:right w:val="single" w:sz="18" w:space="0" w:color="auto"/>
            </w:tcBorders>
            <w:shd w:val="clear" w:color="auto" w:fill="auto"/>
            <w:vAlign w:val="center"/>
          </w:tcPr>
          <w:p w14:paraId="427B48BB" w14:textId="77777777" w:rsidR="007370FB" w:rsidRPr="00D10779" w:rsidRDefault="007370FB" w:rsidP="007370FB">
            <w:pPr>
              <w:numPr>
                <w:ilvl w:val="0"/>
                <w:numId w:val="42"/>
              </w:numPr>
              <w:rPr>
                <w:rFonts w:cs="Arial"/>
                <w:i/>
                <w:sz w:val="16"/>
                <w:szCs w:val="16"/>
              </w:rPr>
            </w:pPr>
            <w:r w:rsidRPr="00D10779">
              <w:rPr>
                <w:rFonts w:cs="Arial"/>
                <w:i/>
                <w:sz w:val="16"/>
                <w:szCs w:val="16"/>
              </w:rPr>
              <w:t>Increase engagement and deeper learning at ACLC during project time</w:t>
            </w:r>
          </w:p>
          <w:p w14:paraId="0EA20501" w14:textId="77777777" w:rsidR="007370FB" w:rsidRPr="00D10779" w:rsidRDefault="007370FB" w:rsidP="007370FB">
            <w:pPr>
              <w:numPr>
                <w:ilvl w:val="0"/>
                <w:numId w:val="42"/>
              </w:numPr>
              <w:rPr>
                <w:rFonts w:cs="Arial"/>
                <w:i/>
                <w:sz w:val="16"/>
                <w:szCs w:val="16"/>
              </w:rPr>
            </w:pPr>
            <w:r w:rsidRPr="00D10779">
              <w:rPr>
                <w:rFonts w:cs="Arial"/>
                <w:i/>
                <w:sz w:val="16"/>
                <w:szCs w:val="16"/>
              </w:rPr>
              <w:t>Increase classroom engagement by increasing real world application of skills</w:t>
            </w:r>
          </w:p>
        </w:tc>
      </w:tr>
      <w:tr w:rsidR="007370FB" w:rsidRPr="00D10779" w14:paraId="7EDEE3EB" w14:textId="77777777" w:rsidTr="007F31FC">
        <w:trPr>
          <w:cantSplit/>
          <w:trHeight w:val="221"/>
          <w:jc w:val="center"/>
        </w:trPr>
        <w:tc>
          <w:tcPr>
            <w:tcW w:w="2018" w:type="dxa"/>
            <w:gridSpan w:val="2"/>
            <w:vMerge w:val="restart"/>
            <w:tcBorders>
              <w:top w:val="single" w:sz="2" w:space="0" w:color="auto"/>
              <w:left w:val="single" w:sz="18" w:space="0" w:color="auto"/>
              <w:right w:val="dashed" w:sz="4" w:space="0" w:color="auto"/>
            </w:tcBorders>
            <w:shd w:val="clear" w:color="auto" w:fill="D9D9D9"/>
            <w:noWrap/>
            <w:vAlign w:val="center"/>
          </w:tcPr>
          <w:p w14:paraId="2D568762" w14:textId="77777777" w:rsidR="007370FB" w:rsidRPr="00D10779" w:rsidRDefault="007370FB" w:rsidP="007F31FC">
            <w:pPr>
              <w:jc w:val="center"/>
              <w:rPr>
                <w:rFonts w:cs="Arial"/>
                <w:color w:val="000000"/>
                <w:sz w:val="16"/>
                <w:szCs w:val="16"/>
              </w:rPr>
            </w:pPr>
            <w:r w:rsidRPr="00D10779">
              <w:rPr>
                <w:rFonts w:cs="Arial"/>
                <w:color w:val="000000"/>
                <w:sz w:val="16"/>
                <w:szCs w:val="16"/>
              </w:rPr>
              <w:t>Goal Applies to:</w:t>
            </w:r>
          </w:p>
        </w:tc>
        <w:tc>
          <w:tcPr>
            <w:tcW w:w="1170" w:type="dxa"/>
            <w:gridSpan w:val="2"/>
            <w:tcBorders>
              <w:top w:val="single" w:sz="2" w:space="0" w:color="auto"/>
              <w:left w:val="dashed" w:sz="4" w:space="0" w:color="auto"/>
              <w:bottom w:val="dashSmallGap" w:sz="4" w:space="0" w:color="auto"/>
              <w:right w:val="dashSmallGap" w:sz="4" w:space="0" w:color="auto"/>
            </w:tcBorders>
            <w:shd w:val="clear" w:color="auto" w:fill="D9D9D9"/>
          </w:tcPr>
          <w:p w14:paraId="6B947AF6" w14:textId="77777777" w:rsidR="007370FB" w:rsidRPr="00D10779" w:rsidRDefault="007370FB" w:rsidP="007F31FC">
            <w:pPr>
              <w:rPr>
                <w:rFonts w:cs="Arial"/>
                <w:color w:val="000000"/>
                <w:sz w:val="16"/>
                <w:szCs w:val="16"/>
              </w:rPr>
            </w:pPr>
            <w:r w:rsidRPr="00D10779">
              <w:rPr>
                <w:rFonts w:cs="Arial"/>
                <w:color w:val="000000"/>
                <w:sz w:val="16"/>
                <w:szCs w:val="16"/>
              </w:rPr>
              <w:t xml:space="preserve">Schools: </w:t>
            </w:r>
          </w:p>
        </w:tc>
        <w:tc>
          <w:tcPr>
            <w:tcW w:w="11287" w:type="dxa"/>
            <w:gridSpan w:val="6"/>
            <w:tcBorders>
              <w:top w:val="single" w:sz="2" w:space="0" w:color="auto"/>
              <w:left w:val="dashSmallGap" w:sz="4" w:space="0" w:color="auto"/>
              <w:bottom w:val="dashSmallGap" w:sz="4" w:space="0" w:color="auto"/>
              <w:right w:val="single" w:sz="18" w:space="0" w:color="auto"/>
            </w:tcBorders>
            <w:shd w:val="clear" w:color="auto" w:fill="auto"/>
          </w:tcPr>
          <w:p w14:paraId="3A3E30B2" w14:textId="77777777" w:rsidR="007370FB" w:rsidRPr="00D10779" w:rsidRDefault="007370FB" w:rsidP="007F31FC">
            <w:pPr>
              <w:rPr>
                <w:rFonts w:cs="Arial"/>
                <w:color w:val="000000"/>
                <w:sz w:val="16"/>
                <w:szCs w:val="16"/>
              </w:rPr>
            </w:pPr>
            <w:r w:rsidRPr="00D10779">
              <w:rPr>
                <w:rFonts w:cs="Arial"/>
                <w:color w:val="000000"/>
                <w:sz w:val="16"/>
                <w:szCs w:val="16"/>
              </w:rPr>
              <w:t>Alameda Community Learning Center</w:t>
            </w:r>
          </w:p>
        </w:tc>
      </w:tr>
      <w:tr w:rsidR="007370FB" w:rsidRPr="00D10779" w14:paraId="02E5A54A" w14:textId="77777777" w:rsidTr="007F31FC">
        <w:trPr>
          <w:cantSplit/>
          <w:trHeight w:val="220"/>
          <w:jc w:val="center"/>
        </w:trPr>
        <w:tc>
          <w:tcPr>
            <w:tcW w:w="2018" w:type="dxa"/>
            <w:gridSpan w:val="2"/>
            <w:vMerge/>
            <w:tcBorders>
              <w:left w:val="single" w:sz="18" w:space="0" w:color="auto"/>
              <w:bottom w:val="single" w:sz="18" w:space="0" w:color="auto"/>
              <w:right w:val="dashed" w:sz="4" w:space="0" w:color="auto"/>
            </w:tcBorders>
            <w:shd w:val="clear" w:color="auto" w:fill="D9D9D9"/>
            <w:noWrap/>
            <w:vAlign w:val="center"/>
          </w:tcPr>
          <w:p w14:paraId="47DAA49C" w14:textId="77777777" w:rsidR="007370FB" w:rsidRPr="00D10779" w:rsidRDefault="007370FB" w:rsidP="007F31FC">
            <w:pPr>
              <w:jc w:val="center"/>
              <w:rPr>
                <w:rFonts w:cs="Arial"/>
                <w:color w:val="000000"/>
                <w:sz w:val="16"/>
                <w:szCs w:val="16"/>
              </w:rPr>
            </w:pPr>
          </w:p>
        </w:tc>
        <w:tc>
          <w:tcPr>
            <w:tcW w:w="3240" w:type="dxa"/>
            <w:gridSpan w:val="3"/>
            <w:tcBorders>
              <w:top w:val="dashSmallGap" w:sz="4" w:space="0" w:color="auto"/>
              <w:left w:val="dashed" w:sz="4" w:space="0" w:color="auto"/>
              <w:bottom w:val="single" w:sz="18" w:space="0" w:color="auto"/>
              <w:right w:val="dashSmallGap" w:sz="4" w:space="0" w:color="auto"/>
            </w:tcBorders>
            <w:shd w:val="clear" w:color="auto" w:fill="D9D9D9"/>
          </w:tcPr>
          <w:p w14:paraId="29E9C06D" w14:textId="77777777" w:rsidR="007370FB" w:rsidRPr="00D10779" w:rsidRDefault="007370FB" w:rsidP="007F31FC">
            <w:pPr>
              <w:rPr>
                <w:rFonts w:cs="Arial"/>
                <w:color w:val="000000"/>
                <w:sz w:val="16"/>
                <w:szCs w:val="16"/>
              </w:rPr>
            </w:pPr>
            <w:r w:rsidRPr="00D10779">
              <w:rPr>
                <w:rFonts w:cs="Arial"/>
                <w:color w:val="000000"/>
                <w:sz w:val="16"/>
                <w:szCs w:val="16"/>
              </w:rPr>
              <w:t>Applicable Pupil Subgroups:</w:t>
            </w:r>
          </w:p>
        </w:tc>
        <w:tc>
          <w:tcPr>
            <w:tcW w:w="9217" w:type="dxa"/>
            <w:gridSpan w:val="5"/>
            <w:tcBorders>
              <w:top w:val="dashSmallGap" w:sz="4" w:space="0" w:color="auto"/>
              <w:left w:val="dashSmallGap" w:sz="4" w:space="0" w:color="auto"/>
              <w:bottom w:val="single" w:sz="18" w:space="0" w:color="auto"/>
              <w:right w:val="single" w:sz="18" w:space="0" w:color="auto"/>
            </w:tcBorders>
            <w:shd w:val="clear" w:color="auto" w:fill="auto"/>
          </w:tcPr>
          <w:p w14:paraId="0787E194" w14:textId="77777777" w:rsidR="007370FB" w:rsidRPr="00D10779" w:rsidRDefault="007370FB" w:rsidP="007F31FC">
            <w:pPr>
              <w:rPr>
                <w:rFonts w:cs="Arial"/>
                <w:color w:val="000000"/>
                <w:sz w:val="16"/>
                <w:szCs w:val="16"/>
              </w:rPr>
            </w:pPr>
            <w:r w:rsidRPr="00D10779">
              <w:rPr>
                <w:rFonts w:cs="Arial"/>
                <w:sz w:val="16"/>
                <w:szCs w:val="16"/>
              </w:rPr>
              <w:t>All learners</w:t>
            </w:r>
          </w:p>
        </w:tc>
      </w:tr>
      <w:tr w:rsidR="007370FB" w:rsidRPr="00D10779" w14:paraId="660E7347" w14:textId="77777777" w:rsidTr="007F31FC">
        <w:trPr>
          <w:cantSplit/>
          <w:trHeight w:val="298"/>
          <w:jc w:val="center"/>
        </w:trPr>
        <w:tc>
          <w:tcPr>
            <w:tcW w:w="14475" w:type="dxa"/>
            <w:gridSpan w:val="10"/>
            <w:tcBorders>
              <w:top w:val="single" w:sz="2" w:space="0" w:color="auto"/>
              <w:left w:val="single" w:sz="18" w:space="0" w:color="auto"/>
              <w:bottom w:val="single" w:sz="2" w:space="0" w:color="auto"/>
              <w:right w:val="single" w:sz="18" w:space="0" w:color="auto"/>
            </w:tcBorders>
            <w:shd w:val="clear" w:color="auto" w:fill="auto"/>
            <w:noWrap/>
            <w:vAlign w:val="center"/>
          </w:tcPr>
          <w:p w14:paraId="3F02B60A" w14:textId="77777777" w:rsidR="007370FB" w:rsidRPr="00D10779" w:rsidRDefault="007370FB" w:rsidP="007F31FC">
            <w:pPr>
              <w:jc w:val="center"/>
              <w:rPr>
                <w:rFonts w:cs="Arial"/>
                <w:color w:val="000000"/>
                <w:sz w:val="16"/>
                <w:szCs w:val="16"/>
              </w:rPr>
            </w:pPr>
            <w:r w:rsidRPr="00D10779">
              <w:rPr>
                <w:rFonts w:cs="Arial"/>
                <w:b/>
                <w:color w:val="000000"/>
                <w:sz w:val="16"/>
                <w:szCs w:val="16"/>
              </w:rPr>
              <w:t>LCAP Year 1:</w:t>
            </w:r>
            <w:r w:rsidRPr="00D10779">
              <w:rPr>
                <w:rFonts w:cs="Arial"/>
                <w:color w:val="000000"/>
                <w:sz w:val="16"/>
                <w:szCs w:val="16"/>
              </w:rPr>
              <w:t xml:space="preserve"> 2016-7</w:t>
            </w:r>
          </w:p>
        </w:tc>
      </w:tr>
      <w:tr w:rsidR="007370FB" w:rsidRPr="00D10779" w14:paraId="7BF2ED0E" w14:textId="77777777" w:rsidTr="007F31FC">
        <w:trPr>
          <w:trHeight w:val="298"/>
          <w:jc w:val="center"/>
        </w:trPr>
        <w:tc>
          <w:tcPr>
            <w:tcW w:w="2198" w:type="dxa"/>
            <w:gridSpan w:val="3"/>
            <w:tcBorders>
              <w:top w:val="single" w:sz="2" w:space="0" w:color="auto"/>
              <w:left w:val="single" w:sz="18" w:space="0" w:color="auto"/>
              <w:bottom w:val="single" w:sz="2" w:space="0" w:color="auto"/>
              <w:right w:val="dashSmallGap" w:sz="4" w:space="0" w:color="auto"/>
            </w:tcBorders>
            <w:shd w:val="clear" w:color="auto" w:fill="D9D9D9"/>
            <w:noWrap/>
            <w:vAlign w:val="center"/>
          </w:tcPr>
          <w:p w14:paraId="53694CE0" w14:textId="77777777" w:rsidR="007370FB" w:rsidRPr="00D10779" w:rsidRDefault="007370FB" w:rsidP="007F31FC">
            <w:pPr>
              <w:jc w:val="center"/>
              <w:rPr>
                <w:rFonts w:cs="Arial"/>
                <w:color w:val="000000"/>
                <w:sz w:val="16"/>
                <w:szCs w:val="16"/>
              </w:rPr>
            </w:pPr>
            <w:r w:rsidRPr="00D10779">
              <w:rPr>
                <w:rFonts w:cs="Arial"/>
                <w:color w:val="000000"/>
                <w:sz w:val="16"/>
                <w:szCs w:val="16"/>
              </w:rPr>
              <w:t>Expected Annual</w:t>
            </w:r>
          </w:p>
          <w:p w14:paraId="09B6FE4D" w14:textId="77777777" w:rsidR="007370FB" w:rsidRPr="00D10779" w:rsidRDefault="007370FB" w:rsidP="007F31FC">
            <w:pPr>
              <w:jc w:val="center"/>
              <w:rPr>
                <w:rFonts w:cs="Arial"/>
                <w:color w:val="000000"/>
                <w:sz w:val="16"/>
                <w:szCs w:val="16"/>
              </w:rPr>
            </w:pPr>
            <w:r w:rsidRPr="00D10779">
              <w:rPr>
                <w:rFonts w:cs="Arial"/>
                <w:color w:val="000000"/>
                <w:sz w:val="16"/>
                <w:szCs w:val="16"/>
              </w:rPr>
              <w:t>Measurable Outcomes:</w:t>
            </w:r>
          </w:p>
        </w:tc>
        <w:tc>
          <w:tcPr>
            <w:tcW w:w="12277" w:type="dxa"/>
            <w:gridSpan w:val="7"/>
            <w:tcBorders>
              <w:top w:val="single" w:sz="2" w:space="0" w:color="auto"/>
              <w:left w:val="dashSmallGap" w:sz="4" w:space="0" w:color="auto"/>
              <w:bottom w:val="single" w:sz="2" w:space="0" w:color="auto"/>
              <w:right w:val="single" w:sz="18" w:space="0" w:color="auto"/>
            </w:tcBorders>
            <w:shd w:val="clear" w:color="auto" w:fill="auto"/>
          </w:tcPr>
          <w:p w14:paraId="4C468A0B" w14:textId="77777777" w:rsidR="007370FB" w:rsidRPr="00D10779" w:rsidRDefault="007370FB" w:rsidP="007370FB">
            <w:pPr>
              <w:numPr>
                <w:ilvl w:val="0"/>
                <w:numId w:val="43"/>
              </w:numPr>
              <w:rPr>
                <w:rFonts w:cs="Arial"/>
                <w:color w:val="000000"/>
                <w:sz w:val="16"/>
                <w:szCs w:val="16"/>
              </w:rPr>
            </w:pPr>
            <w:r w:rsidRPr="00D10779">
              <w:rPr>
                <w:rFonts w:cs="Arial"/>
                <w:color w:val="000000"/>
                <w:sz w:val="16"/>
                <w:szCs w:val="16"/>
              </w:rPr>
              <w:t>Increase in projects that include more than one subject area</w:t>
            </w:r>
          </w:p>
          <w:p w14:paraId="492A9911" w14:textId="77777777" w:rsidR="007370FB" w:rsidRPr="00D10779" w:rsidRDefault="007370FB" w:rsidP="007370FB">
            <w:pPr>
              <w:numPr>
                <w:ilvl w:val="0"/>
                <w:numId w:val="43"/>
              </w:numPr>
              <w:rPr>
                <w:rFonts w:cs="Arial"/>
                <w:color w:val="000000"/>
                <w:sz w:val="16"/>
                <w:szCs w:val="16"/>
              </w:rPr>
            </w:pPr>
            <w:r w:rsidRPr="00D10779">
              <w:rPr>
                <w:rFonts w:cs="Arial"/>
                <w:color w:val="000000"/>
                <w:sz w:val="16"/>
                <w:szCs w:val="16"/>
              </w:rPr>
              <w:t>Increase in classroom engagement as measured by facilitator inter-visitations</w:t>
            </w:r>
          </w:p>
          <w:p w14:paraId="023F0F8D" w14:textId="77777777" w:rsidR="007370FB" w:rsidRPr="00D10779" w:rsidRDefault="007370FB" w:rsidP="007370FB">
            <w:pPr>
              <w:numPr>
                <w:ilvl w:val="0"/>
                <w:numId w:val="43"/>
              </w:numPr>
              <w:rPr>
                <w:rFonts w:cs="Arial"/>
                <w:i/>
                <w:sz w:val="16"/>
                <w:szCs w:val="16"/>
              </w:rPr>
            </w:pPr>
            <w:r w:rsidRPr="00D10779">
              <w:rPr>
                <w:rFonts w:cs="Arial"/>
                <w:i/>
                <w:sz w:val="16"/>
                <w:szCs w:val="16"/>
              </w:rPr>
              <w:t>Adopted project tools and best practices to create successful projects</w:t>
            </w:r>
          </w:p>
          <w:p w14:paraId="484436B1" w14:textId="77777777" w:rsidR="007370FB" w:rsidRPr="00D10779" w:rsidRDefault="007370FB" w:rsidP="007370FB">
            <w:pPr>
              <w:numPr>
                <w:ilvl w:val="0"/>
                <w:numId w:val="43"/>
              </w:numPr>
              <w:rPr>
                <w:rFonts w:cs="Arial"/>
                <w:i/>
                <w:sz w:val="16"/>
                <w:szCs w:val="16"/>
              </w:rPr>
            </w:pPr>
            <w:r w:rsidRPr="00D10779">
              <w:rPr>
                <w:rFonts w:cs="Arial"/>
                <w:i/>
                <w:sz w:val="16"/>
                <w:szCs w:val="16"/>
              </w:rPr>
              <w:t>PD Agendas will reflect presentation of best projects for facilitators and share milestones and assessments in professional development</w:t>
            </w:r>
          </w:p>
        </w:tc>
      </w:tr>
      <w:tr w:rsidR="007370FB" w:rsidRPr="00D10779" w14:paraId="28870A31" w14:textId="77777777" w:rsidTr="007F31FC">
        <w:trPr>
          <w:trHeight w:val="298"/>
          <w:jc w:val="center"/>
        </w:trPr>
        <w:tc>
          <w:tcPr>
            <w:tcW w:w="5618" w:type="dxa"/>
            <w:gridSpan w:val="6"/>
            <w:tcBorders>
              <w:top w:val="single" w:sz="2" w:space="0" w:color="auto"/>
              <w:left w:val="single" w:sz="18" w:space="0" w:color="auto"/>
              <w:bottom w:val="single" w:sz="2" w:space="0" w:color="auto"/>
              <w:right w:val="single" w:sz="2" w:space="0" w:color="auto"/>
            </w:tcBorders>
            <w:shd w:val="pct10" w:color="auto" w:fill="auto"/>
            <w:noWrap/>
            <w:vAlign w:val="center"/>
          </w:tcPr>
          <w:p w14:paraId="317D313E" w14:textId="77777777" w:rsidR="007370FB" w:rsidRPr="00D10779" w:rsidRDefault="007370FB" w:rsidP="007F31FC">
            <w:pPr>
              <w:jc w:val="center"/>
              <w:rPr>
                <w:rFonts w:cs="Arial"/>
                <w:color w:val="000000"/>
                <w:sz w:val="16"/>
                <w:szCs w:val="16"/>
              </w:rPr>
            </w:pPr>
            <w:r w:rsidRPr="00D10779">
              <w:rPr>
                <w:rFonts w:cs="Arial"/>
                <w:b/>
                <w:color w:val="000000"/>
                <w:sz w:val="16"/>
                <w:szCs w:val="16"/>
              </w:rPr>
              <w:t>Actions/Services</w:t>
            </w:r>
          </w:p>
        </w:tc>
        <w:tc>
          <w:tcPr>
            <w:tcW w:w="1359" w:type="dxa"/>
            <w:tcBorders>
              <w:top w:val="single" w:sz="2" w:space="0" w:color="auto"/>
              <w:left w:val="single" w:sz="2" w:space="0" w:color="auto"/>
              <w:bottom w:val="single" w:sz="2" w:space="0" w:color="auto"/>
              <w:right w:val="single" w:sz="12" w:space="0" w:color="auto"/>
            </w:tcBorders>
            <w:shd w:val="pct10" w:color="auto" w:fill="auto"/>
            <w:noWrap/>
            <w:vAlign w:val="bottom"/>
          </w:tcPr>
          <w:p w14:paraId="2AD6D471" w14:textId="77777777" w:rsidR="007370FB" w:rsidRPr="00D10779" w:rsidRDefault="007370FB" w:rsidP="007F31FC">
            <w:pPr>
              <w:jc w:val="center"/>
              <w:rPr>
                <w:rFonts w:cs="Arial"/>
                <w:color w:val="000000"/>
                <w:sz w:val="16"/>
                <w:szCs w:val="16"/>
              </w:rPr>
            </w:pPr>
            <w:r w:rsidRPr="00D10779">
              <w:rPr>
                <w:rFonts w:cs="Arial"/>
                <w:color w:val="000000"/>
                <w:sz w:val="16"/>
                <w:szCs w:val="16"/>
              </w:rPr>
              <w:t xml:space="preserve">Scope of Service </w:t>
            </w:r>
          </w:p>
        </w:tc>
        <w:tc>
          <w:tcPr>
            <w:tcW w:w="5841" w:type="dxa"/>
            <w:gridSpan w:val="2"/>
            <w:tcBorders>
              <w:top w:val="single" w:sz="2" w:space="0" w:color="auto"/>
              <w:left w:val="single" w:sz="12" w:space="0" w:color="auto"/>
              <w:bottom w:val="single" w:sz="2" w:space="0" w:color="auto"/>
              <w:right w:val="single" w:sz="2" w:space="0" w:color="auto"/>
            </w:tcBorders>
            <w:shd w:val="pct10" w:color="auto" w:fill="auto"/>
            <w:noWrap/>
            <w:vAlign w:val="center"/>
          </w:tcPr>
          <w:p w14:paraId="0EA0C061" w14:textId="77777777" w:rsidR="007370FB" w:rsidRPr="00D10779" w:rsidRDefault="007370FB" w:rsidP="007F31FC">
            <w:pPr>
              <w:jc w:val="center"/>
              <w:rPr>
                <w:rFonts w:cs="Arial"/>
                <w:color w:val="000000"/>
                <w:sz w:val="16"/>
                <w:szCs w:val="16"/>
              </w:rPr>
            </w:pPr>
            <w:r w:rsidRPr="00D10779">
              <w:rPr>
                <w:rFonts w:cs="Arial"/>
                <w:b/>
                <w:color w:val="000000"/>
                <w:sz w:val="16"/>
                <w:szCs w:val="16"/>
              </w:rPr>
              <w:t>Pupils to be served within identified scope of service</w:t>
            </w:r>
          </w:p>
        </w:tc>
        <w:tc>
          <w:tcPr>
            <w:tcW w:w="1657" w:type="dxa"/>
            <w:tcBorders>
              <w:top w:val="single" w:sz="2" w:space="0" w:color="auto"/>
              <w:left w:val="single" w:sz="2" w:space="0" w:color="auto"/>
              <w:bottom w:val="single" w:sz="2" w:space="0" w:color="auto"/>
              <w:right w:val="single" w:sz="18" w:space="0" w:color="auto"/>
            </w:tcBorders>
            <w:shd w:val="pct10" w:color="auto" w:fill="auto"/>
            <w:noWrap/>
            <w:vAlign w:val="center"/>
          </w:tcPr>
          <w:p w14:paraId="48010E19" w14:textId="77777777" w:rsidR="007370FB" w:rsidRPr="00D10779" w:rsidRDefault="007370FB" w:rsidP="007F31FC">
            <w:pPr>
              <w:jc w:val="center"/>
              <w:rPr>
                <w:rFonts w:cs="Arial"/>
                <w:color w:val="000000"/>
                <w:sz w:val="16"/>
                <w:szCs w:val="16"/>
              </w:rPr>
            </w:pPr>
            <w:r w:rsidRPr="00D10779">
              <w:rPr>
                <w:rFonts w:cs="Arial"/>
                <w:color w:val="000000"/>
                <w:sz w:val="16"/>
                <w:szCs w:val="16"/>
              </w:rPr>
              <w:t>Budgeted</w:t>
            </w:r>
          </w:p>
          <w:p w14:paraId="6B86AC25" w14:textId="77777777" w:rsidR="007370FB" w:rsidRPr="00D10779" w:rsidRDefault="007370FB" w:rsidP="007F31FC">
            <w:pPr>
              <w:jc w:val="center"/>
              <w:rPr>
                <w:rFonts w:cs="Arial"/>
                <w:color w:val="000000"/>
                <w:sz w:val="16"/>
                <w:szCs w:val="16"/>
              </w:rPr>
            </w:pPr>
            <w:r w:rsidRPr="00D10779">
              <w:rPr>
                <w:rFonts w:cs="Arial"/>
                <w:color w:val="000000"/>
                <w:sz w:val="16"/>
                <w:szCs w:val="16"/>
              </w:rPr>
              <w:t>Expenditures</w:t>
            </w:r>
          </w:p>
        </w:tc>
      </w:tr>
      <w:tr w:rsidR="007370FB" w:rsidRPr="00D10779" w14:paraId="26F0470B" w14:textId="77777777" w:rsidTr="007F31FC">
        <w:trPr>
          <w:trHeight w:val="1453"/>
          <w:jc w:val="center"/>
        </w:trPr>
        <w:tc>
          <w:tcPr>
            <w:tcW w:w="5618" w:type="dxa"/>
            <w:gridSpan w:val="6"/>
            <w:tcBorders>
              <w:top w:val="single" w:sz="2" w:space="0" w:color="auto"/>
              <w:left w:val="single" w:sz="18" w:space="0" w:color="auto"/>
              <w:bottom w:val="nil"/>
              <w:right w:val="single" w:sz="2" w:space="0" w:color="auto"/>
            </w:tcBorders>
            <w:shd w:val="clear" w:color="auto" w:fill="auto"/>
            <w:noWrap/>
          </w:tcPr>
          <w:p w14:paraId="5F9ED24A" w14:textId="77777777" w:rsidR="007370FB" w:rsidRPr="00D10779" w:rsidRDefault="007370FB" w:rsidP="007F31FC">
            <w:pPr>
              <w:widowControl w:val="0"/>
              <w:autoSpaceDE w:val="0"/>
              <w:autoSpaceDN w:val="0"/>
              <w:adjustRightInd w:val="0"/>
              <w:spacing w:after="240"/>
              <w:rPr>
                <w:rFonts w:cs="Arial"/>
                <w:b/>
                <w:sz w:val="16"/>
                <w:szCs w:val="16"/>
              </w:rPr>
            </w:pPr>
            <w:r w:rsidRPr="00D10779">
              <w:rPr>
                <w:rFonts w:cs="Arial"/>
                <w:b/>
                <w:iCs/>
                <w:sz w:val="16"/>
                <w:szCs w:val="16"/>
              </w:rPr>
              <w:t>Two projects per class will incorporate concepts and content integrated with additional classes </w:t>
            </w:r>
          </w:p>
          <w:p w14:paraId="6AF64E93" w14:textId="77777777" w:rsidR="007370FB" w:rsidRPr="00D10779" w:rsidRDefault="007370FB" w:rsidP="007F31FC">
            <w:pPr>
              <w:rPr>
                <w:rFonts w:cs="Arial"/>
                <w:color w:val="000000"/>
                <w:sz w:val="16"/>
                <w:szCs w:val="16"/>
              </w:rPr>
            </w:pPr>
          </w:p>
        </w:tc>
        <w:tc>
          <w:tcPr>
            <w:tcW w:w="1359" w:type="dxa"/>
            <w:tcBorders>
              <w:top w:val="single" w:sz="2" w:space="0" w:color="auto"/>
              <w:left w:val="single" w:sz="2" w:space="0" w:color="auto"/>
              <w:bottom w:val="nil"/>
              <w:right w:val="single" w:sz="12" w:space="0" w:color="auto"/>
            </w:tcBorders>
            <w:shd w:val="clear" w:color="auto" w:fill="auto"/>
            <w:noWrap/>
          </w:tcPr>
          <w:p w14:paraId="06315A9D" w14:textId="77777777" w:rsidR="007370FB" w:rsidRPr="00D10779" w:rsidRDefault="007370FB" w:rsidP="007F31FC">
            <w:pPr>
              <w:rPr>
                <w:rFonts w:cs="Arial"/>
                <w:color w:val="000000"/>
                <w:sz w:val="16"/>
                <w:szCs w:val="16"/>
              </w:rPr>
            </w:pPr>
            <w:r w:rsidRPr="00D10779">
              <w:rPr>
                <w:rFonts w:cs="Arial"/>
                <w:color w:val="000000"/>
                <w:sz w:val="16"/>
                <w:szCs w:val="16"/>
              </w:rPr>
              <w:t>School-wide</w:t>
            </w:r>
          </w:p>
        </w:tc>
        <w:tc>
          <w:tcPr>
            <w:tcW w:w="5841" w:type="dxa"/>
            <w:gridSpan w:val="2"/>
            <w:tcBorders>
              <w:top w:val="single" w:sz="2" w:space="0" w:color="auto"/>
              <w:left w:val="single" w:sz="12" w:space="0" w:color="auto"/>
              <w:bottom w:val="nil"/>
              <w:right w:val="single" w:sz="2" w:space="0" w:color="auto"/>
            </w:tcBorders>
            <w:shd w:val="clear" w:color="auto" w:fill="auto"/>
            <w:noWrap/>
          </w:tcPr>
          <w:p w14:paraId="2E6DDA3B" w14:textId="77777777" w:rsidR="007370FB" w:rsidRPr="00D10779" w:rsidRDefault="007370FB" w:rsidP="007F31FC">
            <w:pPr>
              <w:rPr>
                <w:rFonts w:cs="Arial"/>
                <w:color w:val="000000"/>
                <w:sz w:val="16"/>
                <w:szCs w:val="16"/>
              </w:rPr>
            </w:pPr>
            <w:r w:rsidRPr="00D10779">
              <w:rPr>
                <w:rFonts w:cs="Arial"/>
                <w:color w:val="000000"/>
                <w:sz w:val="16"/>
                <w:szCs w:val="16"/>
                <w:u w:val="single"/>
              </w:rPr>
              <w:t>_</w:t>
            </w:r>
            <w:proofErr w:type="spellStart"/>
            <w:r w:rsidRPr="00D10779">
              <w:rPr>
                <w:rFonts w:cs="Arial"/>
                <w:color w:val="000000"/>
                <w:sz w:val="16"/>
                <w:szCs w:val="16"/>
                <w:u w:val="single"/>
              </w:rPr>
              <w:t>x_</w:t>
            </w:r>
            <w:r w:rsidRPr="00D10779">
              <w:rPr>
                <w:rFonts w:cs="Arial"/>
                <w:color w:val="000000"/>
                <w:sz w:val="16"/>
                <w:szCs w:val="16"/>
              </w:rPr>
              <w:t>ALL</w:t>
            </w:r>
            <w:proofErr w:type="spellEnd"/>
            <w:r w:rsidRPr="00D10779">
              <w:rPr>
                <w:rFonts w:cs="Arial"/>
                <w:color w:val="000000"/>
                <w:sz w:val="16"/>
                <w:szCs w:val="16"/>
              </w:rPr>
              <w:t xml:space="preserve"> </w:t>
            </w:r>
          </w:p>
          <w:p w14:paraId="4759CED1" w14:textId="77777777" w:rsidR="007370FB" w:rsidRPr="00D10779" w:rsidRDefault="007370FB" w:rsidP="007F31FC">
            <w:pPr>
              <w:rPr>
                <w:rFonts w:cs="Arial"/>
                <w:color w:val="000000"/>
                <w:sz w:val="16"/>
                <w:szCs w:val="16"/>
              </w:rPr>
            </w:pPr>
            <w:r w:rsidRPr="00D10779">
              <w:rPr>
                <w:rFonts w:cs="Arial"/>
                <w:color w:val="000000"/>
                <w:sz w:val="16"/>
                <w:szCs w:val="16"/>
              </w:rPr>
              <w:t>------------------------------------------------------------------------------------</w:t>
            </w:r>
          </w:p>
          <w:p w14:paraId="5B600968" w14:textId="77777777" w:rsidR="007370FB" w:rsidRPr="00D10779" w:rsidRDefault="007370FB" w:rsidP="007F31FC">
            <w:pPr>
              <w:rPr>
                <w:rFonts w:cs="Arial"/>
                <w:color w:val="000000"/>
                <w:sz w:val="16"/>
                <w:szCs w:val="16"/>
              </w:rPr>
            </w:pPr>
            <w:r w:rsidRPr="00D10779">
              <w:rPr>
                <w:rFonts w:cs="Arial"/>
                <w:color w:val="000000"/>
                <w:sz w:val="16"/>
                <w:szCs w:val="16"/>
              </w:rPr>
              <w:t>OR:</w:t>
            </w:r>
          </w:p>
          <w:p w14:paraId="0E55C0B0" w14:textId="77777777" w:rsidR="007370FB" w:rsidRPr="00D10779" w:rsidRDefault="007370FB" w:rsidP="007F31FC">
            <w:pPr>
              <w:rPr>
                <w:rFonts w:cs="Arial"/>
                <w:color w:val="000000"/>
                <w:sz w:val="16"/>
                <w:szCs w:val="16"/>
              </w:rPr>
            </w:pPr>
            <w:r w:rsidRPr="00D10779">
              <w:rPr>
                <w:rFonts w:cs="Arial"/>
                <w:color w:val="000000"/>
                <w:sz w:val="16"/>
                <w:szCs w:val="16"/>
                <w:u w:val="single"/>
              </w:rPr>
              <w:t>__</w:t>
            </w:r>
            <w:r w:rsidRPr="00D10779">
              <w:rPr>
                <w:rFonts w:cs="Arial"/>
                <w:color w:val="000000"/>
                <w:sz w:val="16"/>
                <w:szCs w:val="16"/>
              </w:rPr>
              <w:t xml:space="preserve">Low Income pupils  </w:t>
            </w:r>
            <w:r w:rsidRPr="00D10779">
              <w:rPr>
                <w:rFonts w:cs="Arial"/>
                <w:color w:val="000000"/>
                <w:sz w:val="16"/>
                <w:szCs w:val="16"/>
                <w:u w:val="single"/>
              </w:rPr>
              <w:t>__</w:t>
            </w:r>
            <w:r w:rsidRPr="00D10779">
              <w:rPr>
                <w:rFonts w:cs="Arial"/>
                <w:color w:val="000000"/>
                <w:sz w:val="16"/>
                <w:szCs w:val="16"/>
              </w:rPr>
              <w:t>English Learners</w:t>
            </w:r>
          </w:p>
          <w:p w14:paraId="0ACDD49E" w14:textId="77777777" w:rsidR="007370FB" w:rsidRPr="00D10779" w:rsidRDefault="007370FB" w:rsidP="007F31FC">
            <w:pPr>
              <w:rPr>
                <w:rFonts w:cs="Arial"/>
                <w:color w:val="000000"/>
                <w:sz w:val="16"/>
                <w:szCs w:val="16"/>
                <w:u w:val="single"/>
              </w:rPr>
            </w:pPr>
            <w:r w:rsidRPr="00D10779">
              <w:rPr>
                <w:rFonts w:cs="Arial"/>
                <w:color w:val="000000"/>
                <w:sz w:val="16"/>
                <w:szCs w:val="16"/>
                <w:u w:val="single"/>
              </w:rPr>
              <w:t>__</w:t>
            </w:r>
            <w:r w:rsidRPr="00D10779">
              <w:rPr>
                <w:rFonts w:cs="Arial"/>
                <w:color w:val="000000"/>
                <w:sz w:val="16"/>
                <w:szCs w:val="16"/>
              </w:rPr>
              <w:t xml:space="preserve">Foster Youth  </w:t>
            </w:r>
            <w:r w:rsidRPr="00D10779">
              <w:rPr>
                <w:rFonts w:cs="Arial"/>
                <w:color w:val="000000"/>
                <w:sz w:val="16"/>
                <w:szCs w:val="16"/>
                <w:u w:val="single"/>
              </w:rPr>
              <w:t>__</w:t>
            </w:r>
            <w:proofErr w:type="spellStart"/>
            <w:r w:rsidRPr="00D10779">
              <w:rPr>
                <w:rFonts w:cs="Arial"/>
                <w:color w:val="000000"/>
                <w:sz w:val="16"/>
                <w:szCs w:val="16"/>
              </w:rPr>
              <w:t>Redesignated</w:t>
            </w:r>
            <w:proofErr w:type="spellEnd"/>
            <w:r w:rsidRPr="00D10779">
              <w:rPr>
                <w:rFonts w:cs="Arial"/>
                <w:color w:val="000000"/>
                <w:sz w:val="16"/>
                <w:szCs w:val="16"/>
              </w:rPr>
              <w:t xml:space="preserve"> fluent English proficient </w:t>
            </w:r>
            <w:r w:rsidRPr="00D10779">
              <w:rPr>
                <w:rFonts w:cs="Arial"/>
                <w:color w:val="000000"/>
                <w:sz w:val="16"/>
                <w:szCs w:val="16"/>
                <w:u w:val="single"/>
              </w:rPr>
              <w:t>__</w:t>
            </w:r>
            <w:r w:rsidRPr="00D10779">
              <w:rPr>
                <w:rFonts w:cs="Arial"/>
                <w:color w:val="000000"/>
                <w:sz w:val="16"/>
                <w:szCs w:val="16"/>
              </w:rPr>
              <w:t>Other Subgroups:(Specify)</w:t>
            </w:r>
            <w:r w:rsidRPr="00D10779">
              <w:rPr>
                <w:rFonts w:cs="Arial"/>
                <w:color w:val="000000"/>
                <w:sz w:val="16"/>
                <w:szCs w:val="16"/>
                <w:u w:val="single"/>
              </w:rPr>
              <w:t>________________________</w:t>
            </w:r>
          </w:p>
          <w:p w14:paraId="1562591D" w14:textId="77777777" w:rsidR="007370FB" w:rsidRPr="00D10779" w:rsidRDefault="007370FB" w:rsidP="007F31FC">
            <w:pPr>
              <w:rPr>
                <w:rFonts w:cs="Arial"/>
                <w:color w:val="000000"/>
                <w:sz w:val="16"/>
                <w:szCs w:val="16"/>
                <w:u w:val="single"/>
              </w:rPr>
            </w:pPr>
          </w:p>
        </w:tc>
        <w:tc>
          <w:tcPr>
            <w:tcW w:w="1657" w:type="dxa"/>
            <w:tcBorders>
              <w:top w:val="single" w:sz="2" w:space="0" w:color="auto"/>
              <w:left w:val="single" w:sz="2" w:space="0" w:color="auto"/>
              <w:bottom w:val="nil"/>
              <w:right w:val="single" w:sz="18" w:space="0" w:color="auto"/>
            </w:tcBorders>
            <w:shd w:val="clear" w:color="auto" w:fill="auto"/>
            <w:noWrap/>
          </w:tcPr>
          <w:p w14:paraId="79016B59" w14:textId="77777777" w:rsidR="007370FB" w:rsidRPr="00D10779" w:rsidRDefault="007370FB" w:rsidP="007F31FC">
            <w:pPr>
              <w:rPr>
                <w:rFonts w:cs="Arial"/>
                <w:color w:val="000000"/>
                <w:sz w:val="16"/>
                <w:szCs w:val="16"/>
              </w:rPr>
            </w:pPr>
          </w:p>
          <w:p w14:paraId="46802FEA" w14:textId="77777777" w:rsidR="007370FB" w:rsidRPr="00D10779" w:rsidRDefault="007370FB" w:rsidP="007F31FC">
            <w:pPr>
              <w:rPr>
                <w:rFonts w:cs="Arial"/>
                <w:color w:val="000000"/>
                <w:sz w:val="16"/>
                <w:szCs w:val="16"/>
              </w:rPr>
            </w:pPr>
          </w:p>
          <w:p w14:paraId="3EBB0424" w14:textId="77777777" w:rsidR="007370FB" w:rsidRPr="00D10779" w:rsidRDefault="007370FB" w:rsidP="007F31FC">
            <w:pPr>
              <w:rPr>
                <w:rFonts w:cs="Arial"/>
                <w:color w:val="000000"/>
                <w:sz w:val="16"/>
                <w:szCs w:val="16"/>
              </w:rPr>
            </w:pPr>
            <w:r w:rsidRPr="00D10779">
              <w:rPr>
                <w:rFonts w:cs="Arial"/>
                <w:color w:val="000000"/>
                <w:sz w:val="16"/>
                <w:szCs w:val="16"/>
              </w:rPr>
              <w:t>3K new facilitator CPM training and updating</w:t>
            </w:r>
          </w:p>
          <w:p w14:paraId="279AB4A4" w14:textId="77777777" w:rsidR="007370FB" w:rsidRPr="00D10779" w:rsidRDefault="007370FB" w:rsidP="007F31FC">
            <w:pPr>
              <w:rPr>
                <w:rFonts w:cs="Arial"/>
                <w:color w:val="000000"/>
                <w:sz w:val="16"/>
                <w:szCs w:val="16"/>
              </w:rPr>
            </w:pPr>
          </w:p>
          <w:p w14:paraId="7510D011" w14:textId="77777777" w:rsidR="007370FB" w:rsidRPr="00D10779" w:rsidRDefault="007370FB" w:rsidP="007F31FC">
            <w:pPr>
              <w:rPr>
                <w:rFonts w:cs="Arial"/>
                <w:color w:val="000000"/>
                <w:sz w:val="16"/>
                <w:szCs w:val="16"/>
              </w:rPr>
            </w:pPr>
            <w:r w:rsidRPr="00D10779">
              <w:rPr>
                <w:rFonts w:cs="Arial"/>
                <w:color w:val="000000"/>
                <w:sz w:val="16"/>
                <w:szCs w:val="16"/>
              </w:rPr>
              <w:t>25K for technology upgrades and improvement</w:t>
            </w:r>
          </w:p>
          <w:p w14:paraId="210B09DF" w14:textId="77777777" w:rsidR="007370FB" w:rsidRPr="00D10779" w:rsidRDefault="007370FB" w:rsidP="007F31FC">
            <w:pPr>
              <w:rPr>
                <w:rFonts w:cs="Arial"/>
                <w:color w:val="000000"/>
                <w:sz w:val="16"/>
                <w:szCs w:val="16"/>
              </w:rPr>
            </w:pPr>
          </w:p>
          <w:p w14:paraId="3F8686DB" w14:textId="77777777" w:rsidR="007370FB" w:rsidRPr="00D10779" w:rsidRDefault="007370FB" w:rsidP="007F31FC">
            <w:pPr>
              <w:rPr>
                <w:rFonts w:cs="Arial"/>
                <w:color w:val="000000"/>
                <w:sz w:val="16"/>
                <w:szCs w:val="16"/>
              </w:rPr>
            </w:pPr>
            <w:r w:rsidRPr="00D10779">
              <w:rPr>
                <w:rFonts w:cs="Arial"/>
                <w:color w:val="000000"/>
                <w:sz w:val="16"/>
                <w:szCs w:val="16"/>
              </w:rPr>
              <w:t>5k in professional development for new facilitator PD on PBL</w:t>
            </w:r>
          </w:p>
        </w:tc>
      </w:tr>
      <w:tr w:rsidR="007370FB" w:rsidRPr="00D10779" w14:paraId="24E2C38E" w14:textId="77777777" w:rsidTr="007F31FC">
        <w:trPr>
          <w:trHeight w:val="1525"/>
          <w:jc w:val="center"/>
        </w:trPr>
        <w:tc>
          <w:tcPr>
            <w:tcW w:w="5618" w:type="dxa"/>
            <w:gridSpan w:val="6"/>
            <w:tcBorders>
              <w:top w:val="single" w:sz="2" w:space="0" w:color="auto"/>
              <w:left w:val="single" w:sz="18" w:space="0" w:color="auto"/>
              <w:bottom w:val="nil"/>
              <w:right w:val="single" w:sz="2" w:space="0" w:color="auto"/>
            </w:tcBorders>
            <w:shd w:val="clear" w:color="auto" w:fill="auto"/>
            <w:noWrap/>
          </w:tcPr>
          <w:p w14:paraId="6AE22F69" w14:textId="77777777" w:rsidR="007370FB" w:rsidRPr="00D10779" w:rsidRDefault="007370FB" w:rsidP="007F31FC">
            <w:pPr>
              <w:rPr>
                <w:rFonts w:cs="Arial"/>
                <w:color w:val="000000"/>
                <w:sz w:val="16"/>
                <w:szCs w:val="16"/>
              </w:rPr>
            </w:pPr>
          </w:p>
          <w:p w14:paraId="0241B4C0" w14:textId="77777777" w:rsidR="007370FB" w:rsidRPr="00D10779" w:rsidRDefault="007370FB" w:rsidP="007F31FC">
            <w:pPr>
              <w:widowControl w:val="0"/>
              <w:autoSpaceDE w:val="0"/>
              <w:autoSpaceDN w:val="0"/>
              <w:adjustRightInd w:val="0"/>
              <w:spacing w:after="240"/>
              <w:rPr>
                <w:rFonts w:cs="Arial"/>
                <w:b/>
                <w:sz w:val="16"/>
                <w:szCs w:val="16"/>
              </w:rPr>
            </w:pPr>
            <w:r w:rsidRPr="00D10779">
              <w:rPr>
                <w:rFonts w:cs="Arial"/>
                <w:b/>
                <w:iCs/>
                <w:sz w:val="16"/>
                <w:szCs w:val="16"/>
              </w:rPr>
              <w:t>Adopt project tools and formative assessments practices to create successful projects and measure learning.</w:t>
            </w:r>
          </w:p>
          <w:p w14:paraId="2DBFE8EA" w14:textId="77777777" w:rsidR="007370FB" w:rsidRPr="00D10779" w:rsidRDefault="007370FB" w:rsidP="007F31FC">
            <w:pPr>
              <w:rPr>
                <w:rFonts w:cs="Arial"/>
                <w:color w:val="000000"/>
                <w:sz w:val="16"/>
                <w:szCs w:val="16"/>
              </w:rPr>
            </w:pPr>
          </w:p>
        </w:tc>
        <w:tc>
          <w:tcPr>
            <w:tcW w:w="1359" w:type="dxa"/>
            <w:tcBorders>
              <w:top w:val="single" w:sz="2" w:space="0" w:color="auto"/>
              <w:left w:val="single" w:sz="2" w:space="0" w:color="auto"/>
              <w:bottom w:val="nil"/>
              <w:right w:val="single" w:sz="12" w:space="0" w:color="auto"/>
            </w:tcBorders>
            <w:shd w:val="clear" w:color="auto" w:fill="auto"/>
            <w:noWrap/>
          </w:tcPr>
          <w:p w14:paraId="36573792" w14:textId="77777777" w:rsidR="007370FB" w:rsidRPr="00D10779" w:rsidRDefault="007370FB" w:rsidP="007F31FC">
            <w:pPr>
              <w:rPr>
                <w:rFonts w:cs="Arial"/>
                <w:color w:val="000000"/>
                <w:sz w:val="16"/>
                <w:szCs w:val="16"/>
              </w:rPr>
            </w:pPr>
            <w:r w:rsidRPr="00D10779">
              <w:rPr>
                <w:rFonts w:cs="Arial"/>
                <w:color w:val="000000"/>
                <w:sz w:val="16"/>
                <w:szCs w:val="16"/>
              </w:rPr>
              <w:t>School-wide</w:t>
            </w:r>
          </w:p>
        </w:tc>
        <w:tc>
          <w:tcPr>
            <w:tcW w:w="5841" w:type="dxa"/>
            <w:gridSpan w:val="2"/>
            <w:tcBorders>
              <w:top w:val="single" w:sz="2" w:space="0" w:color="auto"/>
              <w:left w:val="single" w:sz="12" w:space="0" w:color="auto"/>
              <w:bottom w:val="nil"/>
              <w:right w:val="single" w:sz="2" w:space="0" w:color="auto"/>
            </w:tcBorders>
            <w:shd w:val="clear" w:color="auto" w:fill="auto"/>
            <w:noWrap/>
            <w:vAlign w:val="center"/>
          </w:tcPr>
          <w:p w14:paraId="4AFBAF5C" w14:textId="77777777" w:rsidR="007370FB" w:rsidRPr="00D10779" w:rsidRDefault="007370FB" w:rsidP="007F31FC">
            <w:pPr>
              <w:rPr>
                <w:rFonts w:cs="Arial"/>
                <w:color w:val="000000"/>
                <w:sz w:val="16"/>
                <w:szCs w:val="16"/>
              </w:rPr>
            </w:pPr>
            <w:r w:rsidRPr="00D10779">
              <w:rPr>
                <w:rFonts w:cs="Arial"/>
                <w:color w:val="000000"/>
                <w:sz w:val="16"/>
                <w:szCs w:val="16"/>
                <w:u w:val="single"/>
              </w:rPr>
              <w:t>_</w:t>
            </w:r>
            <w:proofErr w:type="spellStart"/>
            <w:r w:rsidRPr="00D10779">
              <w:rPr>
                <w:rFonts w:cs="Arial"/>
                <w:color w:val="000000"/>
                <w:sz w:val="16"/>
                <w:szCs w:val="16"/>
                <w:u w:val="single"/>
              </w:rPr>
              <w:t>x_</w:t>
            </w:r>
            <w:r w:rsidRPr="00D10779">
              <w:rPr>
                <w:rFonts w:cs="Arial"/>
                <w:color w:val="000000"/>
                <w:sz w:val="16"/>
                <w:szCs w:val="16"/>
              </w:rPr>
              <w:t>ALL</w:t>
            </w:r>
            <w:proofErr w:type="spellEnd"/>
          </w:p>
          <w:p w14:paraId="348335AA" w14:textId="77777777" w:rsidR="007370FB" w:rsidRPr="00D10779" w:rsidRDefault="007370FB" w:rsidP="007F31FC">
            <w:pPr>
              <w:rPr>
                <w:rFonts w:cs="Arial"/>
                <w:color w:val="000000"/>
                <w:sz w:val="16"/>
                <w:szCs w:val="16"/>
              </w:rPr>
            </w:pPr>
            <w:r w:rsidRPr="00D10779">
              <w:rPr>
                <w:rFonts w:cs="Arial"/>
                <w:color w:val="000000"/>
                <w:sz w:val="16"/>
                <w:szCs w:val="16"/>
              </w:rPr>
              <w:t>------------------------------------------------------------------------------------</w:t>
            </w:r>
          </w:p>
          <w:p w14:paraId="28AE7B0C" w14:textId="77777777" w:rsidR="007370FB" w:rsidRPr="00D10779" w:rsidRDefault="007370FB" w:rsidP="007F31FC">
            <w:pPr>
              <w:rPr>
                <w:rFonts w:cs="Arial"/>
                <w:color w:val="000000"/>
                <w:sz w:val="16"/>
                <w:szCs w:val="16"/>
              </w:rPr>
            </w:pPr>
            <w:r w:rsidRPr="00D10779">
              <w:rPr>
                <w:rFonts w:cs="Arial"/>
                <w:color w:val="000000"/>
                <w:sz w:val="16"/>
                <w:szCs w:val="16"/>
              </w:rPr>
              <w:t>OR:</w:t>
            </w:r>
          </w:p>
          <w:p w14:paraId="48B34F5B" w14:textId="77777777" w:rsidR="007370FB" w:rsidRPr="00D10779" w:rsidRDefault="007370FB" w:rsidP="007F31FC">
            <w:pPr>
              <w:rPr>
                <w:rFonts w:cs="Arial"/>
                <w:color w:val="000000"/>
                <w:sz w:val="16"/>
                <w:szCs w:val="16"/>
              </w:rPr>
            </w:pPr>
            <w:r w:rsidRPr="00D10779">
              <w:rPr>
                <w:rFonts w:cs="Arial"/>
                <w:color w:val="000000"/>
                <w:sz w:val="16"/>
                <w:szCs w:val="16"/>
                <w:u w:val="single"/>
              </w:rPr>
              <w:t>__</w:t>
            </w:r>
            <w:r w:rsidRPr="00D10779">
              <w:rPr>
                <w:rFonts w:cs="Arial"/>
                <w:color w:val="000000"/>
                <w:sz w:val="16"/>
                <w:szCs w:val="16"/>
              </w:rPr>
              <w:t xml:space="preserve">Low Income pupils  </w:t>
            </w:r>
            <w:r w:rsidRPr="00D10779">
              <w:rPr>
                <w:rFonts w:cs="Arial"/>
                <w:color w:val="000000"/>
                <w:sz w:val="16"/>
                <w:szCs w:val="16"/>
                <w:u w:val="single"/>
              </w:rPr>
              <w:t>__</w:t>
            </w:r>
            <w:r w:rsidRPr="00D10779">
              <w:rPr>
                <w:rFonts w:cs="Arial"/>
                <w:color w:val="000000"/>
                <w:sz w:val="16"/>
                <w:szCs w:val="16"/>
              </w:rPr>
              <w:t>English Learners</w:t>
            </w:r>
          </w:p>
          <w:p w14:paraId="21F8214A" w14:textId="77777777" w:rsidR="007370FB" w:rsidRPr="00D10779" w:rsidRDefault="007370FB" w:rsidP="007F31FC">
            <w:pPr>
              <w:rPr>
                <w:rFonts w:cs="Arial"/>
                <w:color w:val="000000"/>
                <w:sz w:val="16"/>
                <w:szCs w:val="16"/>
                <w:u w:val="single"/>
              </w:rPr>
            </w:pPr>
            <w:r w:rsidRPr="00D10779">
              <w:rPr>
                <w:rFonts w:cs="Arial"/>
                <w:color w:val="000000"/>
                <w:sz w:val="16"/>
                <w:szCs w:val="16"/>
                <w:u w:val="single"/>
              </w:rPr>
              <w:t>__</w:t>
            </w:r>
            <w:r w:rsidRPr="00D10779">
              <w:rPr>
                <w:rFonts w:cs="Arial"/>
                <w:color w:val="000000"/>
                <w:sz w:val="16"/>
                <w:szCs w:val="16"/>
              </w:rPr>
              <w:t xml:space="preserve">Foster Youth  </w:t>
            </w:r>
            <w:r w:rsidRPr="00D10779">
              <w:rPr>
                <w:rFonts w:cs="Arial"/>
                <w:color w:val="000000"/>
                <w:sz w:val="16"/>
                <w:szCs w:val="16"/>
                <w:u w:val="single"/>
              </w:rPr>
              <w:t>__</w:t>
            </w:r>
            <w:proofErr w:type="spellStart"/>
            <w:r w:rsidRPr="00D10779">
              <w:rPr>
                <w:rFonts w:cs="Arial"/>
                <w:color w:val="000000"/>
                <w:sz w:val="16"/>
                <w:szCs w:val="16"/>
              </w:rPr>
              <w:t>Redesignated</w:t>
            </w:r>
            <w:proofErr w:type="spellEnd"/>
            <w:r w:rsidRPr="00D10779">
              <w:rPr>
                <w:rFonts w:cs="Arial"/>
                <w:color w:val="000000"/>
                <w:sz w:val="16"/>
                <w:szCs w:val="16"/>
              </w:rPr>
              <w:t xml:space="preserve"> fluent English proficient </w:t>
            </w:r>
            <w:r w:rsidRPr="00D10779">
              <w:rPr>
                <w:rFonts w:cs="Arial"/>
                <w:color w:val="000000"/>
                <w:sz w:val="16"/>
                <w:szCs w:val="16"/>
                <w:u w:val="single"/>
              </w:rPr>
              <w:t>__</w:t>
            </w:r>
            <w:r w:rsidRPr="00D10779">
              <w:rPr>
                <w:rFonts w:cs="Arial"/>
                <w:color w:val="000000"/>
                <w:sz w:val="16"/>
                <w:szCs w:val="16"/>
              </w:rPr>
              <w:t>Other Subgroups:(Specify)</w:t>
            </w:r>
            <w:r w:rsidRPr="00D10779">
              <w:rPr>
                <w:rFonts w:cs="Arial"/>
                <w:color w:val="000000"/>
                <w:sz w:val="16"/>
                <w:szCs w:val="16"/>
                <w:u w:val="single"/>
              </w:rPr>
              <w:t>________________________</w:t>
            </w:r>
          </w:p>
          <w:p w14:paraId="4721D572" w14:textId="77777777" w:rsidR="007370FB" w:rsidRPr="00D10779" w:rsidRDefault="007370FB" w:rsidP="007F31FC">
            <w:pPr>
              <w:rPr>
                <w:rFonts w:cs="Arial"/>
                <w:color w:val="000000"/>
                <w:sz w:val="16"/>
                <w:szCs w:val="16"/>
                <w:u w:val="single"/>
              </w:rPr>
            </w:pPr>
          </w:p>
        </w:tc>
        <w:tc>
          <w:tcPr>
            <w:tcW w:w="1657" w:type="dxa"/>
            <w:tcBorders>
              <w:top w:val="single" w:sz="2" w:space="0" w:color="auto"/>
              <w:left w:val="single" w:sz="2" w:space="0" w:color="auto"/>
              <w:bottom w:val="nil"/>
              <w:right w:val="single" w:sz="18" w:space="0" w:color="auto"/>
            </w:tcBorders>
            <w:shd w:val="clear" w:color="auto" w:fill="auto"/>
            <w:noWrap/>
          </w:tcPr>
          <w:p w14:paraId="78064DC7" w14:textId="77777777" w:rsidR="007370FB" w:rsidRPr="00D10779" w:rsidRDefault="007370FB" w:rsidP="007F31FC">
            <w:pPr>
              <w:rPr>
                <w:rFonts w:cs="Arial"/>
                <w:color w:val="000000"/>
                <w:sz w:val="16"/>
                <w:szCs w:val="16"/>
              </w:rPr>
            </w:pPr>
            <w:r w:rsidRPr="00D10779">
              <w:rPr>
                <w:rFonts w:cs="Arial"/>
                <w:sz w:val="16"/>
                <w:szCs w:val="16"/>
              </w:rPr>
              <w:t>2K for workshops in Illuminate assessment</w:t>
            </w:r>
          </w:p>
        </w:tc>
      </w:tr>
    </w:tbl>
    <w:p w14:paraId="3B1BC306" w14:textId="77777777" w:rsidR="00083E65" w:rsidRDefault="00083E65" w:rsidP="00083E65">
      <w:pPr>
        <w:widowControl w:val="0"/>
        <w:autoSpaceDE w:val="0"/>
        <w:autoSpaceDN w:val="0"/>
        <w:adjustRightInd w:val="0"/>
        <w:spacing w:after="240"/>
        <w:rPr>
          <w:rFonts w:ascii="Arial" w:hAnsi="Arial" w:cs="Arial"/>
          <w:sz w:val="20"/>
          <w:szCs w:val="20"/>
        </w:rPr>
      </w:pPr>
    </w:p>
    <w:p w14:paraId="331595D3" w14:textId="77777777" w:rsidR="00083E65" w:rsidRDefault="00083E65" w:rsidP="00083E65">
      <w:pPr>
        <w:widowControl w:val="0"/>
        <w:autoSpaceDE w:val="0"/>
        <w:autoSpaceDN w:val="0"/>
        <w:adjustRightInd w:val="0"/>
        <w:spacing w:after="240"/>
        <w:rPr>
          <w:rFonts w:ascii="Arial" w:hAnsi="Arial" w:cs="Arial"/>
          <w:sz w:val="20"/>
          <w:szCs w:val="20"/>
        </w:rPr>
      </w:pPr>
    </w:p>
    <w:p w14:paraId="5E21858F" w14:textId="77777777" w:rsidR="00083E65" w:rsidRPr="00083E65" w:rsidRDefault="00083E65" w:rsidP="00083E65">
      <w:pPr>
        <w:widowControl w:val="0"/>
        <w:autoSpaceDE w:val="0"/>
        <w:autoSpaceDN w:val="0"/>
        <w:adjustRightInd w:val="0"/>
        <w:spacing w:after="240"/>
        <w:rPr>
          <w:rFonts w:ascii="Arial" w:hAnsi="Arial" w:cs="Arial"/>
          <w:sz w:val="20"/>
          <w:szCs w:val="20"/>
        </w:rPr>
      </w:pPr>
    </w:p>
    <w:p w14:paraId="328722D1" w14:textId="77777777" w:rsidR="00083E65" w:rsidRDefault="00083E65" w:rsidP="00F34217">
      <w:pPr>
        <w:widowControl w:val="0"/>
        <w:autoSpaceDE w:val="0"/>
        <w:autoSpaceDN w:val="0"/>
        <w:adjustRightInd w:val="0"/>
        <w:spacing w:after="240"/>
        <w:rPr>
          <w:rFonts w:ascii="Arial" w:hAnsi="Arial" w:cs="Arial"/>
          <w:b/>
          <w:bCs/>
          <w:sz w:val="20"/>
          <w:szCs w:val="20"/>
        </w:rPr>
      </w:pPr>
    </w:p>
    <w:p w14:paraId="789C9F6C" w14:textId="77777777" w:rsidR="007370FB" w:rsidRDefault="007370FB" w:rsidP="00F34217">
      <w:pPr>
        <w:widowControl w:val="0"/>
        <w:autoSpaceDE w:val="0"/>
        <w:autoSpaceDN w:val="0"/>
        <w:adjustRightInd w:val="0"/>
        <w:spacing w:after="240"/>
        <w:rPr>
          <w:rFonts w:ascii="Arial" w:hAnsi="Arial" w:cs="Arial"/>
          <w:b/>
          <w:bCs/>
          <w:sz w:val="20"/>
          <w:szCs w:val="20"/>
        </w:rPr>
      </w:pPr>
    </w:p>
    <w:p w14:paraId="2B9CEF71" w14:textId="77777777" w:rsidR="007370FB" w:rsidRDefault="007370FB" w:rsidP="00F34217">
      <w:pPr>
        <w:widowControl w:val="0"/>
        <w:autoSpaceDE w:val="0"/>
        <w:autoSpaceDN w:val="0"/>
        <w:adjustRightInd w:val="0"/>
        <w:spacing w:after="240"/>
        <w:rPr>
          <w:rFonts w:ascii="Arial" w:hAnsi="Arial" w:cs="Arial"/>
          <w:b/>
          <w:bCs/>
          <w:sz w:val="20"/>
          <w:szCs w:val="20"/>
        </w:rPr>
      </w:pPr>
    </w:p>
    <w:p w14:paraId="3E9A899C" w14:textId="77777777" w:rsidR="007370FB" w:rsidRDefault="007370FB" w:rsidP="00F34217">
      <w:pPr>
        <w:widowControl w:val="0"/>
        <w:autoSpaceDE w:val="0"/>
        <w:autoSpaceDN w:val="0"/>
        <w:adjustRightInd w:val="0"/>
        <w:spacing w:after="240"/>
        <w:rPr>
          <w:rFonts w:ascii="Arial" w:hAnsi="Arial" w:cs="Arial"/>
          <w:b/>
          <w:bCs/>
          <w:sz w:val="20"/>
          <w:szCs w:val="20"/>
        </w:rPr>
      </w:pPr>
    </w:p>
    <w:p w14:paraId="499DEB0E" w14:textId="77777777" w:rsidR="007370FB" w:rsidRDefault="007370FB" w:rsidP="00F34217">
      <w:pPr>
        <w:widowControl w:val="0"/>
        <w:autoSpaceDE w:val="0"/>
        <w:autoSpaceDN w:val="0"/>
        <w:adjustRightInd w:val="0"/>
        <w:spacing w:after="240"/>
        <w:rPr>
          <w:rFonts w:ascii="Arial" w:hAnsi="Arial" w:cs="Arial"/>
          <w:b/>
          <w:bCs/>
          <w:sz w:val="20"/>
          <w:szCs w:val="20"/>
        </w:rPr>
      </w:pPr>
    </w:p>
    <w:p w14:paraId="1A819DAD" w14:textId="77777777" w:rsidR="001328EE" w:rsidRDefault="001328EE" w:rsidP="00F34217">
      <w:pPr>
        <w:widowControl w:val="0"/>
        <w:autoSpaceDE w:val="0"/>
        <w:autoSpaceDN w:val="0"/>
        <w:adjustRightInd w:val="0"/>
        <w:spacing w:after="240"/>
        <w:rPr>
          <w:rFonts w:ascii="Arial" w:hAnsi="Arial" w:cs="Arial"/>
          <w:b/>
          <w:bCs/>
          <w:sz w:val="20"/>
          <w:szCs w:val="20"/>
        </w:rPr>
      </w:pPr>
    </w:p>
    <w:p w14:paraId="798AC4D2" w14:textId="77777777" w:rsidR="001328EE" w:rsidRDefault="001328EE" w:rsidP="00F34217">
      <w:pPr>
        <w:widowControl w:val="0"/>
        <w:autoSpaceDE w:val="0"/>
        <w:autoSpaceDN w:val="0"/>
        <w:adjustRightInd w:val="0"/>
        <w:spacing w:after="240"/>
        <w:rPr>
          <w:rFonts w:ascii="Arial" w:hAnsi="Arial" w:cs="Arial"/>
          <w:b/>
          <w:bCs/>
          <w:sz w:val="20"/>
          <w:szCs w:val="20"/>
        </w:rPr>
      </w:pPr>
    </w:p>
    <w:p w14:paraId="5BAD975C" w14:textId="77777777" w:rsidR="001328EE" w:rsidRDefault="001328EE" w:rsidP="00F34217">
      <w:pPr>
        <w:widowControl w:val="0"/>
        <w:autoSpaceDE w:val="0"/>
        <w:autoSpaceDN w:val="0"/>
        <w:adjustRightInd w:val="0"/>
        <w:spacing w:after="240"/>
        <w:rPr>
          <w:rFonts w:ascii="Arial" w:hAnsi="Arial" w:cs="Arial"/>
          <w:b/>
          <w:bCs/>
          <w:sz w:val="20"/>
          <w:szCs w:val="20"/>
        </w:rPr>
      </w:pPr>
    </w:p>
    <w:p w14:paraId="2D9493FE" w14:textId="77777777" w:rsidR="001328EE" w:rsidRDefault="001328EE" w:rsidP="00F34217">
      <w:pPr>
        <w:widowControl w:val="0"/>
        <w:autoSpaceDE w:val="0"/>
        <w:autoSpaceDN w:val="0"/>
        <w:adjustRightInd w:val="0"/>
        <w:spacing w:after="240"/>
        <w:rPr>
          <w:rFonts w:ascii="Arial" w:hAnsi="Arial" w:cs="Arial"/>
          <w:b/>
          <w:bCs/>
          <w:sz w:val="20"/>
          <w:szCs w:val="20"/>
        </w:rPr>
      </w:pPr>
    </w:p>
    <w:p w14:paraId="37F95FF3" w14:textId="054F8C83" w:rsidR="00F34217" w:rsidRDefault="00F34217" w:rsidP="00F34217">
      <w:pPr>
        <w:widowControl w:val="0"/>
        <w:autoSpaceDE w:val="0"/>
        <w:autoSpaceDN w:val="0"/>
        <w:adjustRightInd w:val="0"/>
        <w:spacing w:after="240"/>
        <w:rPr>
          <w:rFonts w:ascii="Arial" w:hAnsi="Arial" w:cs="Arial"/>
          <w:b/>
          <w:bCs/>
          <w:sz w:val="20"/>
          <w:szCs w:val="20"/>
        </w:rPr>
      </w:pPr>
      <w:r>
        <w:rPr>
          <w:rFonts w:ascii="Arial" w:hAnsi="Arial" w:cs="Arial"/>
          <w:b/>
          <w:bCs/>
          <w:sz w:val="20"/>
          <w:szCs w:val="20"/>
        </w:rPr>
        <w:t xml:space="preserve">Mid Year </w:t>
      </w:r>
      <w:r w:rsidR="00083E65">
        <w:rPr>
          <w:rFonts w:ascii="Arial" w:hAnsi="Arial" w:cs="Arial"/>
          <w:b/>
          <w:bCs/>
          <w:sz w:val="20"/>
          <w:szCs w:val="20"/>
        </w:rPr>
        <w:t xml:space="preserve">Parent </w:t>
      </w:r>
      <w:r>
        <w:rPr>
          <w:rFonts w:ascii="Arial" w:hAnsi="Arial" w:cs="Arial"/>
          <w:b/>
          <w:bCs/>
          <w:sz w:val="20"/>
          <w:szCs w:val="20"/>
        </w:rPr>
        <w:t>Survey</w:t>
      </w:r>
    </w:p>
    <w:p w14:paraId="4A47F83D" w14:textId="6A467FFD" w:rsidR="00506CDB" w:rsidRDefault="00F34217" w:rsidP="00214235">
      <w:pPr>
        <w:widowControl w:val="0"/>
        <w:autoSpaceDE w:val="0"/>
        <w:autoSpaceDN w:val="0"/>
        <w:adjustRightInd w:val="0"/>
        <w:spacing w:after="240"/>
        <w:rPr>
          <w:rFonts w:ascii="Arial" w:hAnsi="Arial" w:cs="Arial"/>
          <w:b/>
          <w:bCs/>
          <w:color w:val="000000"/>
        </w:rPr>
      </w:pPr>
      <w:r>
        <w:rPr>
          <w:rFonts w:ascii="Arial" w:hAnsi="Arial" w:cs="Arial"/>
          <w:b/>
          <w:bCs/>
          <w:noProof/>
          <w:color w:val="000000"/>
        </w:rPr>
        <w:drawing>
          <wp:inline distT="0" distB="0" distL="0" distR="0" wp14:anchorId="0B5E2657" wp14:editId="4F10E83D">
            <wp:extent cx="2920049" cy="3064723"/>
            <wp:effectExtent l="0" t="0" r="1270" b="8890"/>
            <wp:docPr id="865" name="Picture 865" descr="Macintosh HD:Users:david.hoopes:Desktop:Screen Shot 2017-03-15 at 12.14.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 descr="Macintosh HD:Users:david.hoopes:Desktop:Screen Shot 2017-03-15 at 12.14.20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0955" cy="3065674"/>
                    </a:xfrm>
                    <a:prstGeom prst="rect">
                      <a:avLst/>
                    </a:prstGeom>
                    <a:noFill/>
                    <a:ln>
                      <a:noFill/>
                    </a:ln>
                  </pic:spPr>
                </pic:pic>
              </a:graphicData>
            </a:graphic>
          </wp:inline>
        </w:drawing>
      </w:r>
      <w:r>
        <w:rPr>
          <w:rFonts w:ascii="Arial" w:hAnsi="Arial" w:cs="Arial"/>
          <w:b/>
          <w:bCs/>
          <w:noProof/>
          <w:color w:val="000000"/>
        </w:rPr>
        <w:drawing>
          <wp:inline distT="0" distB="0" distL="0" distR="0" wp14:anchorId="3E041739" wp14:editId="2A9C2AAE">
            <wp:extent cx="2743200" cy="3245242"/>
            <wp:effectExtent l="0" t="0" r="0" b="6350"/>
            <wp:docPr id="863" name="Picture 863" descr="Macintosh HD:Users:david.hoopes:Desktop:Screen Shot 2017-03-15 at 12.13.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 descr="Macintosh HD:Users:david.hoopes:Desktop:Screen Shot 2017-03-15 at 12.13.53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4522" cy="3246805"/>
                    </a:xfrm>
                    <a:prstGeom prst="rect">
                      <a:avLst/>
                    </a:prstGeom>
                    <a:noFill/>
                    <a:ln>
                      <a:noFill/>
                    </a:ln>
                  </pic:spPr>
                </pic:pic>
              </a:graphicData>
            </a:graphic>
          </wp:inline>
        </w:drawing>
      </w:r>
      <w:r>
        <w:rPr>
          <w:rFonts w:ascii="Arial" w:hAnsi="Arial" w:cs="Arial"/>
          <w:b/>
          <w:bCs/>
          <w:noProof/>
          <w:color w:val="000000"/>
        </w:rPr>
        <w:drawing>
          <wp:inline distT="0" distB="0" distL="0" distR="0" wp14:anchorId="13345FE7" wp14:editId="6217A89D">
            <wp:extent cx="2612082" cy="2973917"/>
            <wp:effectExtent l="0" t="0" r="4445" b="0"/>
            <wp:docPr id="864" name="Picture 864" descr="Macintosh HD:Users:david.hoopes:Desktop:Screen Shot 2017-03-15 at 12.14.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descr="Macintosh HD:Users:david.hoopes:Desktop:Screen Shot 2017-03-15 at 12.14.08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3169" cy="2975155"/>
                    </a:xfrm>
                    <a:prstGeom prst="rect">
                      <a:avLst/>
                    </a:prstGeom>
                    <a:noFill/>
                    <a:ln>
                      <a:noFill/>
                    </a:ln>
                  </pic:spPr>
                </pic:pic>
              </a:graphicData>
            </a:graphic>
          </wp:inline>
        </w:drawing>
      </w:r>
      <w:r>
        <w:rPr>
          <w:rFonts w:ascii="Arial" w:hAnsi="Arial" w:cs="Arial"/>
          <w:b/>
          <w:bCs/>
          <w:noProof/>
          <w:color w:val="000000"/>
        </w:rPr>
        <w:drawing>
          <wp:inline distT="0" distB="0" distL="0" distR="0" wp14:anchorId="2DA8FA75" wp14:editId="426622AE">
            <wp:extent cx="3200508" cy="2488565"/>
            <wp:effectExtent l="0" t="0" r="0" b="635"/>
            <wp:docPr id="866" name="Picture 866" descr="Macintosh HD:Users:david.hoopes:Desktop:Screen Shot 2017-03-15 at 12.14.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5" descr="Macintosh HD:Users:david.hoopes:Desktop:Screen Shot 2017-03-15 at 12.14.30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726" cy="2488734"/>
                    </a:xfrm>
                    <a:prstGeom prst="rect">
                      <a:avLst/>
                    </a:prstGeom>
                    <a:noFill/>
                    <a:ln>
                      <a:noFill/>
                    </a:ln>
                  </pic:spPr>
                </pic:pic>
              </a:graphicData>
            </a:graphic>
          </wp:inline>
        </w:drawing>
      </w:r>
    </w:p>
    <w:p w14:paraId="634D337E" w14:textId="77777777" w:rsidR="00F34217" w:rsidRDefault="00F34217" w:rsidP="00214235">
      <w:pPr>
        <w:widowControl w:val="0"/>
        <w:autoSpaceDE w:val="0"/>
        <w:autoSpaceDN w:val="0"/>
        <w:adjustRightInd w:val="0"/>
        <w:spacing w:after="240"/>
        <w:rPr>
          <w:rFonts w:ascii="Arial" w:hAnsi="Arial" w:cs="Arial"/>
          <w:b/>
          <w:bCs/>
          <w:color w:val="000000"/>
        </w:rPr>
      </w:pPr>
    </w:p>
    <w:p w14:paraId="23BD5127" w14:textId="77777777" w:rsidR="00F34217" w:rsidRDefault="00F34217" w:rsidP="00214235">
      <w:pPr>
        <w:widowControl w:val="0"/>
        <w:autoSpaceDE w:val="0"/>
        <w:autoSpaceDN w:val="0"/>
        <w:adjustRightInd w:val="0"/>
        <w:spacing w:after="240"/>
        <w:rPr>
          <w:rFonts w:ascii="Arial" w:hAnsi="Arial" w:cs="Arial"/>
          <w:b/>
          <w:bCs/>
          <w:color w:val="000000"/>
        </w:rPr>
      </w:pPr>
    </w:p>
    <w:p w14:paraId="6E718DA3" w14:textId="40FE83FB" w:rsidR="00F34217" w:rsidRDefault="00F34217" w:rsidP="00214235">
      <w:pPr>
        <w:widowControl w:val="0"/>
        <w:autoSpaceDE w:val="0"/>
        <w:autoSpaceDN w:val="0"/>
        <w:adjustRightInd w:val="0"/>
        <w:spacing w:after="240"/>
        <w:rPr>
          <w:rFonts w:ascii="Arial" w:hAnsi="Arial" w:cs="Arial"/>
          <w:b/>
          <w:bCs/>
          <w:color w:val="000000"/>
        </w:rPr>
      </w:pPr>
      <w:r>
        <w:rPr>
          <w:rFonts w:ascii="Arial" w:hAnsi="Arial" w:cs="Arial"/>
          <w:b/>
          <w:bCs/>
          <w:noProof/>
          <w:color w:val="000000"/>
        </w:rPr>
        <w:drawing>
          <wp:inline distT="0" distB="0" distL="0" distR="0" wp14:anchorId="751B01EE" wp14:editId="0A0C7F44">
            <wp:extent cx="2378075" cy="2853690"/>
            <wp:effectExtent l="0" t="0" r="9525" b="0"/>
            <wp:docPr id="867" name="Picture 867" descr="Macintosh HD:Users:david.hoopes:Desktop:Screen Shot 2017-03-15 at 12.14.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6" descr="Macintosh HD:Users:david.hoopes:Desktop:Screen Shot 2017-03-15 at 12.14.38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8075" cy="2853690"/>
                    </a:xfrm>
                    <a:prstGeom prst="rect">
                      <a:avLst/>
                    </a:prstGeom>
                    <a:noFill/>
                    <a:ln>
                      <a:noFill/>
                    </a:ln>
                  </pic:spPr>
                </pic:pic>
              </a:graphicData>
            </a:graphic>
          </wp:inline>
        </w:drawing>
      </w:r>
      <w:r>
        <w:rPr>
          <w:rFonts w:ascii="Arial" w:hAnsi="Arial" w:cs="Arial"/>
          <w:b/>
          <w:bCs/>
          <w:noProof/>
          <w:color w:val="000000"/>
        </w:rPr>
        <w:drawing>
          <wp:inline distT="0" distB="0" distL="0" distR="0" wp14:anchorId="357C10A5" wp14:editId="2852C569">
            <wp:extent cx="2736850" cy="2944397"/>
            <wp:effectExtent l="0" t="0" r="6350" b="2540"/>
            <wp:docPr id="868" name="Picture 868" descr="Macintosh HD:Users:david.hoopes:Desktop:Screen Shot 2017-03-15 at 12.14.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7" descr="Macintosh HD:Users:david.hoopes:Desktop:Screen Shot 2017-03-15 at 12.14.48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6850" cy="2944397"/>
                    </a:xfrm>
                    <a:prstGeom prst="rect">
                      <a:avLst/>
                    </a:prstGeom>
                    <a:noFill/>
                    <a:ln>
                      <a:noFill/>
                    </a:ln>
                  </pic:spPr>
                </pic:pic>
              </a:graphicData>
            </a:graphic>
          </wp:inline>
        </w:drawing>
      </w:r>
    </w:p>
    <w:p w14:paraId="7E9F4939" w14:textId="02E56837" w:rsidR="00F34217" w:rsidRDefault="00F34217" w:rsidP="00214235">
      <w:pPr>
        <w:widowControl w:val="0"/>
        <w:autoSpaceDE w:val="0"/>
        <w:autoSpaceDN w:val="0"/>
        <w:adjustRightInd w:val="0"/>
        <w:spacing w:after="240"/>
        <w:rPr>
          <w:rFonts w:ascii="Arial" w:hAnsi="Arial" w:cs="Arial"/>
          <w:b/>
          <w:bCs/>
          <w:color w:val="000000"/>
        </w:rPr>
      </w:pPr>
      <w:r>
        <w:rPr>
          <w:rFonts w:ascii="Arial" w:hAnsi="Arial" w:cs="Arial"/>
          <w:b/>
          <w:bCs/>
          <w:noProof/>
          <w:color w:val="000000"/>
        </w:rPr>
        <w:drawing>
          <wp:inline distT="0" distB="0" distL="0" distR="0" wp14:anchorId="40AC1C17" wp14:editId="2F114C80">
            <wp:extent cx="2628900" cy="2817436"/>
            <wp:effectExtent l="0" t="0" r="0" b="2540"/>
            <wp:docPr id="869" name="Picture 869" descr="Macintosh HD:Users:david.hoopes:Desktop:Screen Shot 2017-03-15 at 12.14.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descr="Macintosh HD:Users:david.hoopes:Desktop:Screen Shot 2017-03-15 at 12.14.57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9674" cy="2818265"/>
                    </a:xfrm>
                    <a:prstGeom prst="rect">
                      <a:avLst/>
                    </a:prstGeom>
                    <a:noFill/>
                    <a:ln>
                      <a:noFill/>
                    </a:ln>
                  </pic:spPr>
                </pic:pic>
              </a:graphicData>
            </a:graphic>
          </wp:inline>
        </w:drawing>
      </w:r>
      <w:r>
        <w:rPr>
          <w:rFonts w:ascii="Arial" w:hAnsi="Arial" w:cs="Arial"/>
          <w:b/>
          <w:bCs/>
          <w:noProof/>
          <w:color w:val="000000"/>
        </w:rPr>
        <w:drawing>
          <wp:inline distT="0" distB="0" distL="0" distR="0" wp14:anchorId="76AC57AD" wp14:editId="56CE1591">
            <wp:extent cx="2832100" cy="3038071"/>
            <wp:effectExtent l="0" t="0" r="0" b="10160"/>
            <wp:docPr id="870" name="Picture 870" descr="Macintosh HD:Users:david.hoopes:Desktop:Screen Shot 2017-03-15 at 12.15.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descr="Macintosh HD:Users:david.hoopes:Desktop:Screen Shot 2017-03-15 at 12.15.05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3242" cy="3039296"/>
                    </a:xfrm>
                    <a:prstGeom prst="rect">
                      <a:avLst/>
                    </a:prstGeom>
                    <a:noFill/>
                    <a:ln>
                      <a:noFill/>
                    </a:ln>
                  </pic:spPr>
                </pic:pic>
              </a:graphicData>
            </a:graphic>
          </wp:inline>
        </w:drawing>
      </w:r>
    </w:p>
    <w:p w14:paraId="11A20663" w14:textId="51A681E2" w:rsidR="00F34217" w:rsidRDefault="00F34217" w:rsidP="00214235">
      <w:pPr>
        <w:widowControl w:val="0"/>
        <w:autoSpaceDE w:val="0"/>
        <w:autoSpaceDN w:val="0"/>
        <w:adjustRightInd w:val="0"/>
        <w:spacing w:after="240"/>
        <w:rPr>
          <w:rFonts w:ascii="Arial" w:hAnsi="Arial" w:cs="Arial"/>
          <w:b/>
          <w:bCs/>
          <w:color w:val="000000"/>
        </w:rPr>
      </w:pPr>
      <w:r>
        <w:rPr>
          <w:rFonts w:ascii="Arial" w:hAnsi="Arial" w:cs="Arial"/>
          <w:b/>
          <w:bCs/>
          <w:noProof/>
          <w:color w:val="000000"/>
        </w:rPr>
        <w:drawing>
          <wp:inline distT="0" distB="0" distL="0" distR="0" wp14:anchorId="7B1EFB76" wp14:editId="1FC0160D">
            <wp:extent cx="2628900" cy="2756360"/>
            <wp:effectExtent l="0" t="0" r="0" b="12700"/>
            <wp:docPr id="871" name="Picture 871" descr="Macintosh HD:Users:david.hoopes:Desktop:Screen Shot 2017-03-15 at 12.15.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descr="Macintosh HD:Users:david.hoopes:Desktop:Screen Shot 2017-03-15 at 12.15.12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9527" cy="2757017"/>
                    </a:xfrm>
                    <a:prstGeom prst="rect">
                      <a:avLst/>
                    </a:prstGeom>
                    <a:noFill/>
                    <a:ln>
                      <a:noFill/>
                    </a:ln>
                  </pic:spPr>
                </pic:pic>
              </a:graphicData>
            </a:graphic>
          </wp:inline>
        </w:drawing>
      </w:r>
      <w:r w:rsidR="00083E65">
        <w:rPr>
          <w:rFonts w:ascii="Arial" w:hAnsi="Arial" w:cs="Arial"/>
          <w:b/>
          <w:bCs/>
          <w:noProof/>
          <w:color w:val="000000"/>
        </w:rPr>
        <w:drawing>
          <wp:inline distT="0" distB="0" distL="0" distR="0" wp14:anchorId="4B0DE3D9" wp14:editId="54D1B842">
            <wp:extent cx="2682617" cy="2796540"/>
            <wp:effectExtent l="0" t="0" r="10160" b="0"/>
            <wp:docPr id="872" name="Picture 872" descr="Macintosh HD:Users:david.hoopes:Desktop:Screen Shot 2017-03-15 at 12.15.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1" descr="Macintosh HD:Users:david.hoopes:Desktop:Screen Shot 2017-03-15 at 12.15.21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3230" cy="2797179"/>
                    </a:xfrm>
                    <a:prstGeom prst="rect">
                      <a:avLst/>
                    </a:prstGeom>
                    <a:noFill/>
                    <a:ln>
                      <a:noFill/>
                    </a:ln>
                  </pic:spPr>
                </pic:pic>
              </a:graphicData>
            </a:graphic>
          </wp:inline>
        </w:drawing>
      </w:r>
    </w:p>
    <w:p w14:paraId="7D3563A4" w14:textId="77777777" w:rsidR="00083E65" w:rsidRDefault="00083E65" w:rsidP="00214235">
      <w:pPr>
        <w:widowControl w:val="0"/>
        <w:autoSpaceDE w:val="0"/>
        <w:autoSpaceDN w:val="0"/>
        <w:adjustRightInd w:val="0"/>
        <w:spacing w:after="240"/>
        <w:rPr>
          <w:rFonts w:ascii="Arial" w:hAnsi="Arial" w:cs="Arial"/>
          <w:b/>
          <w:bCs/>
          <w:color w:val="000000"/>
        </w:rPr>
      </w:pPr>
    </w:p>
    <w:p w14:paraId="043C7CB3" w14:textId="520EAC56" w:rsidR="00083E65" w:rsidRDefault="00083E65" w:rsidP="00214235">
      <w:pPr>
        <w:widowControl w:val="0"/>
        <w:autoSpaceDE w:val="0"/>
        <w:autoSpaceDN w:val="0"/>
        <w:adjustRightInd w:val="0"/>
        <w:spacing w:after="240"/>
        <w:rPr>
          <w:rFonts w:ascii="Arial" w:hAnsi="Arial" w:cs="Arial"/>
          <w:b/>
          <w:bCs/>
          <w:color w:val="000000"/>
        </w:rPr>
      </w:pPr>
      <w:r>
        <w:rPr>
          <w:rFonts w:ascii="Arial" w:hAnsi="Arial" w:cs="Arial"/>
          <w:b/>
          <w:bCs/>
          <w:noProof/>
          <w:color w:val="000000"/>
        </w:rPr>
        <w:drawing>
          <wp:inline distT="0" distB="0" distL="0" distR="0" wp14:anchorId="53584855" wp14:editId="2793271B">
            <wp:extent cx="2852374" cy="2581268"/>
            <wp:effectExtent l="0" t="0" r="0" b="10160"/>
            <wp:docPr id="873" name="Picture 873" descr="Macintosh HD:Users:david.hoopes:Desktop:Screen Shot 2017-03-15 at 12.15.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 descr="Macintosh HD:Users:david.hoopes:Desktop:Screen Shot 2017-03-15 at 12.15.31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3203" cy="2582018"/>
                    </a:xfrm>
                    <a:prstGeom prst="rect">
                      <a:avLst/>
                    </a:prstGeom>
                    <a:noFill/>
                    <a:ln>
                      <a:noFill/>
                    </a:ln>
                  </pic:spPr>
                </pic:pic>
              </a:graphicData>
            </a:graphic>
          </wp:inline>
        </w:drawing>
      </w:r>
      <w:r>
        <w:rPr>
          <w:rFonts w:ascii="Arial" w:hAnsi="Arial" w:cs="Arial"/>
          <w:b/>
          <w:bCs/>
          <w:noProof/>
          <w:color w:val="000000"/>
        </w:rPr>
        <w:drawing>
          <wp:inline distT="0" distB="0" distL="0" distR="0" wp14:anchorId="2412BD7F" wp14:editId="50E7A518">
            <wp:extent cx="2445777" cy="2611300"/>
            <wp:effectExtent l="0" t="0" r="0" b="5080"/>
            <wp:docPr id="874" name="Picture 874" descr="Macintosh HD:Users:david.hoopes:Desktop:Screen Shot 2017-03-15 at 12.15.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 descr="Macintosh HD:Users:david.hoopes:Desktop:Screen Shot 2017-03-15 at 12.15.42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6892" cy="2612490"/>
                    </a:xfrm>
                    <a:prstGeom prst="rect">
                      <a:avLst/>
                    </a:prstGeom>
                    <a:noFill/>
                    <a:ln>
                      <a:noFill/>
                    </a:ln>
                  </pic:spPr>
                </pic:pic>
              </a:graphicData>
            </a:graphic>
          </wp:inline>
        </w:drawing>
      </w:r>
    </w:p>
    <w:p w14:paraId="17E9F644" w14:textId="1FA8E135" w:rsidR="00083E65" w:rsidRDefault="00083E65" w:rsidP="00214235">
      <w:pPr>
        <w:widowControl w:val="0"/>
        <w:autoSpaceDE w:val="0"/>
        <w:autoSpaceDN w:val="0"/>
        <w:adjustRightInd w:val="0"/>
        <w:spacing w:after="240"/>
        <w:rPr>
          <w:rFonts w:ascii="Arial" w:hAnsi="Arial" w:cs="Arial"/>
          <w:b/>
          <w:bCs/>
          <w:color w:val="000000"/>
        </w:rPr>
      </w:pPr>
      <w:r>
        <w:rPr>
          <w:rFonts w:ascii="Arial" w:hAnsi="Arial" w:cs="Arial"/>
          <w:b/>
          <w:bCs/>
          <w:noProof/>
          <w:color w:val="000000"/>
        </w:rPr>
        <w:drawing>
          <wp:inline distT="0" distB="0" distL="0" distR="0" wp14:anchorId="651F1E46" wp14:editId="2156C830">
            <wp:extent cx="2810323" cy="2810933"/>
            <wp:effectExtent l="0" t="0" r="9525" b="8890"/>
            <wp:docPr id="875" name="Picture 875" descr="Macintosh HD:Users:david.hoopes:Desktop:Screen Shot 2017-03-15 at 12.15.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descr="Macintosh HD:Users:david.hoopes:Desktop:Screen Shot 2017-03-15 at 12.15.49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2342" cy="2812952"/>
                    </a:xfrm>
                    <a:prstGeom prst="rect">
                      <a:avLst/>
                    </a:prstGeom>
                    <a:noFill/>
                    <a:ln>
                      <a:noFill/>
                    </a:ln>
                  </pic:spPr>
                </pic:pic>
              </a:graphicData>
            </a:graphic>
          </wp:inline>
        </w:drawing>
      </w:r>
      <w:r>
        <w:rPr>
          <w:rFonts w:ascii="Arial" w:hAnsi="Arial" w:cs="Arial"/>
          <w:b/>
          <w:bCs/>
          <w:noProof/>
          <w:color w:val="000000"/>
        </w:rPr>
        <w:drawing>
          <wp:inline distT="0" distB="0" distL="0" distR="0" wp14:anchorId="7B52A045" wp14:editId="5CBEF6A9">
            <wp:extent cx="2685415" cy="2743200"/>
            <wp:effectExtent l="0" t="0" r="6985" b="0"/>
            <wp:docPr id="876" name="Picture 876" descr="Macintosh HD:Users:david.hoopes:Desktop:Screen Shot 2017-03-15 at 12.16.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descr="Macintosh HD:Users:david.hoopes:Desktop:Screen Shot 2017-03-15 at 12.16.01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5556" cy="2743344"/>
                    </a:xfrm>
                    <a:prstGeom prst="rect">
                      <a:avLst/>
                    </a:prstGeom>
                    <a:noFill/>
                    <a:ln>
                      <a:noFill/>
                    </a:ln>
                  </pic:spPr>
                </pic:pic>
              </a:graphicData>
            </a:graphic>
          </wp:inline>
        </w:drawing>
      </w:r>
    </w:p>
    <w:p w14:paraId="36623597" w14:textId="71F4E28A" w:rsidR="00083E65" w:rsidRDefault="00083E65" w:rsidP="00214235">
      <w:pPr>
        <w:widowControl w:val="0"/>
        <w:autoSpaceDE w:val="0"/>
        <w:autoSpaceDN w:val="0"/>
        <w:adjustRightInd w:val="0"/>
        <w:spacing w:after="240"/>
        <w:rPr>
          <w:rFonts w:ascii="Arial" w:hAnsi="Arial" w:cs="Arial"/>
          <w:b/>
          <w:bCs/>
          <w:color w:val="000000"/>
        </w:rPr>
      </w:pPr>
      <w:r>
        <w:rPr>
          <w:rFonts w:ascii="Arial" w:hAnsi="Arial" w:cs="Arial"/>
          <w:b/>
          <w:bCs/>
          <w:noProof/>
          <w:color w:val="000000"/>
        </w:rPr>
        <w:drawing>
          <wp:inline distT="0" distB="0" distL="0" distR="0" wp14:anchorId="2F7F0800" wp14:editId="3DA38426">
            <wp:extent cx="2622550" cy="2893025"/>
            <wp:effectExtent l="0" t="0" r="0" b="3175"/>
            <wp:docPr id="877" name="Picture 877" descr="Macintosh HD:Users:david.hoopes:Desktop:Screen Shot 2017-03-15 at 12.16.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 descr="Macintosh HD:Users:david.hoopes:Desktop:Screen Shot 2017-03-15 at 12.16.11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2550" cy="2893025"/>
                    </a:xfrm>
                    <a:prstGeom prst="rect">
                      <a:avLst/>
                    </a:prstGeom>
                    <a:noFill/>
                    <a:ln>
                      <a:noFill/>
                    </a:ln>
                  </pic:spPr>
                </pic:pic>
              </a:graphicData>
            </a:graphic>
          </wp:inline>
        </w:drawing>
      </w:r>
      <w:r>
        <w:rPr>
          <w:rFonts w:ascii="Arial" w:hAnsi="Arial" w:cs="Arial"/>
          <w:b/>
          <w:bCs/>
          <w:noProof/>
          <w:color w:val="000000"/>
        </w:rPr>
        <w:drawing>
          <wp:inline distT="0" distB="0" distL="0" distR="0" wp14:anchorId="0C9C0392" wp14:editId="078D5346">
            <wp:extent cx="2700133" cy="2855595"/>
            <wp:effectExtent l="0" t="0" r="0" b="0"/>
            <wp:docPr id="880" name="Picture 880" descr="Macintosh HD:Users:david.hoopes:Desktop:Screen Shot 2017-03-15 at 12.16.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descr="Macintosh HD:Users:david.hoopes:Desktop:Screen Shot 2017-03-15 at 12.16.25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0326" cy="2855799"/>
                    </a:xfrm>
                    <a:prstGeom prst="rect">
                      <a:avLst/>
                    </a:prstGeom>
                    <a:noFill/>
                    <a:ln>
                      <a:noFill/>
                    </a:ln>
                  </pic:spPr>
                </pic:pic>
              </a:graphicData>
            </a:graphic>
          </wp:inline>
        </w:drawing>
      </w:r>
    </w:p>
    <w:p w14:paraId="70AEC2F6" w14:textId="502DFF2C" w:rsidR="00083E65" w:rsidRDefault="00083E65" w:rsidP="00214235">
      <w:pPr>
        <w:widowControl w:val="0"/>
        <w:autoSpaceDE w:val="0"/>
        <w:autoSpaceDN w:val="0"/>
        <w:adjustRightInd w:val="0"/>
        <w:spacing w:after="240"/>
        <w:rPr>
          <w:rFonts w:ascii="Arial" w:hAnsi="Arial" w:cs="Arial"/>
          <w:b/>
          <w:bCs/>
          <w:color w:val="000000"/>
        </w:rPr>
      </w:pPr>
      <w:r>
        <w:rPr>
          <w:rFonts w:ascii="Arial" w:hAnsi="Arial" w:cs="Arial"/>
          <w:b/>
          <w:bCs/>
          <w:noProof/>
          <w:color w:val="000000"/>
        </w:rPr>
        <w:drawing>
          <wp:inline distT="0" distB="0" distL="0" distR="0" wp14:anchorId="1C14751A" wp14:editId="1BDF4FC9">
            <wp:extent cx="2596515" cy="2987699"/>
            <wp:effectExtent l="0" t="0" r="0" b="9525"/>
            <wp:docPr id="881" name="Picture 881" descr="Macintosh HD:Users:david.hoopes:Desktop:Screen Shot 2017-03-15 at 12.16.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0" descr="Macintosh HD:Users:david.hoopes:Desktop:Screen Shot 2017-03-15 at 12.16.34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7242" cy="2988536"/>
                    </a:xfrm>
                    <a:prstGeom prst="rect">
                      <a:avLst/>
                    </a:prstGeom>
                    <a:noFill/>
                    <a:ln>
                      <a:noFill/>
                    </a:ln>
                  </pic:spPr>
                </pic:pic>
              </a:graphicData>
            </a:graphic>
          </wp:inline>
        </w:drawing>
      </w:r>
      <w:r>
        <w:rPr>
          <w:rFonts w:ascii="Arial" w:hAnsi="Arial" w:cs="Arial"/>
          <w:b/>
          <w:bCs/>
          <w:noProof/>
          <w:color w:val="000000"/>
        </w:rPr>
        <w:drawing>
          <wp:inline distT="0" distB="0" distL="0" distR="0" wp14:anchorId="2FD5FCB8" wp14:editId="11B8FEFB">
            <wp:extent cx="2425700" cy="2950573"/>
            <wp:effectExtent l="0" t="0" r="0" b="0"/>
            <wp:docPr id="882" name="Picture 882" descr="Macintosh HD:Users:david.hoopes:Desktop:Screen Shot 2017-03-15 at 12.16.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descr="Macintosh HD:Users:david.hoopes:Desktop:Screen Shot 2017-03-15 at 12.16.46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5879" cy="2950790"/>
                    </a:xfrm>
                    <a:prstGeom prst="rect">
                      <a:avLst/>
                    </a:prstGeom>
                    <a:noFill/>
                    <a:ln>
                      <a:noFill/>
                    </a:ln>
                  </pic:spPr>
                </pic:pic>
              </a:graphicData>
            </a:graphic>
          </wp:inline>
        </w:drawing>
      </w:r>
    </w:p>
    <w:p w14:paraId="5C84433F" w14:textId="4435E752" w:rsidR="00083E65" w:rsidRDefault="00083E65" w:rsidP="00214235">
      <w:pPr>
        <w:widowControl w:val="0"/>
        <w:autoSpaceDE w:val="0"/>
        <w:autoSpaceDN w:val="0"/>
        <w:adjustRightInd w:val="0"/>
        <w:spacing w:after="240"/>
        <w:rPr>
          <w:rFonts w:ascii="Arial" w:hAnsi="Arial" w:cs="Arial"/>
          <w:b/>
          <w:bCs/>
          <w:color w:val="000000"/>
        </w:rPr>
      </w:pPr>
      <w:r>
        <w:rPr>
          <w:rFonts w:ascii="Arial" w:hAnsi="Arial" w:cs="Arial"/>
          <w:b/>
          <w:bCs/>
          <w:noProof/>
          <w:color w:val="000000"/>
        </w:rPr>
        <w:drawing>
          <wp:inline distT="0" distB="0" distL="0" distR="0" wp14:anchorId="7AFF6D17" wp14:editId="170686EF">
            <wp:extent cx="2658745" cy="2755524"/>
            <wp:effectExtent l="0" t="0" r="8255" b="0"/>
            <wp:docPr id="884" name="Picture 884" descr="Macintosh HD:Users:david.hoopes:Desktop:Screen Shot 2017-03-15 at 12.17.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3" descr="Macintosh HD:Users:david.hoopes:Desktop:Screen Shot 2017-03-15 at 12.17.04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9253" cy="2756050"/>
                    </a:xfrm>
                    <a:prstGeom prst="rect">
                      <a:avLst/>
                    </a:prstGeom>
                    <a:noFill/>
                    <a:ln>
                      <a:noFill/>
                    </a:ln>
                  </pic:spPr>
                </pic:pic>
              </a:graphicData>
            </a:graphic>
          </wp:inline>
        </w:drawing>
      </w:r>
      <w:r>
        <w:rPr>
          <w:rFonts w:ascii="Arial" w:hAnsi="Arial" w:cs="Arial"/>
          <w:b/>
          <w:bCs/>
          <w:noProof/>
          <w:color w:val="000000"/>
        </w:rPr>
        <w:drawing>
          <wp:inline distT="0" distB="0" distL="0" distR="0" wp14:anchorId="0A8CABB7" wp14:editId="6452C4E0">
            <wp:extent cx="2584205" cy="2774950"/>
            <wp:effectExtent l="0" t="0" r="6985" b="0"/>
            <wp:docPr id="883" name="Picture 883" descr="Macintosh HD:Users:david.hoopes:Desktop:Screen Shot 2017-03-15 at 12.16.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descr="Macintosh HD:Users:david.hoopes:Desktop:Screen Shot 2017-03-15 at 12.16.55 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4205" cy="2774950"/>
                    </a:xfrm>
                    <a:prstGeom prst="rect">
                      <a:avLst/>
                    </a:prstGeom>
                    <a:noFill/>
                    <a:ln>
                      <a:noFill/>
                    </a:ln>
                  </pic:spPr>
                </pic:pic>
              </a:graphicData>
            </a:graphic>
          </wp:inline>
        </w:drawing>
      </w:r>
    </w:p>
    <w:p w14:paraId="1504B7BA" w14:textId="34D3745F" w:rsidR="00083E65" w:rsidRDefault="00083E65" w:rsidP="00214235">
      <w:pPr>
        <w:widowControl w:val="0"/>
        <w:autoSpaceDE w:val="0"/>
        <w:autoSpaceDN w:val="0"/>
        <w:adjustRightInd w:val="0"/>
        <w:spacing w:after="240"/>
        <w:rPr>
          <w:rFonts w:ascii="Arial" w:hAnsi="Arial" w:cs="Arial"/>
          <w:b/>
          <w:bCs/>
          <w:color w:val="000000"/>
        </w:rPr>
      </w:pPr>
      <w:r>
        <w:rPr>
          <w:rFonts w:ascii="Arial" w:hAnsi="Arial" w:cs="Arial"/>
          <w:b/>
          <w:bCs/>
          <w:noProof/>
          <w:color w:val="000000"/>
        </w:rPr>
        <w:drawing>
          <wp:inline distT="0" distB="0" distL="0" distR="0" wp14:anchorId="050D8148" wp14:editId="50C67469">
            <wp:extent cx="2393950" cy="2633587"/>
            <wp:effectExtent l="0" t="0" r="0" b="8255"/>
            <wp:docPr id="885" name="Picture 885" descr="Macintosh HD:Users:david.hoopes:Desktop:Screen Shot 2017-03-15 at 12.17.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descr="Macintosh HD:Users:david.hoopes:Desktop:Screen Shot 2017-03-15 at 12.17.23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3950" cy="2633587"/>
                    </a:xfrm>
                    <a:prstGeom prst="rect">
                      <a:avLst/>
                    </a:prstGeom>
                    <a:noFill/>
                    <a:ln>
                      <a:noFill/>
                    </a:ln>
                  </pic:spPr>
                </pic:pic>
              </a:graphicData>
            </a:graphic>
          </wp:inline>
        </w:drawing>
      </w:r>
      <w:r>
        <w:rPr>
          <w:rFonts w:ascii="Arial" w:hAnsi="Arial" w:cs="Arial"/>
          <w:b/>
          <w:bCs/>
          <w:noProof/>
          <w:color w:val="000000"/>
        </w:rPr>
        <w:drawing>
          <wp:inline distT="0" distB="0" distL="0" distR="0" wp14:anchorId="2EC8C2FA" wp14:editId="12279452">
            <wp:extent cx="2499205" cy="2653197"/>
            <wp:effectExtent l="0" t="0" r="0" b="0"/>
            <wp:docPr id="886" name="Picture 886" descr="Macintosh HD:Users:david.hoopes:Desktop:Screen Shot 2017-03-15 at 12.17.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descr="Macintosh HD:Users:david.hoopes:Desktop:Screen Shot 2017-03-15 at 12.17.30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99939" cy="2653976"/>
                    </a:xfrm>
                    <a:prstGeom prst="rect">
                      <a:avLst/>
                    </a:prstGeom>
                    <a:noFill/>
                    <a:ln>
                      <a:noFill/>
                    </a:ln>
                  </pic:spPr>
                </pic:pic>
              </a:graphicData>
            </a:graphic>
          </wp:inline>
        </w:drawing>
      </w:r>
    </w:p>
    <w:p w14:paraId="1371B880" w14:textId="77777777" w:rsidR="00083E65" w:rsidRDefault="00083E65" w:rsidP="00214235">
      <w:pPr>
        <w:widowControl w:val="0"/>
        <w:autoSpaceDE w:val="0"/>
        <w:autoSpaceDN w:val="0"/>
        <w:adjustRightInd w:val="0"/>
        <w:spacing w:after="240"/>
        <w:rPr>
          <w:rFonts w:ascii="Arial" w:hAnsi="Arial" w:cs="Arial"/>
          <w:b/>
          <w:bCs/>
          <w:color w:val="000000"/>
        </w:rPr>
      </w:pPr>
    </w:p>
    <w:p w14:paraId="0CBFCE82" w14:textId="1667D8DE" w:rsidR="00083E65" w:rsidRDefault="00083E65" w:rsidP="00214235">
      <w:pPr>
        <w:widowControl w:val="0"/>
        <w:autoSpaceDE w:val="0"/>
        <w:autoSpaceDN w:val="0"/>
        <w:adjustRightInd w:val="0"/>
        <w:spacing w:after="240"/>
        <w:rPr>
          <w:rFonts w:ascii="Arial" w:hAnsi="Arial" w:cs="Arial"/>
          <w:b/>
          <w:bCs/>
          <w:color w:val="000000"/>
        </w:rPr>
      </w:pPr>
      <w:r>
        <w:rPr>
          <w:rFonts w:ascii="Arial" w:hAnsi="Arial" w:cs="Arial"/>
          <w:b/>
          <w:bCs/>
          <w:noProof/>
          <w:color w:val="000000"/>
        </w:rPr>
        <w:drawing>
          <wp:inline distT="0" distB="0" distL="0" distR="0" wp14:anchorId="0F8E7A35" wp14:editId="3FD2B4FE">
            <wp:extent cx="2622550" cy="2707405"/>
            <wp:effectExtent l="0" t="0" r="0" b="10795"/>
            <wp:docPr id="887" name="Picture 887" descr="Macintosh HD:Users:david.hoopes:Desktop:Screen Shot 2017-03-15 at 12.17.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6" descr="Macintosh HD:Users:david.hoopes:Desktop:Screen Shot 2017-03-15 at 12.17.40 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2550" cy="2707405"/>
                    </a:xfrm>
                    <a:prstGeom prst="rect">
                      <a:avLst/>
                    </a:prstGeom>
                    <a:noFill/>
                    <a:ln>
                      <a:noFill/>
                    </a:ln>
                  </pic:spPr>
                </pic:pic>
              </a:graphicData>
            </a:graphic>
          </wp:inline>
        </w:drawing>
      </w:r>
      <w:r>
        <w:rPr>
          <w:rFonts w:ascii="Arial" w:hAnsi="Arial" w:cs="Arial"/>
          <w:b/>
          <w:bCs/>
          <w:noProof/>
          <w:color w:val="000000"/>
        </w:rPr>
        <w:drawing>
          <wp:inline distT="0" distB="0" distL="0" distR="0" wp14:anchorId="00385BE3" wp14:editId="43D2BF39">
            <wp:extent cx="2635250" cy="3229447"/>
            <wp:effectExtent l="0" t="0" r="6350" b="0"/>
            <wp:docPr id="888" name="Picture 888" descr="Macintosh HD:Users:david.hoopes:Desktop:Screen Shot 2017-03-15 at 12.19.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descr="Macintosh HD:Users:david.hoopes:Desktop:Screen Shot 2017-03-15 at 12.19.36 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6329" cy="3230770"/>
                    </a:xfrm>
                    <a:prstGeom prst="rect">
                      <a:avLst/>
                    </a:prstGeom>
                    <a:noFill/>
                    <a:ln>
                      <a:noFill/>
                    </a:ln>
                  </pic:spPr>
                </pic:pic>
              </a:graphicData>
            </a:graphic>
          </wp:inline>
        </w:drawing>
      </w:r>
    </w:p>
    <w:p w14:paraId="60FDF51F" w14:textId="77777777" w:rsidR="00083E65" w:rsidRPr="000116E2" w:rsidRDefault="00083E65" w:rsidP="00214235">
      <w:pPr>
        <w:widowControl w:val="0"/>
        <w:autoSpaceDE w:val="0"/>
        <w:autoSpaceDN w:val="0"/>
        <w:adjustRightInd w:val="0"/>
        <w:spacing w:after="240"/>
        <w:rPr>
          <w:rFonts w:ascii="Arial" w:hAnsi="Arial" w:cs="Arial"/>
          <w:b/>
          <w:bCs/>
          <w:color w:val="000000"/>
        </w:rPr>
      </w:pPr>
    </w:p>
    <w:sectPr w:rsidR="00083E65" w:rsidRPr="000116E2" w:rsidSect="00D44BD7">
      <w:headerReference w:type="default" r:id="rId44"/>
      <w:pgSz w:w="15840" w:h="12240" w:orient="landscape" w:code="1"/>
      <w:pgMar w:top="1440" w:right="720" w:bottom="900" w:left="5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702489" w14:textId="77777777" w:rsidR="007F31FC" w:rsidRDefault="007F31FC">
      <w:r>
        <w:separator/>
      </w:r>
    </w:p>
  </w:endnote>
  <w:endnote w:type="continuationSeparator" w:id="0">
    <w:p w14:paraId="48612FEE" w14:textId="77777777" w:rsidR="007F31FC" w:rsidRDefault="007F3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79EE8" w14:textId="77777777" w:rsidR="007F31FC" w:rsidRDefault="007F31FC">
      <w:r>
        <w:separator/>
      </w:r>
    </w:p>
  </w:footnote>
  <w:footnote w:type="continuationSeparator" w:id="0">
    <w:p w14:paraId="6CBC177A" w14:textId="77777777" w:rsidR="007F31FC" w:rsidRDefault="007F31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D430F" w14:textId="77777777" w:rsidR="007F31FC" w:rsidRDefault="007F31FC">
    <w:pPr>
      <w:pStyle w:val="Header"/>
      <w:jc w:val="center"/>
      <w:rPr>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CA20F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7"/>
    <w:multiLevelType w:val="hybridMultilevel"/>
    <w:tmpl w:val="00000017"/>
    <w:lvl w:ilvl="0" w:tplc="0000089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8"/>
    <w:multiLevelType w:val="hybridMultilevel"/>
    <w:tmpl w:val="00000018"/>
    <w:lvl w:ilvl="0" w:tplc="000008F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2551F41"/>
    <w:multiLevelType w:val="hybridMultilevel"/>
    <w:tmpl w:val="6B4E1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C1E7A4C"/>
    <w:multiLevelType w:val="hybridMultilevel"/>
    <w:tmpl w:val="1C98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3931FA5"/>
    <w:multiLevelType w:val="hybridMultilevel"/>
    <w:tmpl w:val="8362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4D278C0"/>
    <w:multiLevelType w:val="hybridMultilevel"/>
    <w:tmpl w:val="448C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C3E26C2"/>
    <w:multiLevelType w:val="hybridMultilevel"/>
    <w:tmpl w:val="578CF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6B51979"/>
    <w:multiLevelType w:val="hybridMultilevel"/>
    <w:tmpl w:val="FD901E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9555831"/>
    <w:multiLevelType w:val="hybridMultilevel"/>
    <w:tmpl w:val="56821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6F3C21"/>
    <w:multiLevelType w:val="hybridMultilevel"/>
    <w:tmpl w:val="ADC61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CAE2B80"/>
    <w:multiLevelType w:val="hybridMultilevel"/>
    <w:tmpl w:val="111EF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1285C0E"/>
    <w:multiLevelType w:val="hybridMultilevel"/>
    <w:tmpl w:val="B4C22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934624"/>
    <w:multiLevelType w:val="hybridMultilevel"/>
    <w:tmpl w:val="14AED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DF299C"/>
    <w:multiLevelType w:val="hybridMultilevel"/>
    <w:tmpl w:val="13D2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352D14"/>
    <w:multiLevelType w:val="multilevel"/>
    <w:tmpl w:val="204A2F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
    <w:nsid w:val="6D9B10D3"/>
    <w:multiLevelType w:val="hybridMultilevel"/>
    <w:tmpl w:val="3612B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3037A9"/>
    <w:multiLevelType w:val="hybridMultilevel"/>
    <w:tmpl w:val="24B4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686793"/>
    <w:multiLevelType w:val="hybridMultilevel"/>
    <w:tmpl w:val="99F60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2A6CD0"/>
    <w:multiLevelType w:val="hybridMultilevel"/>
    <w:tmpl w:val="86F038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D15BE2"/>
    <w:multiLevelType w:val="hybridMultilevel"/>
    <w:tmpl w:val="8AF68D92"/>
    <w:lvl w:ilvl="0" w:tplc="04090001">
      <w:start w:val="1"/>
      <w:numFmt w:val="bullet"/>
      <w:lvlText w:val=""/>
      <w:lvlJc w:val="left"/>
      <w:pPr>
        <w:ind w:left="720" w:hanging="360"/>
      </w:pPr>
      <w:rPr>
        <w:rFonts w:ascii="Symbol" w:hAnsi="Symbol" w:hint="default"/>
      </w:rPr>
    </w:lvl>
    <w:lvl w:ilvl="1" w:tplc="8ED2A67A">
      <w:numFmt w:val="bullet"/>
      <w:lvlText w:val="-"/>
      <w:lvlJc w:val="left"/>
      <w:pPr>
        <w:ind w:left="1440" w:hanging="360"/>
      </w:pPr>
      <w:rPr>
        <w:rFonts w:ascii="Arial" w:eastAsia="Times New Roman" w:hAnsi="Arial" w:cs="Arial" w:hint="default"/>
        <w:b/>
        <w:i w:val="0"/>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6"/>
  </w:num>
  <w:num w:numId="3">
    <w:abstractNumId w:val="0"/>
  </w:num>
  <w:num w:numId="4">
    <w:abstractNumId w:val="37"/>
  </w:num>
  <w:num w:numId="5">
    <w:abstractNumId w:val="25"/>
  </w:num>
  <w:num w:numId="6">
    <w:abstractNumId w:val="3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0"/>
  </w:num>
  <w:num w:numId="17">
    <w:abstractNumId w:val="11"/>
  </w:num>
  <w:num w:numId="18">
    <w:abstractNumId w:val="12"/>
  </w:num>
  <w:num w:numId="19">
    <w:abstractNumId w:val="13"/>
  </w:num>
  <w:num w:numId="20">
    <w:abstractNumId w:val="14"/>
  </w:num>
  <w:num w:numId="21">
    <w:abstractNumId w:val="15"/>
  </w:num>
  <w:num w:numId="22">
    <w:abstractNumId w:val="16"/>
  </w:num>
  <w:num w:numId="23">
    <w:abstractNumId w:val="17"/>
  </w:num>
  <w:num w:numId="24">
    <w:abstractNumId w:val="18"/>
  </w:num>
  <w:num w:numId="25">
    <w:abstractNumId w:val="19"/>
  </w:num>
  <w:num w:numId="26">
    <w:abstractNumId w:val="20"/>
  </w:num>
  <w:num w:numId="27">
    <w:abstractNumId w:val="21"/>
  </w:num>
  <w:num w:numId="28">
    <w:abstractNumId w:val="22"/>
  </w:num>
  <w:num w:numId="29">
    <w:abstractNumId w:val="23"/>
  </w:num>
  <w:num w:numId="30">
    <w:abstractNumId w:val="24"/>
  </w:num>
  <w:num w:numId="31">
    <w:abstractNumId w:val="35"/>
  </w:num>
  <w:num w:numId="32">
    <w:abstractNumId w:val="33"/>
  </w:num>
  <w:num w:numId="33">
    <w:abstractNumId w:val="28"/>
  </w:num>
  <w:num w:numId="34">
    <w:abstractNumId w:val="31"/>
  </w:num>
  <w:num w:numId="35">
    <w:abstractNumId w:val="40"/>
  </w:num>
  <w:num w:numId="36">
    <w:abstractNumId w:val="32"/>
  </w:num>
  <w:num w:numId="37">
    <w:abstractNumId w:val="39"/>
  </w:num>
  <w:num w:numId="38">
    <w:abstractNumId w:val="30"/>
  </w:num>
  <w:num w:numId="39">
    <w:abstractNumId w:val="42"/>
  </w:num>
  <w:num w:numId="40">
    <w:abstractNumId w:val="29"/>
  </w:num>
  <w:num w:numId="41">
    <w:abstractNumId w:val="38"/>
  </w:num>
  <w:num w:numId="42">
    <w:abstractNumId w:val="27"/>
  </w:num>
  <w:num w:numId="43">
    <w:abstractNumId w:val="4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A08"/>
    <w:rsid w:val="00007211"/>
    <w:rsid w:val="000116E2"/>
    <w:rsid w:val="00013F7F"/>
    <w:rsid w:val="0001499D"/>
    <w:rsid w:val="00023209"/>
    <w:rsid w:val="00027383"/>
    <w:rsid w:val="00032197"/>
    <w:rsid w:val="00041157"/>
    <w:rsid w:val="00041CAE"/>
    <w:rsid w:val="00042904"/>
    <w:rsid w:val="00042D0E"/>
    <w:rsid w:val="00043FA5"/>
    <w:rsid w:val="00044751"/>
    <w:rsid w:val="00046DF6"/>
    <w:rsid w:val="000513F2"/>
    <w:rsid w:val="00055B41"/>
    <w:rsid w:val="00055C29"/>
    <w:rsid w:val="00062987"/>
    <w:rsid w:val="00064ACA"/>
    <w:rsid w:val="00072EA2"/>
    <w:rsid w:val="00076721"/>
    <w:rsid w:val="000768A1"/>
    <w:rsid w:val="00081708"/>
    <w:rsid w:val="00083E65"/>
    <w:rsid w:val="00085BF9"/>
    <w:rsid w:val="00087502"/>
    <w:rsid w:val="00091495"/>
    <w:rsid w:val="00096255"/>
    <w:rsid w:val="000A10BA"/>
    <w:rsid w:val="000A7E99"/>
    <w:rsid w:val="000B759F"/>
    <w:rsid w:val="000C0D88"/>
    <w:rsid w:val="000E3C85"/>
    <w:rsid w:val="000E591D"/>
    <w:rsid w:val="000F0209"/>
    <w:rsid w:val="000F3E47"/>
    <w:rsid w:val="000F462E"/>
    <w:rsid w:val="001008DD"/>
    <w:rsid w:val="00102280"/>
    <w:rsid w:val="00103F91"/>
    <w:rsid w:val="001044D4"/>
    <w:rsid w:val="00107921"/>
    <w:rsid w:val="00111CBB"/>
    <w:rsid w:val="0011338F"/>
    <w:rsid w:val="0011425E"/>
    <w:rsid w:val="0012248D"/>
    <w:rsid w:val="001234DC"/>
    <w:rsid w:val="00123F50"/>
    <w:rsid w:val="00126387"/>
    <w:rsid w:val="001328EE"/>
    <w:rsid w:val="00132AAC"/>
    <w:rsid w:val="00135221"/>
    <w:rsid w:val="00140AEB"/>
    <w:rsid w:val="00142678"/>
    <w:rsid w:val="0014351A"/>
    <w:rsid w:val="001504F7"/>
    <w:rsid w:val="0015217A"/>
    <w:rsid w:val="001539B8"/>
    <w:rsid w:val="00155B0B"/>
    <w:rsid w:val="00161FA7"/>
    <w:rsid w:val="001650D9"/>
    <w:rsid w:val="00167D45"/>
    <w:rsid w:val="00173B4A"/>
    <w:rsid w:val="00181558"/>
    <w:rsid w:val="00185E91"/>
    <w:rsid w:val="0019184F"/>
    <w:rsid w:val="001A5C29"/>
    <w:rsid w:val="001B1704"/>
    <w:rsid w:val="001B401A"/>
    <w:rsid w:val="001B4D3B"/>
    <w:rsid w:val="001C01CA"/>
    <w:rsid w:val="001C15AB"/>
    <w:rsid w:val="001C2E1C"/>
    <w:rsid w:val="001D1F8A"/>
    <w:rsid w:val="001D46B2"/>
    <w:rsid w:val="001D5A87"/>
    <w:rsid w:val="001E6178"/>
    <w:rsid w:val="001E6D93"/>
    <w:rsid w:val="001E788A"/>
    <w:rsid w:val="00200247"/>
    <w:rsid w:val="0020448A"/>
    <w:rsid w:val="00205468"/>
    <w:rsid w:val="00212892"/>
    <w:rsid w:val="00214235"/>
    <w:rsid w:val="00214547"/>
    <w:rsid w:val="00216453"/>
    <w:rsid w:val="00226C53"/>
    <w:rsid w:val="00226FF9"/>
    <w:rsid w:val="00232C66"/>
    <w:rsid w:val="00232E95"/>
    <w:rsid w:val="00243910"/>
    <w:rsid w:val="00244A9E"/>
    <w:rsid w:val="00255FC5"/>
    <w:rsid w:val="0026021B"/>
    <w:rsid w:val="0027492A"/>
    <w:rsid w:val="00275320"/>
    <w:rsid w:val="002755BA"/>
    <w:rsid w:val="00275A08"/>
    <w:rsid w:val="00276FE0"/>
    <w:rsid w:val="00280AF4"/>
    <w:rsid w:val="00282CCB"/>
    <w:rsid w:val="00283129"/>
    <w:rsid w:val="002850BE"/>
    <w:rsid w:val="002944BE"/>
    <w:rsid w:val="00296077"/>
    <w:rsid w:val="00296C8F"/>
    <w:rsid w:val="002A25BA"/>
    <w:rsid w:val="002A35B9"/>
    <w:rsid w:val="002A3EBB"/>
    <w:rsid w:val="002A5A11"/>
    <w:rsid w:val="002B1043"/>
    <w:rsid w:val="002B2567"/>
    <w:rsid w:val="002B689D"/>
    <w:rsid w:val="002C2C1D"/>
    <w:rsid w:val="002E39FC"/>
    <w:rsid w:val="002E53DC"/>
    <w:rsid w:val="002E5BF4"/>
    <w:rsid w:val="002E5CC0"/>
    <w:rsid w:val="002F26B8"/>
    <w:rsid w:val="002F36A1"/>
    <w:rsid w:val="002F4D28"/>
    <w:rsid w:val="00305607"/>
    <w:rsid w:val="00305D7C"/>
    <w:rsid w:val="0030781E"/>
    <w:rsid w:val="00312E35"/>
    <w:rsid w:val="003178FE"/>
    <w:rsid w:val="003324A8"/>
    <w:rsid w:val="003445D4"/>
    <w:rsid w:val="00345389"/>
    <w:rsid w:val="00347435"/>
    <w:rsid w:val="003502EB"/>
    <w:rsid w:val="0035195C"/>
    <w:rsid w:val="003652B3"/>
    <w:rsid w:val="00365918"/>
    <w:rsid w:val="00370332"/>
    <w:rsid w:val="00373010"/>
    <w:rsid w:val="00374C60"/>
    <w:rsid w:val="00381E0A"/>
    <w:rsid w:val="0038677C"/>
    <w:rsid w:val="003871BC"/>
    <w:rsid w:val="00387EC3"/>
    <w:rsid w:val="00393125"/>
    <w:rsid w:val="003A7C2D"/>
    <w:rsid w:val="003B5A91"/>
    <w:rsid w:val="003B6EE7"/>
    <w:rsid w:val="003C40FF"/>
    <w:rsid w:val="003C4C89"/>
    <w:rsid w:val="003C55C7"/>
    <w:rsid w:val="003C6ABE"/>
    <w:rsid w:val="003C794E"/>
    <w:rsid w:val="003D160D"/>
    <w:rsid w:val="003D3574"/>
    <w:rsid w:val="003D5326"/>
    <w:rsid w:val="003D5845"/>
    <w:rsid w:val="003D66A6"/>
    <w:rsid w:val="003D6DAB"/>
    <w:rsid w:val="003E3F63"/>
    <w:rsid w:val="003E4A92"/>
    <w:rsid w:val="003F1B62"/>
    <w:rsid w:val="004112A1"/>
    <w:rsid w:val="00415108"/>
    <w:rsid w:val="00416E09"/>
    <w:rsid w:val="00423447"/>
    <w:rsid w:val="00424C39"/>
    <w:rsid w:val="004270CB"/>
    <w:rsid w:val="004279B6"/>
    <w:rsid w:val="00430A62"/>
    <w:rsid w:val="00430FF4"/>
    <w:rsid w:val="0043713B"/>
    <w:rsid w:val="00437B7B"/>
    <w:rsid w:val="00440FF8"/>
    <w:rsid w:val="0044107D"/>
    <w:rsid w:val="00445412"/>
    <w:rsid w:val="00446515"/>
    <w:rsid w:val="0045179F"/>
    <w:rsid w:val="004552C3"/>
    <w:rsid w:val="004679CF"/>
    <w:rsid w:val="004731F8"/>
    <w:rsid w:val="004816D0"/>
    <w:rsid w:val="00486F8D"/>
    <w:rsid w:val="0048772F"/>
    <w:rsid w:val="00490665"/>
    <w:rsid w:val="00493A60"/>
    <w:rsid w:val="004A1CCE"/>
    <w:rsid w:val="004A7CB1"/>
    <w:rsid w:val="004B2B31"/>
    <w:rsid w:val="004B5241"/>
    <w:rsid w:val="004B7B67"/>
    <w:rsid w:val="004C228B"/>
    <w:rsid w:val="004C44A0"/>
    <w:rsid w:val="004D5994"/>
    <w:rsid w:val="004D7C5D"/>
    <w:rsid w:val="004E13EC"/>
    <w:rsid w:val="004E444D"/>
    <w:rsid w:val="004E4E63"/>
    <w:rsid w:val="004F2A6C"/>
    <w:rsid w:val="004F3900"/>
    <w:rsid w:val="004F41CD"/>
    <w:rsid w:val="004F6C01"/>
    <w:rsid w:val="0050181C"/>
    <w:rsid w:val="0050475B"/>
    <w:rsid w:val="00505FD8"/>
    <w:rsid w:val="00506C6D"/>
    <w:rsid w:val="00506CDB"/>
    <w:rsid w:val="005108AD"/>
    <w:rsid w:val="00510B18"/>
    <w:rsid w:val="00511304"/>
    <w:rsid w:val="00517C49"/>
    <w:rsid w:val="00520414"/>
    <w:rsid w:val="00522505"/>
    <w:rsid w:val="00523A1B"/>
    <w:rsid w:val="00526A90"/>
    <w:rsid w:val="00537FE2"/>
    <w:rsid w:val="00550C99"/>
    <w:rsid w:val="00563F7F"/>
    <w:rsid w:val="00566DF4"/>
    <w:rsid w:val="005700E5"/>
    <w:rsid w:val="00570455"/>
    <w:rsid w:val="00571F94"/>
    <w:rsid w:val="00572874"/>
    <w:rsid w:val="005743D5"/>
    <w:rsid w:val="005766B2"/>
    <w:rsid w:val="0058453C"/>
    <w:rsid w:val="00584E5F"/>
    <w:rsid w:val="005B4524"/>
    <w:rsid w:val="005B5C26"/>
    <w:rsid w:val="005C2A6D"/>
    <w:rsid w:val="005D35CC"/>
    <w:rsid w:val="005E0955"/>
    <w:rsid w:val="005E1E4B"/>
    <w:rsid w:val="005E483D"/>
    <w:rsid w:val="005E4B56"/>
    <w:rsid w:val="005E4BBE"/>
    <w:rsid w:val="006022C3"/>
    <w:rsid w:val="00605FCF"/>
    <w:rsid w:val="00612CCD"/>
    <w:rsid w:val="00616868"/>
    <w:rsid w:val="00623173"/>
    <w:rsid w:val="006239C7"/>
    <w:rsid w:val="006270A4"/>
    <w:rsid w:val="006270B7"/>
    <w:rsid w:val="00627940"/>
    <w:rsid w:val="00630302"/>
    <w:rsid w:val="00630C58"/>
    <w:rsid w:val="00630CAB"/>
    <w:rsid w:val="006327D9"/>
    <w:rsid w:val="00633CB5"/>
    <w:rsid w:val="00633D46"/>
    <w:rsid w:val="0064132C"/>
    <w:rsid w:val="00650F8D"/>
    <w:rsid w:val="0065253A"/>
    <w:rsid w:val="006551B8"/>
    <w:rsid w:val="00655E63"/>
    <w:rsid w:val="00656930"/>
    <w:rsid w:val="0066190D"/>
    <w:rsid w:val="00674D30"/>
    <w:rsid w:val="00674DCA"/>
    <w:rsid w:val="00677177"/>
    <w:rsid w:val="00684AB0"/>
    <w:rsid w:val="00686FE1"/>
    <w:rsid w:val="0069132A"/>
    <w:rsid w:val="0069335D"/>
    <w:rsid w:val="006A45F1"/>
    <w:rsid w:val="006A479A"/>
    <w:rsid w:val="006A47B3"/>
    <w:rsid w:val="006A7480"/>
    <w:rsid w:val="006C33A8"/>
    <w:rsid w:val="006C3935"/>
    <w:rsid w:val="006C6AB9"/>
    <w:rsid w:val="006C6AF5"/>
    <w:rsid w:val="006D6CE3"/>
    <w:rsid w:val="006E0778"/>
    <w:rsid w:val="006E2AFA"/>
    <w:rsid w:val="006E4D75"/>
    <w:rsid w:val="006F0A8B"/>
    <w:rsid w:val="006F30DE"/>
    <w:rsid w:val="006F3E70"/>
    <w:rsid w:val="006F4B53"/>
    <w:rsid w:val="006F7286"/>
    <w:rsid w:val="006F73CA"/>
    <w:rsid w:val="006F747B"/>
    <w:rsid w:val="00702343"/>
    <w:rsid w:val="00704994"/>
    <w:rsid w:val="007111C4"/>
    <w:rsid w:val="007210B0"/>
    <w:rsid w:val="00721A79"/>
    <w:rsid w:val="007238D0"/>
    <w:rsid w:val="0072644A"/>
    <w:rsid w:val="00726843"/>
    <w:rsid w:val="007370FB"/>
    <w:rsid w:val="00740D22"/>
    <w:rsid w:val="00740F66"/>
    <w:rsid w:val="0074511D"/>
    <w:rsid w:val="0075026D"/>
    <w:rsid w:val="0075169E"/>
    <w:rsid w:val="00752B58"/>
    <w:rsid w:val="00757B7A"/>
    <w:rsid w:val="007608B1"/>
    <w:rsid w:val="0076125F"/>
    <w:rsid w:val="0076619F"/>
    <w:rsid w:val="007759F8"/>
    <w:rsid w:val="00777D66"/>
    <w:rsid w:val="00784601"/>
    <w:rsid w:val="00790637"/>
    <w:rsid w:val="0079350E"/>
    <w:rsid w:val="00793994"/>
    <w:rsid w:val="00793E61"/>
    <w:rsid w:val="007960C8"/>
    <w:rsid w:val="007A118B"/>
    <w:rsid w:val="007A1F64"/>
    <w:rsid w:val="007A28F3"/>
    <w:rsid w:val="007B24BE"/>
    <w:rsid w:val="007B2618"/>
    <w:rsid w:val="007B796E"/>
    <w:rsid w:val="007C2D56"/>
    <w:rsid w:val="007C42FC"/>
    <w:rsid w:val="007C51D9"/>
    <w:rsid w:val="007C7C87"/>
    <w:rsid w:val="007D3AA1"/>
    <w:rsid w:val="007D6DD6"/>
    <w:rsid w:val="007F31FC"/>
    <w:rsid w:val="007F6961"/>
    <w:rsid w:val="00806F12"/>
    <w:rsid w:val="00806F3B"/>
    <w:rsid w:val="008131F2"/>
    <w:rsid w:val="00816F12"/>
    <w:rsid w:val="008206B1"/>
    <w:rsid w:val="00825A33"/>
    <w:rsid w:val="00825DF4"/>
    <w:rsid w:val="00830D46"/>
    <w:rsid w:val="00831FA8"/>
    <w:rsid w:val="00847EF6"/>
    <w:rsid w:val="0085336B"/>
    <w:rsid w:val="00853B60"/>
    <w:rsid w:val="0085491A"/>
    <w:rsid w:val="008557E3"/>
    <w:rsid w:val="008615E1"/>
    <w:rsid w:val="00870E3F"/>
    <w:rsid w:val="00872104"/>
    <w:rsid w:val="0087273E"/>
    <w:rsid w:val="008764D0"/>
    <w:rsid w:val="00881DE9"/>
    <w:rsid w:val="00882AC9"/>
    <w:rsid w:val="00882FA3"/>
    <w:rsid w:val="008877BC"/>
    <w:rsid w:val="00890A25"/>
    <w:rsid w:val="00890C7E"/>
    <w:rsid w:val="00892739"/>
    <w:rsid w:val="00893DA9"/>
    <w:rsid w:val="0089428B"/>
    <w:rsid w:val="00895396"/>
    <w:rsid w:val="00895E0D"/>
    <w:rsid w:val="00897BC0"/>
    <w:rsid w:val="008A1C81"/>
    <w:rsid w:val="008A2EFB"/>
    <w:rsid w:val="008A4039"/>
    <w:rsid w:val="008A5164"/>
    <w:rsid w:val="008B29B9"/>
    <w:rsid w:val="008B4DCD"/>
    <w:rsid w:val="008C3DCC"/>
    <w:rsid w:val="008C457B"/>
    <w:rsid w:val="008C7D2E"/>
    <w:rsid w:val="008D0940"/>
    <w:rsid w:val="008D2969"/>
    <w:rsid w:val="008E2AFC"/>
    <w:rsid w:val="008E4FB9"/>
    <w:rsid w:val="008F11B1"/>
    <w:rsid w:val="008F708C"/>
    <w:rsid w:val="00904A76"/>
    <w:rsid w:val="00905474"/>
    <w:rsid w:val="00906C7E"/>
    <w:rsid w:val="00910157"/>
    <w:rsid w:val="00912DF4"/>
    <w:rsid w:val="00914335"/>
    <w:rsid w:val="009250C7"/>
    <w:rsid w:val="00930270"/>
    <w:rsid w:val="00934FCD"/>
    <w:rsid w:val="00956F62"/>
    <w:rsid w:val="009614C2"/>
    <w:rsid w:val="00974426"/>
    <w:rsid w:val="0099116E"/>
    <w:rsid w:val="00991765"/>
    <w:rsid w:val="00992FF2"/>
    <w:rsid w:val="00993CD3"/>
    <w:rsid w:val="009953DE"/>
    <w:rsid w:val="009A185F"/>
    <w:rsid w:val="009A4FBD"/>
    <w:rsid w:val="009A5759"/>
    <w:rsid w:val="009A64CA"/>
    <w:rsid w:val="009A7612"/>
    <w:rsid w:val="009B0F4A"/>
    <w:rsid w:val="009D29B6"/>
    <w:rsid w:val="009D2A08"/>
    <w:rsid w:val="009D6075"/>
    <w:rsid w:val="009E2D6E"/>
    <w:rsid w:val="009E4678"/>
    <w:rsid w:val="009E6CB2"/>
    <w:rsid w:val="009F1BD6"/>
    <w:rsid w:val="00A03718"/>
    <w:rsid w:val="00A062C5"/>
    <w:rsid w:val="00A2143A"/>
    <w:rsid w:val="00A22B72"/>
    <w:rsid w:val="00A3026C"/>
    <w:rsid w:val="00A32B54"/>
    <w:rsid w:val="00A33EB6"/>
    <w:rsid w:val="00A34700"/>
    <w:rsid w:val="00A44E38"/>
    <w:rsid w:val="00A521DF"/>
    <w:rsid w:val="00A616D4"/>
    <w:rsid w:val="00A638FC"/>
    <w:rsid w:val="00A74836"/>
    <w:rsid w:val="00A749EC"/>
    <w:rsid w:val="00A77438"/>
    <w:rsid w:val="00A77DDB"/>
    <w:rsid w:val="00A878C4"/>
    <w:rsid w:val="00A923E0"/>
    <w:rsid w:val="00A9540F"/>
    <w:rsid w:val="00AA0C15"/>
    <w:rsid w:val="00AA0CC3"/>
    <w:rsid w:val="00AA156D"/>
    <w:rsid w:val="00AA156F"/>
    <w:rsid w:val="00AA3659"/>
    <w:rsid w:val="00AA4AA4"/>
    <w:rsid w:val="00AA4C1B"/>
    <w:rsid w:val="00AB3702"/>
    <w:rsid w:val="00AB5DD8"/>
    <w:rsid w:val="00AC18D7"/>
    <w:rsid w:val="00AC4E12"/>
    <w:rsid w:val="00AC60B2"/>
    <w:rsid w:val="00AC7A4E"/>
    <w:rsid w:val="00AE1CF4"/>
    <w:rsid w:val="00AE37FF"/>
    <w:rsid w:val="00AF2171"/>
    <w:rsid w:val="00AF4F10"/>
    <w:rsid w:val="00AF6CD5"/>
    <w:rsid w:val="00B02297"/>
    <w:rsid w:val="00B03E59"/>
    <w:rsid w:val="00B041D3"/>
    <w:rsid w:val="00B12AE6"/>
    <w:rsid w:val="00B13264"/>
    <w:rsid w:val="00B17D42"/>
    <w:rsid w:val="00B21282"/>
    <w:rsid w:val="00B22070"/>
    <w:rsid w:val="00B30F85"/>
    <w:rsid w:val="00B33240"/>
    <w:rsid w:val="00B41DA1"/>
    <w:rsid w:val="00B43E91"/>
    <w:rsid w:val="00B503D9"/>
    <w:rsid w:val="00B5326E"/>
    <w:rsid w:val="00B60027"/>
    <w:rsid w:val="00B623B2"/>
    <w:rsid w:val="00B62952"/>
    <w:rsid w:val="00B64633"/>
    <w:rsid w:val="00B64E94"/>
    <w:rsid w:val="00B70167"/>
    <w:rsid w:val="00B84DDF"/>
    <w:rsid w:val="00B86B74"/>
    <w:rsid w:val="00B9112D"/>
    <w:rsid w:val="00B921E9"/>
    <w:rsid w:val="00B95FE4"/>
    <w:rsid w:val="00B97A91"/>
    <w:rsid w:val="00BA1421"/>
    <w:rsid w:val="00BA3700"/>
    <w:rsid w:val="00BA4527"/>
    <w:rsid w:val="00BA4D78"/>
    <w:rsid w:val="00BA4E09"/>
    <w:rsid w:val="00BA5184"/>
    <w:rsid w:val="00BA778A"/>
    <w:rsid w:val="00BB77D0"/>
    <w:rsid w:val="00BC61CD"/>
    <w:rsid w:val="00BD49A7"/>
    <w:rsid w:val="00BD5027"/>
    <w:rsid w:val="00BD71F2"/>
    <w:rsid w:val="00BD794B"/>
    <w:rsid w:val="00BE131E"/>
    <w:rsid w:val="00BF2EF6"/>
    <w:rsid w:val="00BF409D"/>
    <w:rsid w:val="00BF4AA1"/>
    <w:rsid w:val="00BF5012"/>
    <w:rsid w:val="00BF68B6"/>
    <w:rsid w:val="00C0756B"/>
    <w:rsid w:val="00C076B1"/>
    <w:rsid w:val="00C1624D"/>
    <w:rsid w:val="00C25E69"/>
    <w:rsid w:val="00C27553"/>
    <w:rsid w:val="00C27DBE"/>
    <w:rsid w:val="00C32371"/>
    <w:rsid w:val="00C32420"/>
    <w:rsid w:val="00C421AC"/>
    <w:rsid w:val="00C45AF9"/>
    <w:rsid w:val="00C54B46"/>
    <w:rsid w:val="00C62394"/>
    <w:rsid w:val="00C62D87"/>
    <w:rsid w:val="00C703E4"/>
    <w:rsid w:val="00C71F38"/>
    <w:rsid w:val="00C742AE"/>
    <w:rsid w:val="00C77DBC"/>
    <w:rsid w:val="00C85682"/>
    <w:rsid w:val="00C934B0"/>
    <w:rsid w:val="00C94E93"/>
    <w:rsid w:val="00C95D43"/>
    <w:rsid w:val="00CA053E"/>
    <w:rsid w:val="00CA45E5"/>
    <w:rsid w:val="00CA6BF2"/>
    <w:rsid w:val="00CA75B8"/>
    <w:rsid w:val="00CB4864"/>
    <w:rsid w:val="00CB56AD"/>
    <w:rsid w:val="00CC0E22"/>
    <w:rsid w:val="00CC19A6"/>
    <w:rsid w:val="00CC2480"/>
    <w:rsid w:val="00CC313F"/>
    <w:rsid w:val="00CC6372"/>
    <w:rsid w:val="00CC6481"/>
    <w:rsid w:val="00CC7304"/>
    <w:rsid w:val="00CC7D28"/>
    <w:rsid w:val="00CD2476"/>
    <w:rsid w:val="00CD4EA6"/>
    <w:rsid w:val="00CD537D"/>
    <w:rsid w:val="00CD61FE"/>
    <w:rsid w:val="00CD625D"/>
    <w:rsid w:val="00CE28F1"/>
    <w:rsid w:val="00CE313A"/>
    <w:rsid w:val="00CF1A20"/>
    <w:rsid w:val="00D034CA"/>
    <w:rsid w:val="00D06BB6"/>
    <w:rsid w:val="00D0711F"/>
    <w:rsid w:val="00D17A7E"/>
    <w:rsid w:val="00D205D2"/>
    <w:rsid w:val="00D22340"/>
    <w:rsid w:val="00D30478"/>
    <w:rsid w:val="00D3049D"/>
    <w:rsid w:val="00D33AF7"/>
    <w:rsid w:val="00D3425F"/>
    <w:rsid w:val="00D40035"/>
    <w:rsid w:val="00D41D55"/>
    <w:rsid w:val="00D44695"/>
    <w:rsid w:val="00D44BD7"/>
    <w:rsid w:val="00D452F3"/>
    <w:rsid w:val="00D461EC"/>
    <w:rsid w:val="00D52C41"/>
    <w:rsid w:val="00D53440"/>
    <w:rsid w:val="00D57EB7"/>
    <w:rsid w:val="00D623AB"/>
    <w:rsid w:val="00D6736B"/>
    <w:rsid w:val="00D731B4"/>
    <w:rsid w:val="00D7361D"/>
    <w:rsid w:val="00D75418"/>
    <w:rsid w:val="00D77638"/>
    <w:rsid w:val="00D800C0"/>
    <w:rsid w:val="00D826A2"/>
    <w:rsid w:val="00D8274F"/>
    <w:rsid w:val="00D839A8"/>
    <w:rsid w:val="00D92156"/>
    <w:rsid w:val="00D950F3"/>
    <w:rsid w:val="00DA2DE8"/>
    <w:rsid w:val="00DA623E"/>
    <w:rsid w:val="00DA76A3"/>
    <w:rsid w:val="00DB0516"/>
    <w:rsid w:val="00DB6C04"/>
    <w:rsid w:val="00DC0B25"/>
    <w:rsid w:val="00DC3750"/>
    <w:rsid w:val="00DD5143"/>
    <w:rsid w:val="00DE29DF"/>
    <w:rsid w:val="00DE73A4"/>
    <w:rsid w:val="00DF4DF3"/>
    <w:rsid w:val="00E01416"/>
    <w:rsid w:val="00E01EFF"/>
    <w:rsid w:val="00E05318"/>
    <w:rsid w:val="00E116E9"/>
    <w:rsid w:val="00E1269F"/>
    <w:rsid w:val="00E14921"/>
    <w:rsid w:val="00E17ED4"/>
    <w:rsid w:val="00E22970"/>
    <w:rsid w:val="00E230C5"/>
    <w:rsid w:val="00E24096"/>
    <w:rsid w:val="00E279C0"/>
    <w:rsid w:val="00E30FDE"/>
    <w:rsid w:val="00E32C8E"/>
    <w:rsid w:val="00E35844"/>
    <w:rsid w:val="00E43892"/>
    <w:rsid w:val="00E44C08"/>
    <w:rsid w:val="00E56E91"/>
    <w:rsid w:val="00E571EC"/>
    <w:rsid w:val="00E60B0D"/>
    <w:rsid w:val="00E61650"/>
    <w:rsid w:val="00E62FE9"/>
    <w:rsid w:val="00E66B43"/>
    <w:rsid w:val="00E76567"/>
    <w:rsid w:val="00E7771C"/>
    <w:rsid w:val="00E8084E"/>
    <w:rsid w:val="00E8603F"/>
    <w:rsid w:val="00E94152"/>
    <w:rsid w:val="00E96C07"/>
    <w:rsid w:val="00EA0BC4"/>
    <w:rsid w:val="00EA2DAF"/>
    <w:rsid w:val="00EA35F5"/>
    <w:rsid w:val="00EB4297"/>
    <w:rsid w:val="00EB76AF"/>
    <w:rsid w:val="00EC1F86"/>
    <w:rsid w:val="00EC4EA5"/>
    <w:rsid w:val="00EC5E42"/>
    <w:rsid w:val="00ED2231"/>
    <w:rsid w:val="00ED3A36"/>
    <w:rsid w:val="00ED6516"/>
    <w:rsid w:val="00EF0A75"/>
    <w:rsid w:val="00EF182B"/>
    <w:rsid w:val="00EF3EB1"/>
    <w:rsid w:val="00EF3F41"/>
    <w:rsid w:val="00EF7D2B"/>
    <w:rsid w:val="00F1129F"/>
    <w:rsid w:val="00F228BC"/>
    <w:rsid w:val="00F27AE9"/>
    <w:rsid w:val="00F34217"/>
    <w:rsid w:val="00F35BC9"/>
    <w:rsid w:val="00F366D7"/>
    <w:rsid w:val="00F370ED"/>
    <w:rsid w:val="00F40700"/>
    <w:rsid w:val="00F40D27"/>
    <w:rsid w:val="00F46945"/>
    <w:rsid w:val="00F46FDE"/>
    <w:rsid w:val="00F47664"/>
    <w:rsid w:val="00F514A6"/>
    <w:rsid w:val="00F520A2"/>
    <w:rsid w:val="00F526BA"/>
    <w:rsid w:val="00F56D57"/>
    <w:rsid w:val="00F57582"/>
    <w:rsid w:val="00F57C3F"/>
    <w:rsid w:val="00F64B5C"/>
    <w:rsid w:val="00F70644"/>
    <w:rsid w:val="00F70BA9"/>
    <w:rsid w:val="00F71B92"/>
    <w:rsid w:val="00F73C76"/>
    <w:rsid w:val="00F77B96"/>
    <w:rsid w:val="00F77DEF"/>
    <w:rsid w:val="00F94E42"/>
    <w:rsid w:val="00F976FF"/>
    <w:rsid w:val="00FA203D"/>
    <w:rsid w:val="00FA5BA8"/>
    <w:rsid w:val="00FA7312"/>
    <w:rsid w:val="00FB14B7"/>
    <w:rsid w:val="00FB17BC"/>
    <w:rsid w:val="00FB49BE"/>
    <w:rsid w:val="00FB5D9E"/>
    <w:rsid w:val="00FC1980"/>
    <w:rsid w:val="00FC2D86"/>
    <w:rsid w:val="00FD570E"/>
    <w:rsid w:val="00FD661A"/>
    <w:rsid w:val="00FD66F3"/>
    <w:rsid w:val="00FD7706"/>
    <w:rsid w:val="00FE7117"/>
    <w:rsid w:val="00FE775B"/>
    <w:rsid w:val="00FF5212"/>
    <w:rsid w:val="00FF53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0197C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Table Grid" w:uiPriority="59"/>
    <w:lsdException w:name="Note Level 1" w:semiHidden="1" w:uiPriority="99"/>
    <w:lsdException w:name="Note Level 2"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link w:val="Heading2Char"/>
    <w:semiHidden/>
    <w:unhideWhenUsed/>
    <w:qFormat/>
    <w:rsid w:val="00881DE9"/>
    <w:pPr>
      <w:keepNext/>
      <w:spacing w:before="240" w:after="60"/>
      <w:outlineLvl w:val="1"/>
    </w:pPr>
    <w:rPr>
      <w:rFonts w:ascii="Calibri" w:eastAsia="ＭＳ ゴシック" w:hAnsi="Calibri"/>
      <w:b/>
      <w:bCs/>
      <w:i/>
      <w:iCs/>
      <w:sz w:val="28"/>
      <w:szCs w:val="28"/>
    </w:rPr>
  </w:style>
  <w:style w:type="paragraph" w:styleId="Heading3">
    <w:name w:val="heading 3"/>
    <w:basedOn w:val="Normal"/>
    <w:next w:val="Normal"/>
    <w:link w:val="Heading3Char"/>
    <w:semiHidden/>
    <w:unhideWhenUsed/>
    <w:qFormat/>
    <w:rsid w:val="00370332"/>
    <w:pPr>
      <w:keepNext/>
      <w:spacing w:before="240" w:after="60"/>
      <w:outlineLvl w:val="2"/>
    </w:pPr>
    <w:rPr>
      <w:rFonts w:ascii="Calibri" w:eastAsia="ＭＳ ゴシック" w:hAnsi="Calibri"/>
      <w:b/>
      <w:bCs/>
      <w:sz w:val="26"/>
      <w:szCs w:val="26"/>
    </w:rPr>
  </w:style>
  <w:style w:type="paragraph" w:styleId="Heading4">
    <w:name w:val="heading 4"/>
    <w:basedOn w:val="Normal"/>
    <w:next w:val="Normal"/>
    <w:link w:val="Heading4Char"/>
    <w:unhideWhenUsed/>
    <w:qFormat/>
    <w:rsid w:val="00370332"/>
    <w:pPr>
      <w:keepNext/>
      <w:spacing w:before="240" w:after="60"/>
      <w:outlineLvl w:val="3"/>
    </w:pPr>
    <w:rPr>
      <w:rFonts w:ascii="Cambria" w:eastAsia="ＭＳ 明朝" w:hAnsi="Cambria"/>
      <w:b/>
      <w:bCs/>
      <w:sz w:val="28"/>
      <w:szCs w:val="28"/>
    </w:rPr>
  </w:style>
  <w:style w:type="paragraph" w:styleId="Heading5">
    <w:name w:val="heading 5"/>
    <w:basedOn w:val="Normal"/>
    <w:next w:val="Normal"/>
    <w:link w:val="Heading5Char"/>
    <w:unhideWhenUsed/>
    <w:qFormat/>
    <w:rsid w:val="00370332"/>
    <w:pPr>
      <w:spacing w:before="240" w:after="60"/>
      <w:outlineLvl w:val="4"/>
    </w:pPr>
    <w:rPr>
      <w:rFonts w:ascii="Cambria" w:eastAsia="ＭＳ 明朝"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MediumShading1-Accent11">
    <w:name w:val="Medium Shading 1 - Accent 11"/>
    <w:qFormat/>
    <w:rsid w:val="00AC18D7"/>
    <w:rPr>
      <w:rFonts w:ascii="Lucida Grande" w:eastAsia="ヒラギノ角ゴ Pro W3" w:hAnsi="Lucida Grande"/>
      <w:color w:val="000000"/>
      <w:sz w:val="22"/>
    </w:rPr>
  </w:style>
  <w:style w:type="paragraph" w:customStyle="1" w:styleId="MediumGrid1-Accent21">
    <w:name w:val="Medium Grid 1 - Accent 21"/>
    <w:uiPriority w:val="34"/>
    <w:qFormat/>
    <w:rsid w:val="00AC18D7"/>
    <w:pPr>
      <w:spacing w:after="200" w:line="276" w:lineRule="auto"/>
      <w:ind w:left="720"/>
    </w:pPr>
    <w:rPr>
      <w:rFonts w:ascii="Lucida Grande" w:eastAsia="ヒラギノ角ゴ Pro W3" w:hAnsi="Lucida Grande"/>
      <w:color w:val="000000"/>
      <w:sz w:val="22"/>
    </w:rPr>
  </w:style>
  <w:style w:type="character" w:customStyle="1" w:styleId="Hyperlink1">
    <w:name w:val="Hyperlink1"/>
    <w:rsid w:val="00AC18D7"/>
    <w:rPr>
      <w:color w:val="0000FF"/>
      <w:sz w:val="22"/>
      <w:u w:val="single"/>
    </w:rPr>
  </w:style>
  <w:style w:type="character" w:styleId="Hyperlink">
    <w:name w:val="Hyperlink"/>
    <w:rsid w:val="0087273E"/>
    <w:rPr>
      <w:color w:val="0000FF"/>
      <w:u w:val="single"/>
    </w:rPr>
  </w:style>
  <w:style w:type="character" w:customStyle="1" w:styleId="pp-headline-itempp-headline-address">
    <w:name w:val="pp-headline-item pp-headline-address"/>
    <w:rsid w:val="000E3C85"/>
  </w:style>
  <w:style w:type="paragraph" w:styleId="NormalWeb">
    <w:name w:val="Normal (Web)"/>
    <w:basedOn w:val="Normal"/>
    <w:uiPriority w:val="99"/>
    <w:rsid w:val="000E3C85"/>
    <w:pPr>
      <w:spacing w:before="100" w:beforeAutospacing="1" w:after="100" w:afterAutospacing="1"/>
    </w:pPr>
    <w:rPr>
      <w:rFonts w:ascii="Times" w:eastAsia="Times" w:hAnsi="Times"/>
      <w:sz w:val="20"/>
      <w:szCs w:val="20"/>
    </w:rPr>
  </w:style>
  <w:style w:type="paragraph" w:styleId="ListParagraph">
    <w:name w:val="List Paragraph"/>
    <w:basedOn w:val="Normal"/>
    <w:uiPriority w:val="34"/>
    <w:qFormat/>
    <w:rsid w:val="00430A62"/>
    <w:pPr>
      <w:ind w:left="720"/>
      <w:contextualSpacing/>
    </w:pPr>
    <w:rPr>
      <w:rFonts w:ascii="Cambria" w:eastAsia="ＭＳ 明朝" w:hAnsi="Cambria"/>
      <w:lang w:eastAsia="ja-JP"/>
    </w:rPr>
  </w:style>
  <w:style w:type="table" w:styleId="TableGrid">
    <w:name w:val="Table Grid"/>
    <w:basedOn w:val="TableNormal"/>
    <w:uiPriority w:val="59"/>
    <w:rsid w:val="002A5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semiHidden/>
    <w:rsid w:val="00370332"/>
    <w:rPr>
      <w:rFonts w:ascii="Calibri" w:eastAsia="ＭＳ ゴシック" w:hAnsi="Calibri" w:cs="Times New Roman"/>
      <w:b/>
      <w:bCs/>
      <w:sz w:val="26"/>
      <w:szCs w:val="26"/>
    </w:rPr>
  </w:style>
  <w:style w:type="character" w:customStyle="1" w:styleId="Heading4Char">
    <w:name w:val="Heading 4 Char"/>
    <w:link w:val="Heading4"/>
    <w:rsid w:val="00370332"/>
    <w:rPr>
      <w:rFonts w:ascii="Cambria" w:eastAsia="ＭＳ 明朝" w:hAnsi="Cambria" w:cs="Times New Roman"/>
      <w:b/>
      <w:bCs/>
      <w:sz w:val="28"/>
      <w:szCs w:val="28"/>
    </w:rPr>
  </w:style>
  <w:style w:type="character" w:customStyle="1" w:styleId="Heading5Char">
    <w:name w:val="Heading 5 Char"/>
    <w:link w:val="Heading5"/>
    <w:rsid w:val="00370332"/>
    <w:rPr>
      <w:rFonts w:ascii="Cambria" w:eastAsia="ＭＳ 明朝" w:hAnsi="Cambria" w:cs="Times New Roman"/>
      <w:b/>
      <w:bCs/>
      <w:i/>
      <w:iCs/>
      <w:sz w:val="26"/>
      <w:szCs w:val="26"/>
    </w:rPr>
  </w:style>
  <w:style w:type="paragraph" w:customStyle="1" w:styleId="small">
    <w:name w:val="small"/>
    <w:basedOn w:val="Normal"/>
    <w:rsid w:val="00370332"/>
    <w:pPr>
      <w:spacing w:before="100" w:beforeAutospacing="1" w:after="100" w:afterAutospacing="1"/>
    </w:pPr>
    <w:rPr>
      <w:rFonts w:ascii="Times" w:hAnsi="Times"/>
      <w:sz w:val="20"/>
      <w:szCs w:val="20"/>
    </w:rPr>
  </w:style>
  <w:style w:type="character" w:styleId="Strong">
    <w:name w:val="Strong"/>
    <w:uiPriority w:val="22"/>
    <w:qFormat/>
    <w:rsid w:val="00370332"/>
    <w:rPr>
      <w:b/>
      <w:bCs/>
    </w:rPr>
  </w:style>
  <w:style w:type="paragraph" w:styleId="z-TopofForm">
    <w:name w:val="HTML Top of Form"/>
    <w:basedOn w:val="Normal"/>
    <w:next w:val="Normal"/>
    <w:link w:val="z-TopofFormChar"/>
    <w:hidden/>
    <w:uiPriority w:val="99"/>
    <w:unhideWhenUsed/>
    <w:rsid w:val="00370332"/>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370332"/>
    <w:rPr>
      <w:rFonts w:ascii="Arial" w:hAnsi="Arial" w:cs="Arial"/>
      <w:vanish/>
      <w:sz w:val="16"/>
      <w:szCs w:val="16"/>
    </w:rPr>
  </w:style>
  <w:style w:type="character" w:customStyle="1" w:styleId="make-cccccc">
    <w:name w:val="make-cccccc"/>
    <w:rsid w:val="00370332"/>
  </w:style>
  <w:style w:type="character" w:customStyle="1" w:styleId="showstateheader">
    <w:name w:val="showstateheader"/>
    <w:rsid w:val="00370332"/>
  </w:style>
  <w:style w:type="paragraph" w:styleId="z-BottomofForm">
    <w:name w:val="HTML Bottom of Form"/>
    <w:basedOn w:val="Normal"/>
    <w:next w:val="Normal"/>
    <w:link w:val="z-BottomofFormChar"/>
    <w:hidden/>
    <w:uiPriority w:val="99"/>
    <w:unhideWhenUsed/>
    <w:rsid w:val="00370332"/>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370332"/>
    <w:rPr>
      <w:rFonts w:ascii="Arial" w:hAnsi="Arial" w:cs="Arial"/>
      <w:vanish/>
      <w:sz w:val="16"/>
      <w:szCs w:val="16"/>
    </w:rPr>
  </w:style>
  <w:style w:type="paragraph" w:customStyle="1" w:styleId="tac">
    <w:name w:val="tac"/>
    <w:basedOn w:val="Normal"/>
    <w:rsid w:val="00370332"/>
    <w:pPr>
      <w:spacing w:before="100" w:beforeAutospacing="1" w:after="100" w:afterAutospacing="1"/>
    </w:pPr>
    <w:rPr>
      <w:rFonts w:ascii="Times" w:hAnsi="Times"/>
      <w:sz w:val="20"/>
      <w:szCs w:val="20"/>
    </w:rPr>
  </w:style>
  <w:style w:type="character" w:customStyle="1" w:styleId="fn">
    <w:name w:val="fn"/>
    <w:rsid w:val="00370332"/>
  </w:style>
  <w:style w:type="character" w:customStyle="1" w:styleId="dib">
    <w:name w:val="dib"/>
    <w:rsid w:val="00370332"/>
  </w:style>
  <w:style w:type="character" w:customStyle="1" w:styleId="make-dddddd">
    <w:name w:val="make-dddddd"/>
    <w:rsid w:val="00370332"/>
  </w:style>
  <w:style w:type="character" w:customStyle="1" w:styleId="media">
    <w:name w:val="media"/>
    <w:rsid w:val="00370332"/>
  </w:style>
  <w:style w:type="character" w:customStyle="1" w:styleId="bd">
    <w:name w:val="bd"/>
    <w:rsid w:val="00370332"/>
  </w:style>
  <w:style w:type="paragraph" w:customStyle="1" w:styleId="mediumbold">
    <w:name w:val="medium_bold"/>
    <w:basedOn w:val="Normal"/>
    <w:rsid w:val="00370332"/>
    <w:pPr>
      <w:spacing w:before="100" w:beforeAutospacing="1" w:after="100" w:afterAutospacing="1"/>
    </w:pPr>
    <w:rPr>
      <w:rFonts w:ascii="Times" w:hAnsi="Times"/>
      <w:sz w:val="20"/>
      <w:szCs w:val="20"/>
    </w:rPr>
  </w:style>
  <w:style w:type="paragraph" w:customStyle="1" w:styleId="quiet">
    <w:name w:val="quiet"/>
    <w:basedOn w:val="Normal"/>
    <w:rsid w:val="00370332"/>
    <w:pPr>
      <w:spacing w:before="100" w:beforeAutospacing="1" w:after="100" w:afterAutospacing="1"/>
    </w:pPr>
    <w:rPr>
      <w:rFonts w:ascii="Times" w:hAnsi="Times"/>
      <w:sz w:val="20"/>
      <w:szCs w:val="20"/>
    </w:rPr>
  </w:style>
  <w:style w:type="paragraph" w:customStyle="1" w:styleId="mtl">
    <w:name w:val="mtl"/>
    <w:basedOn w:val="Normal"/>
    <w:rsid w:val="00370332"/>
    <w:pPr>
      <w:spacing w:before="100" w:beforeAutospacing="1" w:after="100" w:afterAutospacing="1"/>
    </w:pPr>
    <w:rPr>
      <w:rFonts w:ascii="Times" w:hAnsi="Times"/>
      <w:sz w:val="20"/>
      <w:szCs w:val="20"/>
    </w:rPr>
  </w:style>
  <w:style w:type="paragraph" w:customStyle="1" w:styleId="smaller">
    <w:name w:val="smaller"/>
    <w:basedOn w:val="Normal"/>
    <w:rsid w:val="00370332"/>
    <w:pPr>
      <w:spacing w:before="100" w:beforeAutospacing="1" w:after="100" w:afterAutospacing="1"/>
    </w:pPr>
    <w:rPr>
      <w:rFonts w:ascii="Times" w:hAnsi="Times"/>
      <w:sz w:val="20"/>
      <w:szCs w:val="20"/>
    </w:rPr>
  </w:style>
  <w:style w:type="character" w:customStyle="1" w:styleId="jq-ghosttext">
    <w:name w:val="jq-ghosttext"/>
    <w:rsid w:val="00370332"/>
  </w:style>
  <w:style w:type="paragraph" w:customStyle="1" w:styleId="smallbold">
    <w:name w:val="small_bold"/>
    <w:basedOn w:val="Normal"/>
    <w:rsid w:val="00370332"/>
    <w:pPr>
      <w:spacing w:before="100" w:beforeAutospacing="1" w:after="100" w:afterAutospacing="1"/>
    </w:pPr>
    <w:rPr>
      <w:rFonts w:ascii="Times" w:hAnsi="Times"/>
      <w:sz w:val="20"/>
      <w:szCs w:val="20"/>
    </w:rPr>
  </w:style>
  <w:style w:type="character" w:customStyle="1" w:styleId="bold">
    <w:name w:val="bold"/>
    <w:rsid w:val="00370332"/>
  </w:style>
  <w:style w:type="paragraph" w:customStyle="1" w:styleId="copyright">
    <w:name w:val="copyright"/>
    <w:basedOn w:val="Normal"/>
    <w:rsid w:val="00370332"/>
    <w:pPr>
      <w:spacing w:before="100" w:beforeAutospacing="1" w:after="100" w:afterAutospacing="1"/>
    </w:pPr>
    <w:rPr>
      <w:rFonts w:ascii="Times" w:hAnsi="Times"/>
      <w:sz w:val="20"/>
      <w:szCs w:val="20"/>
    </w:rPr>
  </w:style>
  <w:style w:type="character" w:styleId="FollowedHyperlink">
    <w:name w:val="FollowedHyperlink"/>
    <w:rsid w:val="00CD4EA6"/>
    <w:rPr>
      <w:color w:val="800080"/>
      <w:u w:val="single"/>
    </w:rPr>
  </w:style>
  <w:style w:type="paragraph" w:styleId="FootnoteText">
    <w:name w:val="footnote text"/>
    <w:basedOn w:val="Normal"/>
    <w:link w:val="FootnoteTextChar"/>
    <w:uiPriority w:val="99"/>
    <w:unhideWhenUsed/>
    <w:rsid w:val="00B13264"/>
    <w:rPr>
      <w:rFonts w:ascii="Cambria" w:eastAsia="ＭＳ 明朝" w:hAnsi="Cambria"/>
      <w:lang w:eastAsia="ja-JP"/>
    </w:rPr>
  </w:style>
  <w:style w:type="character" w:customStyle="1" w:styleId="FootnoteTextChar">
    <w:name w:val="Footnote Text Char"/>
    <w:link w:val="FootnoteText"/>
    <w:uiPriority w:val="99"/>
    <w:rsid w:val="00B13264"/>
    <w:rPr>
      <w:rFonts w:ascii="Cambria" w:eastAsia="ＭＳ 明朝" w:hAnsi="Cambria"/>
      <w:sz w:val="24"/>
      <w:szCs w:val="24"/>
      <w:lang w:eastAsia="ja-JP"/>
    </w:rPr>
  </w:style>
  <w:style w:type="character" w:styleId="FootnoteReference">
    <w:name w:val="footnote reference"/>
    <w:uiPriority w:val="99"/>
    <w:unhideWhenUsed/>
    <w:rsid w:val="00B13264"/>
    <w:rPr>
      <w:vertAlign w:val="superscript"/>
    </w:rPr>
  </w:style>
  <w:style w:type="paragraph" w:styleId="BodyText2">
    <w:name w:val="Body Text 2"/>
    <w:basedOn w:val="BodyText"/>
    <w:link w:val="BodyText2Char"/>
    <w:rsid w:val="00305D7C"/>
    <w:pPr>
      <w:spacing w:after="180" w:line="360" w:lineRule="auto"/>
    </w:pPr>
    <w:rPr>
      <w:rFonts w:ascii="Cambria" w:eastAsia="ＭＳ 明朝" w:hAnsi="Cambria"/>
      <w:color w:val="FFFFFF"/>
      <w:sz w:val="18"/>
    </w:rPr>
  </w:style>
  <w:style w:type="character" w:customStyle="1" w:styleId="BodyText2Char">
    <w:name w:val="Body Text 2 Char"/>
    <w:link w:val="BodyText2"/>
    <w:rsid w:val="00305D7C"/>
    <w:rPr>
      <w:rFonts w:ascii="Cambria" w:eastAsia="ＭＳ 明朝" w:hAnsi="Cambria"/>
      <w:color w:val="FFFFFF"/>
      <w:sz w:val="18"/>
      <w:szCs w:val="24"/>
    </w:rPr>
  </w:style>
  <w:style w:type="paragraph" w:styleId="BodyText">
    <w:name w:val="Body Text"/>
    <w:basedOn w:val="Normal"/>
    <w:link w:val="BodyTextChar"/>
    <w:rsid w:val="00305D7C"/>
    <w:pPr>
      <w:spacing w:after="120"/>
    </w:pPr>
  </w:style>
  <w:style w:type="character" w:customStyle="1" w:styleId="BodyTextChar">
    <w:name w:val="Body Text Char"/>
    <w:link w:val="BodyText"/>
    <w:rsid w:val="00305D7C"/>
    <w:rPr>
      <w:sz w:val="24"/>
      <w:szCs w:val="24"/>
    </w:rPr>
  </w:style>
  <w:style w:type="paragraph" w:styleId="NoSpacing">
    <w:name w:val="No Spacing"/>
    <w:uiPriority w:val="1"/>
    <w:qFormat/>
    <w:rsid w:val="00630C58"/>
    <w:rPr>
      <w:rFonts w:ascii="Calibri" w:eastAsia="Calibri" w:hAnsi="Calibri"/>
      <w:sz w:val="22"/>
      <w:szCs w:val="22"/>
    </w:rPr>
  </w:style>
  <w:style w:type="character" w:customStyle="1" w:styleId="aqj">
    <w:name w:val="aqj"/>
    <w:rsid w:val="00B9112D"/>
  </w:style>
  <w:style w:type="character" w:customStyle="1" w:styleId="Heading2Char">
    <w:name w:val="Heading 2 Char"/>
    <w:link w:val="Heading2"/>
    <w:semiHidden/>
    <w:rsid w:val="00881DE9"/>
    <w:rPr>
      <w:rFonts w:ascii="Calibri" w:eastAsia="ＭＳ ゴシック" w:hAnsi="Calibri" w:cs="Times New Roman"/>
      <w:b/>
      <w:bCs/>
      <w:i/>
      <w:iCs/>
      <w:sz w:val="28"/>
      <w:szCs w:val="28"/>
    </w:rPr>
  </w:style>
  <w:style w:type="character" w:customStyle="1" w:styleId="ho">
    <w:name w:val="ho"/>
    <w:rsid w:val="00881DE9"/>
  </w:style>
  <w:style w:type="character" w:customStyle="1" w:styleId="gd">
    <w:name w:val="gd"/>
    <w:rsid w:val="00881DE9"/>
  </w:style>
  <w:style w:type="character" w:customStyle="1" w:styleId="g3">
    <w:name w:val="g3"/>
    <w:rsid w:val="00881DE9"/>
  </w:style>
  <w:style w:type="character" w:customStyle="1" w:styleId="hb">
    <w:name w:val="hb"/>
    <w:rsid w:val="00881DE9"/>
  </w:style>
  <w:style w:type="character" w:customStyle="1" w:styleId="g2">
    <w:name w:val="g2"/>
    <w:rsid w:val="00881DE9"/>
  </w:style>
  <w:style w:type="character" w:customStyle="1" w:styleId="ca">
    <w:name w:val="ca"/>
    <w:rsid w:val="00881DE9"/>
  </w:style>
  <w:style w:type="character" w:customStyle="1" w:styleId="go">
    <w:name w:val="go"/>
    <w:rsid w:val="00881DE9"/>
  </w:style>
  <w:style w:type="character" w:customStyle="1" w:styleId="ams">
    <w:name w:val="ams"/>
    <w:rsid w:val="00881DE9"/>
  </w:style>
  <w:style w:type="character" w:customStyle="1" w:styleId="l8">
    <w:name w:val="l8"/>
    <w:rsid w:val="00881DE9"/>
  </w:style>
  <w:style w:type="paragraph" w:styleId="BalloonText">
    <w:name w:val="Balloon Text"/>
    <w:basedOn w:val="Normal"/>
    <w:link w:val="BalloonTextChar"/>
    <w:rsid w:val="003178FE"/>
    <w:rPr>
      <w:rFonts w:ascii="Lucida Grande" w:hAnsi="Lucida Grande" w:cs="Lucida Grande"/>
      <w:sz w:val="18"/>
      <w:szCs w:val="18"/>
    </w:rPr>
  </w:style>
  <w:style w:type="character" w:customStyle="1" w:styleId="BalloonTextChar">
    <w:name w:val="Balloon Text Char"/>
    <w:basedOn w:val="DefaultParagraphFont"/>
    <w:link w:val="BalloonText"/>
    <w:rsid w:val="003178FE"/>
    <w:rPr>
      <w:rFonts w:ascii="Lucida Grande" w:hAnsi="Lucida Grande" w:cs="Lucida Grande"/>
      <w:sz w:val="18"/>
      <w:szCs w:val="18"/>
    </w:rPr>
  </w:style>
  <w:style w:type="paragraph" w:customStyle="1" w:styleId="normal0">
    <w:name w:val="normal"/>
    <w:rsid w:val="003E4A92"/>
    <w:pPr>
      <w:spacing w:after="200" w:line="276" w:lineRule="auto"/>
    </w:pPr>
    <w:rPr>
      <w:rFonts w:ascii="Calibri" w:eastAsia="Calibri" w:hAnsi="Calibri" w:cs="Calibri"/>
      <w:color w:val="00000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Table Grid" w:uiPriority="59"/>
    <w:lsdException w:name="Note Level 1" w:semiHidden="1" w:uiPriority="99"/>
    <w:lsdException w:name="Note Level 2"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link w:val="Heading2Char"/>
    <w:semiHidden/>
    <w:unhideWhenUsed/>
    <w:qFormat/>
    <w:rsid w:val="00881DE9"/>
    <w:pPr>
      <w:keepNext/>
      <w:spacing w:before="240" w:after="60"/>
      <w:outlineLvl w:val="1"/>
    </w:pPr>
    <w:rPr>
      <w:rFonts w:ascii="Calibri" w:eastAsia="ＭＳ ゴシック" w:hAnsi="Calibri"/>
      <w:b/>
      <w:bCs/>
      <w:i/>
      <w:iCs/>
      <w:sz w:val="28"/>
      <w:szCs w:val="28"/>
    </w:rPr>
  </w:style>
  <w:style w:type="paragraph" w:styleId="Heading3">
    <w:name w:val="heading 3"/>
    <w:basedOn w:val="Normal"/>
    <w:next w:val="Normal"/>
    <w:link w:val="Heading3Char"/>
    <w:semiHidden/>
    <w:unhideWhenUsed/>
    <w:qFormat/>
    <w:rsid w:val="00370332"/>
    <w:pPr>
      <w:keepNext/>
      <w:spacing w:before="240" w:after="60"/>
      <w:outlineLvl w:val="2"/>
    </w:pPr>
    <w:rPr>
      <w:rFonts w:ascii="Calibri" w:eastAsia="ＭＳ ゴシック" w:hAnsi="Calibri"/>
      <w:b/>
      <w:bCs/>
      <w:sz w:val="26"/>
      <w:szCs w:val="26"/>
    </w:rPr>
  </w:style>
  <w:style w:type="paragraph" w:styleId="Heading4">
    <w:name w:val="heading 4"/>
    <w:basedOn w:val="Normal"/>
    <w:next w:val="Normal"/>
    <w:link w:val="Heading4Char"/>
    <w:unhideWhenUsed/>
    <w:qFormat/>
    <w:rsid w:val="00370332"/>
    <w:pPr>
      <w:keepNext/>
      <w:spacing w:before="240" w:after="60"/>
      <w:outlineLvl w:val="3"/>
    </w:pPr>
    <w:rPr>
      <w:rFonts w:ascii="Cambria" w:eastAsia="ＭＳ 明朝" w:hAnsi="Cambria"/>
      <w:b/>
      <w:bCs/>
      <w:sz w:val="28"/>
      <w:szCs w:val="28"/>
    </w:rPr>
  </w:style>
  <w:style w:type="paragraph" w:styleId="Heading5">
    <w:name w:val="heading 5"/>
    <w:basedOn w:val="Normal"/>
    <w:next w:val="Normal"/>
    <w:link w:val="Heading5Char"/>
    <w:unhideWhenUsed/>
    <w:qFormat/>
    <w:rsid w:val="00370332"/>
    <w:pPr>
      <w:spacing w:before="240" w:after="60"/>
      <w:outlineLvl w:val="4"/>
    </w:pPr>
    <w:rPr>
      <w:rFonts w:ascii="Cambria" w:eastAsia="ＭＳ 明朝"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MediumShading1-Accent11">
    <w:name w:val="Medium Shading 1 - Accent 11"/>
    <w:qFormat/>
    <w:rsid w:val="00AC18D7"/>
    <w:rPr>
      <w:rFonts w:ascii="Lucida Grande" w:eastAsia="ヒラギノ角ゴ Pro W3" w:hAnsi="Lucida Grande"/>
      <w:color w:val="000000"/>
      <w:sz w:val="22"/>
    </w:rPr>
  </w:style>
  <w:style w:type="paragraph" w:customStyle="1" w:styleId="MediumGrid1-Accent21">
    <w:name w:val="Medium Grid 1 - Accent 21"/>
    <w:uiPriority w:val="34"/>
    <w:qFormat/>
    <w:rsid w:val="00AC18D7"/>
    <w:pPr>
      <w:spacing w:after="200" w:line="276" w:lineRule="auto"/>
      <w:ind w:left="720"/>
    </w:pPr>
    <w:rPr>
      <w:rFonts w:ascii="Lucida Grande" w:eastAsia="ヒラギノ角ゴ Pro W3" w:hAnsi="Lucida Grande"/>
      <w:color w:val="000000"/>
      <w:sz w:val="22"/>
    </w:rPr>
  </w:style>
  <w:style w:type="character" w:customStyle="1" w:styleId="Hyperlink1">
    <w:name w:val="Hyperlink1"/>
    <w:rsid w:val="00AC18D7"/>
    <w:rPr>
      <w:color w:val="0000FF"/>
      <w:sz w:val="22"/>
      <w:u w:val="single"/>
    </w:rPr>
  </w:style>
  <w:style w:type="character" w:styleId="Hyperlink">
    <w:name w:val="Hyperlink"/>
    <w:rsid w:val="0087273E"/>
    <w:rPr>
      <w:color w:val="0000FF"/>
      <w:u w:val="single"/>
    </w:rPr>
  </w:style>
  <w:style w:type="character" w:customStyle="1" w:styleId="pp-headline-itempp-headline-address">
    <w:name w:val="pp-headline-item pp-headline-address"/>
    <w:rsid w:val="000E3C85"/>
  </w:style>
  <w:style w:type="paragraph" w:styleId="NormalWeb">
    <w:name w:val="Normal (Web)"/>
    <w:basedOn w:val="Normal"/>
    <w:uiPriority w:val="99"/>
    <w:rsid w:val="000E3C85"/>
    <w:pPr>
      <w:spacing w:before="100" w:beforeAutospacing="1" w:after="100" w:afterAutospacing="1"/>
    </w:pPr>
    <w:rPr>
      <w:rFonts w:ascii="Times" w:eastAsia="Times" w:hAnsi="Times"/>
      <w:sz w:val="20"/>
      <w:szCs w:val="20"/>
    </w:rPr>
  </w:style>
  <w:style w:type="paragraph" w:styleId="ListParagraph">
    <w:name w:val="List Paragraph"/>
    <w:basedOn w:val="Normal"/>
    <w:uiPriority w:val="34"/>
    <w:qFormat/>
    <w:rsid w:val="00430A62"/>
    <w:pPr>
      <w:ind w:left="720"/>
      <w:contextualSpacing/>
    </w:pPr>
    <w:rPr>
      <w:rFonts w:ascii="Cambria" w:eastAsia="ＭＳ 明朝" w:hAnsi="Cambria"/>
      <w:lang w:eastAsia="ja-JP"/>
    </w:rPr>
  </w:style>
  <w:style w:type="table" w:styleId="TableGrid">
    <w:name w:val="Table Grid"/>
    <w:basedOn w:val="TableNormal"/>
    <w:uiPriority w:val="59"/>
    <w:rsid w:val="002A5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semiHidden/>
    <w:rsid w:val="00370332"/>
    <w:rPr>
      <w:rFonts w:ascii="Calibri" w:eastAsia="ＭＳ ゴシック" w:hAnsi="Calibri" w:cs="Times New Roman"/>
      <w:b/>
      <w:bCs/>
      <w:sz w:val="26"/>
      <w:szCs w:val="26"/>
    </w:rPr>
  </w:style>
  <w:style w:type="character" w:customStyle="1" w:styleId="Heading4Char">
    <w:name w:val="Heading 4 Char"/>
    <w:link w:val="Heading4"/>
    <w:rsid w:val="00370332"/>
    <w:rPr>
      <w:rFonts w:ascii="Cambria" w:eastAsia="ＭＳ 明朝" w:hAnsi="Cambria" w:cs="Times New Roman"/>
      <w:b/>
      <w:bCs/>
      <w:sz w:val="28"/>
      <w:szCs w:val="28"/>
    </w:rPr>
  </w:style>
  <w:style w:type="character" w:customStyle="1" w:styleId="Heading5Char">
    <w:name w:val="Heading 5 Char"/>
    <w:link w:val="Heading5"/>
    <w:rsid w:val="00370332"/>
    <w:rPr>
      <w:rFonts w:ascii="Cambria" w:eastAsia="ＭＳ 明朝" w:hAnsi="Cambria" w:cs="Times New Roman"/>
      <w:b/>
      <w:bCs/>
      <w:i/>
      <w:iCs/>
      <w:sz w:val="26"/>
      <w:szCs w:val="26"/>
    </w:rPr>
  </w:style>
  <w:style w:type="paragraph" w:customStyle="1" w:styleId="small">
    <w:name w:val="small"/>
    <w:basedOn w:val="Normal"/>
    <w:rsid w:val="00370332"/>
    <w:pPr>
      <w:spacing w:before="100" w:beforeAutospacing="1" w:after="100" w:afterAutospacing="1"/>
    </w:pPr>
    <w:rPr>
      <w:rFonts w:ascii="Times" w:hAnsi="Times"/>
      <w:sz w:val="20"/>
      <w:szCs w:val="20"/>
    </w:rPr>
  </w:style>
  <w:style w:type="character" w:styleId="Strong">
    <w:name w:val="Strong"/>
    <w:uiPriority w:val="22"/>
    <w:qFormat/>
    <w:rsid w:val="00370332"/>
    <w:rPr>
      <w:b/>
      <w:bCs/>
    </w:rPr>
  </w:style>
  <w:style w:type="paragraph" w:styleId="z-TopofForm">
    <w:name w:val="HTML Top of Form"/>
    <w:basedOn w:val="Normal"/>
    <w:next w:val="Normal"/>
    <w:link w:val="z-TopofFormChar"/>
    <w:hidden/>
    <w:uiPriority w:val="99"/>
    <w:unhideWhenUsed/>
    <w:rsid w:val="00370332"/>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370332"/>
    <w:rPr>
      <w:rFonts w:ascii="Arial" w:hAnsi="Arial" w:cs="Arial"/>
      <w:vanish/>
      <w:sz w:val="16"/>
      <w:szCs w:val="16"/>
    </w:rPr>
  </w:style>
  <w:style w:type="character" w:customStyle="1" w:styleId="make-cccccc">
    <w:name w:val="make-cccccc"/>
    <w:rsid w:val="00370332"/>
  </w:style>
  <w:style w:type="character" w:customStyle="1" w:styleId="showstateheader">
    <w:name w:val="showstateheader"/>
    <w:rsid w:val="00370332"/>
  </w:style>
  <w:style w:type="paragraph" w:styleId="z-BottomofForm">
    <w:name w:val="HTML Bottom of Form"/>
    <w:basedOn w:val="Normal"/>
    <w:next w:val="Normal"/>
    <w:link w:val="z-BottomofFormChar"/>
    <w:hidden/>
    <w:uiPriority w:val="99"/>
    <w:unhideWhenUsed/>
    <w:rsid w:val="00370332"/>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370332"/>
    <w:rPr>
      <w:rFonts w:ascii="Arial" w:hAnsi="Arial" w:cs="Arial"/>
      <w:vanish/>
      <w:sz w:val="16"/>
      <w:szCs w:val="16"/>
    </w:rPr>
  </w:style>
  <w:style w:type="paragraph" w:customStyle="1" w:styleId="tac">
    <w:name w:val="tac"/>
    <w:basedOn w:val="Normal"/>
    <w:rsid w:val="00370332"/>
    <w:pPr>
      <w:spacing w:before="100" w:beforeAutospacing="1" w:after="100" w:afterAutospacing="1"/>
    </w:pPr>
    <w:rPr>
      <w:rFonts w:ascii="Times" w:hAnsi="Times"/>
      <w:sz w:val="20"/>
      <w:szCs w:val="20"/>
    </w:rPr>
  </w:style>
  <w:style w:type="character" w:customStyle="1" w:styleId="fn">
    <w:name w:val="fn"/>
    <w:rsid w:val="00370332"/>
  </w:style>
  <w:style w:type="character" w:customStyle="1" w:styleId="dib">
    <w:name w:val="dib"/>
    <w:rsid w:val="00370332"/>
  </w:style>
  <w:style w:type="character" w:customStyle="1" w:styleId="make-dddddd">
    <w:name w:val="make-dddddd"/>
    <w:rsid w:val="00370332"/>
  </w:style>
  <w:style w:type="character" w:customStyle="1" w:styleId="media">
    <w:name w:val="media"/>
    <w:rsid w:val="00370332"/>
  </w:style>
  <w:style w:type="character" w:customStyle="1" w:styleId="bd">
    <w:name w:val="bd"/>
    <w:rsid w:val="00370332"/>
  </w:style>
  <w:style w:type="paragraph" w:customStyle="1" w:styleId="mediumbold">
    <w:name w:val="medium_bold"/>
    <w:basedOn w:val="Normal"/>
    <w:rsid w:val="00370332"/>
    <w:pPr>
      <w:spacing w:before="100" w:beforeAutospacing="1" w:after="100" w:afterAutospacing="1"/>
    </w:pPr>
    <w:rPr>
      <w:rFonts w:ascii="Times" w:hAnsi="Times"/>
      <w:sz w:val="20"/>
      <w:szCs w:val="20"/>
    </w:rPr>
  </w:style>
  <w:style w:type="paragraph" w:customStyle="1" w:styleId="quiet">
    <w:name w:val="quiet"/>
    <w:basedOn w:val="Normal"/>
    <w:rsid w:val="00370332"/>
    <w:pPr>
      <w:spacing w:before="100" w:beforeAutospacing="1" w:after="100" w:afterAutospacing="1"/>
    </w:pPr>
    <w:rPr>
      <w:rFonts w:ascii="Times" w:hAnsi="Times"/>
      <w:sz w:val="20"/>
      <w:szCs w:val="20"/>
    </w:rPr>
  </w:style>
  <w:style w:type="paragraph" w:customStyle="1" w:styleId="mtl">
    <w:name w:val="mtl"/>
    <w:basedOn w:val="Normal"/>
    <w:rsid w:val="00370332"/>
    <w:pPr>
      <w:spacing w:before="100" w:beforeAutospacing="1" w:after="100" w:afterAutospacing="1"/>
    </w:pPr>
    <w:rPr>
      <w:rFonts w:ascii="Times" w:hAnsi="Times"/>
      <w:sz w:val="20"/>
      <w:szCs w:val="20"/>
    </w:rPr>
  </w:style>
  <w:style w:type="paragraph" w:customStyle="1" w:styleId="smaller">
    <w:name w:val="smaller"/>
    <w:basedOn w:val="Normal"/>
    <w:rsid w:val="00370332"/>
    <w:pPr>
      <w:spacing w:before="100" w:beforeAutospacing="1" w:after="100" w:afterAutospacing="1"/>
    </w:pPr>
    <w:rPr>
      <w:rFonts w:ascii="Times" w:hAnsi="Times"/>
      <w:sz w:val="20"/>
      <w:szCs w:val="20"/>
    </w:rPr>
  </w:style>
  <w:style w:type="character" w:customStyle="1" w:styleId="jq-ghosttext">
    <w:name w:val="jq-ghosttext"/>
    <w:rsid w:val="00370332"/>
  </w:style>
  <w:style w:type="paragraph" w:customStyle="1" w:styleId="smallbold">
    <w:name w:val="small_bold"/>
    <w:basedOn w:val="Normal"/>
    <w:rsid w:val="00370332"/>
    <w:pPr>
      <w:spacing w:before="100" w:beforeAutospacing="1" w:after="100" w:afterAutospacing="1"/>
    </w:pPr>
    <w:rPr>
      <w:rFonts w:ascii="Times" w:hAnsi="Times"/>
      <w:sz w:val="20"/>
      <w:szCs w:val="20"/>
    </w:rPr>
  </w:style>
  <w:style w:type="character" w:customStyle="1" w:styleId="bold">
    <w:name w:val="bold"/>
    <w:rsid w:val="00370332"/>
  </w:style>
  <w:style w:type="paragraph" w:customStyle="1" w:styleId="copyright">
    <w:name w:val="copyright"/>
    <w:basedOn w:val="Normal"/>
    <w:rsid w:val="00370332"/>
    <w:pPr>
      <w:spacing w:before="100" w:beforeAutospacing="1" w:after="100" w:afterAutospacing="1"/>
    </w:pPr>
    <w:rPr>
      <w:rFonts w:ascii="Times" w:hAnsi="Times"/>
      <w:sz w:val="20"/>
      <w:szCs w:val="20"/>
    </w:rPr>
  </w:style>
  <w:style w:type="character" w:styleId="FollowedHyperlink">
    <w:name w:val="FollowedHyperlink"/>
    <w:rsid w:val="00CD4EA6"/>
    <w:rPr>
      <w:color w:val="800080"/>
      <w:u w:val="single"/>
    </w:rPr>
  </w:style>
  <w:style w:type="paragraph" w:styleId="FootnoteText">
    <w:name w:val="footnote text"/>
    <w:basedOn w:val="Normal"/>
    <w:link w:val="FootnoteTextChar"/>
    <w:uiPriority w:val="99"/>
    <w:unhideWhenUsed/>
    <w:rsid w:val="00B13264"/>
    <w:rPr>
      <w:rFonts w:ascii="Cambria" w:eastAsia="ＭＳ 明朝" w:hAnsi="Cambria"/>
      <w:lang w:eastAsia="ja-JP"/>
    </w:rPr>
  </w:style>
  <w:style w:type="character" w:customStyle="1" w:styleId="FootnoteTextChar">
    <w:name w:val="Footnote Text Char"/>
    <w:link w:val="FootnoteText"/>
    <w:uiPriority w:val="99"/>
    <w:rsid w:val="00B13264"/>
    <w:rPr>
      <w:rFonts w:ascii="Cambria" w:eastAsia="ＭＳ 明朝" w:hAnsi="Cambria"/>
      <w:sz w:val="24"/>
      <w:szCs w:val="24"/>
      <w:lang w:eastAsia="ja-JP"/>
    </w:rPr>
  </w:style>
  <w:style w:type="character" w:styleId="FootnoteReference">
    <w:name w:val="footnote reference"/>
    <w:uiPriority w:val="99"/>
    <w:unhideWhenUsed/>
    <w:rsid w:val="00B13264"/>
    <w:rPr>
      <w:vertAlign w:val="superscript"/>
    </w:rPr>
  </w:style>
  <w:style w:type="paragraph" w:styleId="BodyText2">
    <w:name w:val="Body Text 2"/>
    <w:basedOn w:val="BodyText"/>
    <w:link w:val="BodyText2Char"/>
    <w:rsid w:val="00305D7C"/>
    <w:pPr>
      <w:spacing w:after="180" w:line="360" w:lineRule="auto"/>
    </w:pPr>
    <w:rPr>
      <w:rFonts w:ascii="Cambria" w:eastAsia="ＭＳ 明朝" w:hAnsi="Cambria"/>
      <w:color w:val="FFFFFF"/>
      <w:sz w:val="18"/>
    </w:rPr>
  </w:style>
  <w:style w:type="character" w:customStyle="1" w:styleId="BodyText2Char">
    <w:name w:val="Body Text 2 Char"/>
    <w:link w:val="BodyText2"/>
    <w:rsid w:val="00305D7C"/>
    <w:rPr>
      <w:rFonts w:ascii="Cambria" w:eastAsia="ＭＳ 明朝" w:hAnsi="Cambria"/>
      <w:color w:val="FFFFFF"/>
      <w:sz w:val="18"/>
      <w:szCs w:val="24"/>
    </w:rPr>
  </w:style>
  <w:style w:type="paragraph" w:styleId="BodyText">
    <w:name w:val="Body Text"/>
    <w:basedOn w:val="Normal"/>
    <w:link w:val="BodyTextChar"/>
    <w:rsid w:val="00305D7C"/>
    <w:pPr>
      <w:spacing w:after="120"/>
    </w:pPr>
  </w:style>
  <w:style w:type="character" w:customStyle="1" w:styleId="BodyTextChar">
    <w:name w:val="Body Text Char"/>
    <w:link w:val="BodyText"/>
    <w:rsid w:val="00305D7C"/>
    <w:rPr>
      <w:sz w:val="24"/>
      <w:szCs w:val="24"/>
    </w:rPr>
  </w:style>
  <w:style w:type="paragraph" w:styleId="NoSpacing">
    <w:name w:val="No Spacing"/>
    <w:uiPriority w:val="1"/>
    <w:qFormat/>
    <w:rsid w:val="00630C58"/>
    <w:rPr>
      <w:rFonts w:ascii="Calibri" w:eastAsia="Calibri" w:hAnsi="Calibri"/>
      <w:sz w:val="22"/>
      <w:szCs w:val="22"/>
    </w:rPr>
  </w:style>
  <w:style w:type="character" w:customStyle="1" w:styleId="aqj">
    <w:name w:val="aqj"/>
    <w:rsid w:val="00B9112D"/>
  </w:style>
  <w:style w:type="character" w:customStyle="1" w:styleId="Heading2Char">
    <w:name w:val="Heading 2 Char"/>
    <w:link w:val="Heading2"/>
    <w:semiHidden/>
    <w:rsid w:val="00881DE9"/>
    <w:rPr>
      <w:rFonts w:ascii="Calibri" w:eastAsia="ＭＳ ゴシック" w:hAnsi="Calibri" w:cs="Times New Roman"/>
      <w:b/>
      <w:bCs/>
      <w:i/>
      <w:iCs/>
      <w:sz w:val="28"/>
      <w:szCs w:val="28"/>
    </w:rPr>
  </w:style>
  <w:style w:type="character" w:customStyle="1" w:styleId="ho">
    <w:name w:val="ho"/>
    <w:rsid w:val="00881DE9"/>
  </w:style>
  <w:style w:type="character" w:customStyle="1" w:styleId="gd">
    <w:name w:val="gd"/>
    <w:rsid w:val="00881DE9"/>
  </w:style>
  <w:style w:type="character" w:customStyle="1" w:styleId="g3">
    <w:name w:val="g3"/>
    <w:rsid w:val="00881DE9"/>
  </w:style>
  <w:style w:type="character" w:customStyle="1" w:styleId="hb">
    <w:name w:val="hb"/>
    <w:rsid w:val="00881DE9"/>
  </w:style>
  <w:style w:type="character" w:customStyle="1" w:styleId="g2">
    <w:name w:val="g2"/>
    <w:rsid w:val="00881DE9"/>
  </w:style>
  <w:style w:type="character" w:customStyle="1" w:styleId="ca">
    <w:name w:val="ca"/>
    <w:rsid w:val="00881DE9"/>
  </w:style>
  <w:style w:type="character" w:customStyle="1" w:styleId="go">
    <w:name w:val="go"/>
    <w:rsid w:val="00881DE9"/>
  </w:style>
  <w:style w:type="character" w:customStyle="1" w:styleId="ams">
    <w:name w:val="ams"/>
    <w:rsid w:val="00881DE9"/>
  </w:style>
  <w:style w:type="character" w:customStyle="1" w:styleId="l8">
    <w:name w:val="l8"/>
    <w:rsid w:val="00881DE9"/>
  </w:style>
  <w:style w:type="paragraph" w:styleId="BalloonText">
    <w:name w:val="Balloon Text"/>
    <w:basedOn w:val="Normal"/>
    <w:link w:val="BalloonTextChar"/>
    <w:rsid w:val="003178FE"/>
    <w:rPr>
      <w:rFonts w:ascii="Lucida Grande" w:hAnsi="Lucida Grande" w:cs="Lucida Grande"/>
      <w:sz w:val="18"/>
      <w:szCs w:val="18"/>
    </w:rPr>
  </w:style>
  <w:style w:type="character" w:customStyle="1" w:styleId="BalloonTextChar">
    <w:name w:val="Balloon Text Char"/>
    <w:basedOn w:val="DefaultParagraphFont"/>
    <w:link w:val="BalloonText"/>
    <w:rsid w:val="003178FE"/>
    <w:rPr>
      <w:rFonts w:ascii="Lucida Grande" w:hAnsi="Lucida Grande" w:cs="Lucida Grande"/>
      <w:sz w:val="18"/>
      <w:szCs w:val="18"/>
    </w:rPr>
  </w:style>
  <w:style w:type="paragraph" w:customStyle="1" w:styleId="normal0">
    <w:name w:val="normal"/>
    <w:rsid w:val="003E4A92"/>
    <w:pPr>
      <w:spacing w:after="200" w:line="276" w:lineRule="auto"/>
    </w:pPr>
    <w:rPr>
      <w:rFonts w:ascii="Calibri" w:eastAsia="Calibri" w:hAnsi="Calibri"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9046">
      <w:bodyDiv w:val="1"/>
      <w:marLeft w:val="0"/>
      <w:marRight w:val="0"/>
      <w:marTop w:val="0"/>
      <w:marBottom w:val="0"/>
      <w:divBdr>
        <w:top w:val="none" w:sz="0" w:space="0" w:color="auto"/>
        <w:left w:val="none" w:sz="0" w:space="0" w:color="auto"/>
        <w:bottom w:val="none" w:sz="0" w:space="0" w:color="auto"/>
        <w:right w:val="none" w:sz="0" w:space="0" w:color="auto"/>
      </w:divBdr>
    </w:div>
    <w:div w:id="32005079">
      <w:bodyDiv w:val="1"/>
      <w:marLeft w:val="0"/>
      <w:marRight w:val="0"/>
      <w:marTop w:val="0"/>
      <w:marBottom w:val="0"/>
      <w:divBdr>
        <w:top w:val="none" w:sz="0" w:space="0" w:color="auto"/>
        <w:left w:val="none" w:sz="0" w:space="0" w:color="auto"/>
        <w:bottom w:val="none" w:sz="0" w:space="0" w:color="auto"/>
        <w:right w:val="none" w:sz="0" w:space="0" w:color="auto"/>
      </w:divBdr>
      <w:divsChild>
        <w:div w:id="172184845">
          <w:marLeft w:val="0"/>
          <w:marRight w:val="0"/>
          <w:marTop w:val="0"/>
          <w:marBottom w:val="0"/>
          <w:divBdr>
            <w:top w:val="none" w:sz="0" w:space="0" w:color="auto"/>
            <w:left w:val="none" w:sz="0" w:space="0" w:color="auto"/>
            <w:bottom w:val="none" w:sz="0" w:space="0" w:color="auto"/>
            <w:right w:val="none" w:sz="0" w:space="0" w:color="auto"/>
          </w:divBdr>
          <w:divsChild>
            <w:div w:id="1287004396">
              <w:marLeft w:val="0"/>
              <w:marRight w:val="0"/>
              <w:marTop w:val="0"/>
              <w:marBottom w:val="0"/>
              <w:divBdr>
                <w:top w:val="none" w:sz="0" w:space="0" w:color="auto"/>
                <w:left w:val="none" w:sz="0" w:space="0" w:color="auto"/>
                <w:bottom w:val="none" w:sz="0" w:space="0" w:color="auto"/>
                <w:right w:val="none" w:sz="0" w:space="0" w:color="auto"/>
              </w:divBdr>
              <w:divsChild>
                <w:div w:id="191740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3694">
      <w:bodyDiv w:val="1"/>
      <w:marLeft w:val="0"/>
      <w:marRight w:val="0"/>
      <w:marTop w:val="0"/>
      <w:marBottom w:val="0"/>
      <w:divBdr>
        <w:top w:val="none" w:sz="0" w:space="0" w:color="auto"/>
        <w:left w:val="none" w:sz="0" w:space="0" w:color="auto"/>
        <w:bottom w:val="none" w:sz="0" w:space="0" w:color="auto"/>
        <w:right w:val="none" w:sz="0" w:space="0" w:color="auto"/>
      </w:divBdr>
      <w:divsChild>
        <w:div w:id="141624946">
          <w:marLeft w:val="0"/>
          <w:marRight w:val="0"/>
          <w:marTop w:val="0"/>
          <w:marBottom w:val="0"/>
          <w:divBdr>
            <w:top w:val="none" w:sz="0" w:space="0" w:color="auto"/>
            <w:left w:val="none" w:sz="0" w:space="0" w:color="auto"/>
            <w:bottom w:val="none" w:sz="0" w:space="0" w:color="auto"/>
            <w:right w:val="none" w:sz="0" w:space="0" w:color="auto"/>
          </w:divBdr>
        </w:div>
        <w:div w:id="227421277">
          <w:marLeft w:val="0"/>
          <w:marRight w:val="0"/>
          <w:marTop w:val="0"/>
          <w:marBottom w:val="0"/>
          <w:divBdr>
            <w:top w:val="none" w:sz="0" w:space="0" w:color="auto"/>
            <w:left w:val="none" w:sz="0" w:space="0" w:color="auto"/>
            <w:bottom w:val="none" w:sz="0" w:space="0" w:color="auto"/>
            <w:right w:val="none" w:sz="0" w:space="0" w:color="auto"/>
          </w:divBdr>
        </w:div>
        <w:div w:id="1191064435">
          <w:marLeft w:val="0"/>
          <w:marRight w:val="0"/>
          <w:marTop w:val="0"/>
          <w:marBottom w:val="0"/>
          <w:divBdr>
            <w:top w:val="none" w:sz="0" w:space="0" w:color="auto"/>
            <w:left w:val="none" w:sz="0" w:space="0" w:color="auto"/>
            <w:bottom w:val="none" w:sz="0" w:space="0" w:color="auto"/>
            <w:right w:val="none" w:sz="0" w:space="0" w:color="auto"/>
          </w:divBdr>
        </w:div>
        <w:div w:id="1354067020">
          <w:marLeft w:val="0"/>
          <w:marRight w:val="0"/>
          <w:marTop w:val="0"/>
          <w:marBottom w:val="0"/>
          <w:divBdr>
            <w:top w:val="none" w:sz="0" w:space="0" w:color="auto"/>
            <w:left w:val="none" w:sz="0" w:space="0" w:color="auto"/>
            <w:bottom w:val="none" w:sz="0" w:space="0" w:color="auto"/>
            <w:right w:val="none" w:sz="0" w:space="0" w:color="auto"/>
          </w:divBdr>
        </w:div>
        <w:div w:id="1506357692">
          <w:marLeft w:val="0"/>
          <w:marRight w:val="0"/>
          <w:marTop w:val="0"/>
          <w:marBottom w:val="0"/>
          <w:divBdr>
            <w:top w:val="none" w:sz="0" w:space="0" w:color="auto"/>
            <w:left w:val="none" w:sz="0" w:space="0" w:color="auto"/>
            <w:bottom w:val="none" w:sz="0" w:space="0" w:color="auto"/>
            <w:right w:val="none" w:sz="0" w:space="0" w:color="auto"/>
          </w:divBdr>
        </w:div>
        <w:div w:id="1768967220">
          <w:marLeft w:val="0"/>
          <w:marRight w:val="0"/>
          <w:marTop w:val="0"/>
          <w:marBottom w:val="0"/>
          <w:divBdr>
            <w:top w:val="none" w:sz="0" w:space="0" w:color="auto"/>
            <w:left w:val="none" w:sz="0" w:space="0" w:color="auto"/>
            <w:bottom w:val="none" w:sz="0" w:space="0" w:color="auto"/>
            <w:right w:val="none" w:sz="0" w:space="0" w:color="auto"/>
          </w:divBdr>
        </w:div>
      </w:divsChild>
    </w:div>
    <w:div w:id="116724060">
      <w:bodyDiv w:val="1"/>
      <w:marLeft w:val="0"/>
      <w:marRight w:val="0"/>
      <w:marTop w:val="0"/>
      <w:marBottom w:val="0"/>
      <w:divBdr>
        <w:top w:val="none" w:sz="0" w:space="0" w:color="auto"/>
        <w:left w:val="none" w:sz="0" w:space="0" w:color="auto"/>
        <w:bottom w:val="none" w:sz="0" w:space="0" w:color="auto"/>
        <w:right w:val="none" w:sz="0" w:space="0" w:color="auto"/>
      </w:divBdr>
    </w:div>
    <w:div w:id="221018282">
      <w:bodyDiv w:val="1"/>
      <w:marLeft w:val="0"/>
      <w:marRight w:val="0"/>
      <w:marTop w:val="0"/>
      <w:marBottom w:val="0"/>
      <w:divBdr>
        <w:top w:val="none" w:sz="0" w:space="0" w:color="auto"/>
        <w:left w:val="none" w:sz="0" w:space="0" w:color="auto"/>
        <w:bottom w:val="none" w:sz="0" w:space="0" w:color="auto"/>
        <w:right w:val="none" w:sz="0" w:space="0" w:color="auto"/>
      </w:divBdr>
    </w:div>
    <w:div w:id="257177643">
      <w:bodyDiv w:val="1"/>
      <w:marLeft w:val="0"/>
      <w:marRight w:val="0"/>
      <w:marTop w:val="0"/>
      <w:marBottom w:val="0"/>
      <w:divBdr>
        <w:top w:val="none" w:sz="0" w:space="0" w:color="auto"/>
        <w:left w:val="none" w:sz="0" w:space="0" w:color="auto"/>
        <w:bottom w:val="none" w:sz="0" w:space="0" w:color="auto"/>
        <w:right w:val="none" w:sz="0" w:space="0" w:color="auto"/>
      </w:divBdr>
      <w:divsChild>
        <w:div w:id="1677339298">
          <w:marLeft w:val="0"/>
          <w:marRight w:val="0"/>
          <w:marTop w:val="0"/>
          <w:marBottom w:val="0"/>
          <w:divBdr>
            <w:top w:val="none" w:sz="0" w:space="0" w:color="auto"/>
            <w:left w:val="none" w:sz="0" w:space="0" w:color="auto"/>
            <w:bottom w:val="none" w:sz="0" w:space="0" w:color="auto"/>
            <w:right w:val="none" w:sz="0" w:space="0" w:color="auto"/>
          </w:divBdr>
          <w:divsChild>
            <w:div w:id="1435124713">
              <w:marLeft w:val="0"/>
              <w:marRight w:val="0"/>
              <w:marTop w:val="0"/>
              <w:marBottom w:val="0"/>
              <w:divBdr>
                <w:top w:val="none" w:sz="0" w:space="0" w:color="auto"/>
                <w:left w:val="none" w:sz="0" w:space="0" w:color="auto"/>
                <w:bottom w:val="none" w:sz="0" w:space="0" w:color="auto"/>
                <w:right w:val="none" w:sz="0" w:space="0" w:color="auto"/>
              </w:divBdr>
              <w:divsChild>
                <w:div w:id="118189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3813">
      <w:bodyDiv w:val="1"/>
      <w:marLeft w:val="0"/>
      <w:marRight w:val="0"/>
      <w:marTop w:val="0"/>
      <w:marBottom w:val="0"/>
      <w:divBdr>
        <w:top w:val="none" w:sz="0" w:space="0" w:color="auto"/>
        <w:left w:val="none" w:sz="0" w:space="0" w:color="auto"/>
        <w:bottom w:val="none" w:sz="0" w:space="0" w:color="auto"/>
        <w:right w:val="none" w:sz="0" w:space="0" w:color="auto"/>
      </w:divBdr>
    </w:div>
    <w:div w:id="315257290">
      <w:bodyDiv w:val="1"/>
      <w:marLeft w:val="0"/>
      <w:marRight w:val="0"/>
      <w:marTop w:val="0"/>
      <w:marBottom w:val="0"/>
      <w:divBdr>
        <w:top w:val="none" w:sz="0" w:space="0" w:color="auto"/>
        <w:left w:val="none" w:sz="0" w:space="0" w:color="auto"/>
        <w:bottom w:val="none" w:sz="0" w:space="0" w:color="auto"/>
        <w:right w:val="none" w:sz="0" w:space="0" w:color="auto"/>
      </w:divBdr>
    </w:div>
    <w:div w:id="404108961">
      <w:bodyDiv w:val="1"/>
      <w:marLeft w:val="0"/>
      <w:marRight w:val="0"/>
      <w:marTop w:val="0"/>
      <w:marBottom w:val="0"/>
      <w:divBdr>
        <w:top w:val="none" w:sz="0" w:space="0" w:color="auto"/>
        <w:left w:val="none" w:sz="0" w:space="0" w:color="auto"/>
        <w:bottom w:val="none" w:sz="0" w:space="0" w:color="auto"/>
        <w:right w:val="none" w:sz="0" w:space="0" w:color="auto"/>
      </w:divBdr>
      <w:divsChild>
        <w:div w:id="106511985">
          <w:marLeft w:val="0"/>
          <w:marRight w:val="0"/>
          <w:marTop w:val="0"/>
          <w:marBottom w:val="0"/>
          <w:divBdr>
            <w:top w:val="none" w:sz="0" w:space="0" w:color="auto"/>
            <w:left w:val="none" w:sz="0" w:space="0" w:color="auto"/>
            <w:bottom w:val="none" w:sz="0" w:space="0" w:color="auto"/>
            <w:right w:val="none" w:sz="0" w:space="0" w:color="auto"/>
          </w:divBdr>
          <w:divsChild>
            <w:div w:id="198707497">
              <w:marLeft w:val="0"/>
              <w:marRight w:val="0"/>
              <w:marTop w:val="0"/>
              <w:marBottom w:val="0"/>
              <w:divBdr>
                <w:top w:val="none" w:sz="0" w:space="0" w:color="auto"/>
                <w:left w:val="none" w:sz="0" w:space="0" w:color="auto"/>
                <w:bottom w:val="none" w:sz="0" w:space="0" w:color="auto"/>
                <w:right w:val="none" w:sz="0" w:space="0" w:color="auto"/>
              </w:divBdr>
            </w:div>
            <w:div w:id="554969465">
              <w:marLeft w:val="0"/>
              <w:marRight w:val="0"/>
              <w:marTop w:val="0"/>
              <w:marBottom w:val="0"/>
              <w:divBdr>
                <w:top w:val="none" w:sz="0" w:space="0" w:color="auto"/>
                <w:left w:val="none" w:sz="0" w:space="0" w:color="auto"/>
                <w:bottom w:val="none" w:sz="0" w:space="0" w:color="auto"/>
                <w:right w:val="none" w:sz="0" w:space="0" w:color="auto"/>
              </w:divBdr>
              <w:divsChild>
                <w:div w:id="299651385">
                  <w:marLeft w:val="0"/>
                  <w:marRight w:val="0"/>
                  <w:marTop w:val="0"/>
                  <w:marBottom w:val="0"/>
                  <w:divBdr>
                    <w:top w:val="none" w:sz="0" w:space="0" w:color="auto"/>
                    <w:left w:val="none" w:sz="0" w:space="0" w:color="auto"/>
                    <w:bottom w:val="none" w:sz="0" w:space="0" w:color="auto"/>
                    <w:right w:val="none" w:sz="0" w:space="0" w:color="auto"/>
                  </w:divBdr>
                </w:div>
                <w:div w:id="736241881">
                  <w:marLeft w:val="0"/>
                  <w:marRight w:val="0"/>
                  <w:marTop w:val="0"/>
                  <w:marBottom w:val="0"/>
                  <w:divBdr>
                    <w:top w:val="none" w:sz="0" w:space="0" w:color="auto"/>
                    <w:left w:val="none" w:sz="0" w:space="0" w:color="auto"/>
                    <w:bottom w:val="none" w:sz="0" w:space="0" w:color="auto"/>
                    <w:right w:val="none" w:sz="0" w:space="0" w:color="auto"/>
                  </w:divBdr>
                </w:div>
              </w:divsChild>
            </w:div>
            <w:div w:id="1672563398">
              <w:marLeft w:val="0"/>
              <w:marRight w:val="0"/>
              <w:marTop w:val="0"/>
              <w:marBottom w:val="0"/>
              <w:divBdr>
                <w:top w:val="none" w:sz="0" w:space="0" w:color="auto"/>
                <w:left w:val="none" w:sz="0" w:space="0" w:color="auto"/>
                <w:bottom w:val="none" w:sz="0" w:space="0" w:color="auto"/>
                <w:right w:val="none" w:sz="0" w:space="0" w:color="auto"/>
              </w:divBdr>
              <w:divsChild>
                <w:div w:id="838037137">
                  <w:marLeft w:val="0"/>
                  <w:marRight w:val="0"/>
                  <w:marTop w:val="0"/>
                  <w:marBottom w:val="0"/>
                  <w:divBdr>
                    <w:top w:val="none" w:sz="0" w:space="0" w:color="auto"/>
                    <w:left w:val="none" w:sz="0" w:space="0" w:color="auto"/>
                    <w:bottom w:val="none" w:sz="0" w:space="0" w:color="auto"/>
                    <w:right w:val="none" w:sz="0" w:space="0" w:color="auto"/>
                  </w:divBdr>
                  <w:divsChild>
                    <w:div w:id="783768025">
                      <w:marLeft w:val="0"/>
                      <w:marRight w:val="0"/>
                      <w:marTop w:val="0"/>
                      <w:marBottom w:val="0"/>
                      <w:divBdr>
                        <w:top w:val="none" w:sz="0" w:space="0" w:color="auto"/>
                        <w:left w:val="none" w:sz="0" w:space="0" w:color="auto"/>
                        <w:bottom w:val="none" w:sz="0" w:space="0" w:color="auto"/>
                        <w:right w:val="none" w:sz="0" w:space="0" w:color="auto"/>
                      </w:divBdr>
                      <w:divsChild>
                        <w:div w:id="1144153857">
                          <w:marLeft w:val="0"/>
                          <w:marRight w:val="0"/>
                          <w:marTop w:val="0"/>
                          <w:marBottom w:val="0"/>
                          <w:divBdr>
                            <w:top w:val="none" w:sz="0" w:space="0" w:color="auto"/>
                            <w:left w:val="none" w:sz="0" w:space="0" w:color="auto"/>
                            <w:bottom w:val="none" w:sz="0" w:space="0" w:color="auto"/>
                            <w:right w:val="none" w:sz="0" w:space="0" w:color="auto"/>
                          </w:divBdr>
                          <w:divsChild>
                            <w:div w:id="562956404">
                              <w:marLeft w:val="0"/>
                              <w:marRight w:val="0"/>
                              <w:marTop w:val="0"/>
                              <w:marBottom w:val="0"/>
                              <w:divBdr>
                                <w:top w:val="none" w:sz="0" w:space="0" w:color="auto"/>
                                <w:left w:val="none" w:sz="0" w:space="0" w:color="auto"/>
                                <w:bottom w:val="none" w:sz="0" w:space="0" w:color="auto"/>
                                <w:right w:val="none" w:sz="0" w:space="0" w:color="auto"/>
                              </w:divBdr>
                              <w:divsChild>
                                <w:div w:id="11244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3182">
                          <w:marLeft w:val="0"/>
                          <w:marRight w:val="0"/>
                          <w:marTop w:val="0"/>
                          <w:marBottom w:val="0"/>
                          <w:divBdr>
                            <w:top w:val="none" w:sz="0" w:space="0" w:color="auto"/>
                            <w:left w:val="none" w:sz="0" w:space="0" w:color="auto"/>
                            <w:bottom w:val="none" w:sz="0" w:space="0" w:color="auto"/>
                            <w:right w:val="none" w:sz="0" w:space="0" w:color="auto"/>
                          </w:divBdr>
                        </w:div>
                      </w:divsChild>
                    </w:div>
                    <w:div w:id="999388810">
                      <w:marLeft w:val="0"/>
                      <w:marRight w:val="0"/>
                      <w:marTop w:val="0"/>
                      <w:marBottom w:val="0"/>
                      <w:divBdr>
                        <w:top w:val="none" w:sz="0" w:space="0" w:color="auto"/>
                        <w:left w:val="none" w:sz="0" w:space="0" w:color="auto"/>
                        <w:bottom w:val="none" w:sz="0" w:space="0" w:color="auto"/>
                        <w:right w:val="none" w:sz="0" w:space="0" w:color="auto"/>
                      </w:divBdr>
                      <w:divsChild>
                        <w:div w:id="20128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37661">
              <w:marLeft w:val="0"/>
              <w:marRight w:val="0"/>
              <w:marTop w:val="0"/>
              <w:marBottom w:val="0"/>
              <w:divBdr>
                <w:top w:val="none" w:sz="0" w:space="0" w:color="auto"/>
                <w:left w:val="none" w:sz="0" w:space="0" w:color="auto"/>
                <w:bottom w:val="none" w:sz="0" w:space="0" w:color="auto"/>
                <w:right w:val="none" w:sz="0" w:space="0" w:color="auto"/>
              </w:divBdr>
              <w:divsChild>
                <w:div w:id="680205653">
                  <w:marLeft w:val="0"/>
                  <w:marRight w:val="0"/>
                  <w:marTop w:val="0"/>
                  <w:marBottom w:val="0"/>
                  <w:divBdr>
                    <w:top w:val="none" w:sz="0" w:space="0" w:color="auto"/>
                    <w:left w:val="none" w:sz="0" w:space="0" w:color="auto"/>
                    <w:bottom w:val="none" w:sz="0" w:space="0" w:color="auto"/>
                    <w:right w:val="none" w:sz="0" w:space="0" w:color="auto"/>
                  </w:divBdr>
                </w:div>
                <w:div w:id="821116972">
                  <w:marLeft w:val="0"/>
                  <w:marRight w:val="0"/>
                  <w:marTop w:val="0"/>
                  <w:marBottom w:val="0"/>
                  <w:divBdr>
                    <w:top w:val="none" w:sz="0" w:space="0" w:color="auto"/>
                    <w:left w:val="none" w:sz="0" w:space="0" w:color="auto"/>
                    <w:bottom w:val="none" w:sz="0" w:space="0" w:color="auto"/>
                    <w:right w:val="none" w:sz="0" w:space="0" w:color="auto"/>
                  </w:divBdr>
                </w:div>
                <w:div w:id="869414232">
                  <w:marLeft w:val="0"/>
                  <w:marRight w:val="0"/>
                  <w:marTop w:val="0"/>
                  <w:marBottom w:val="0"/>
                  <w:divBdr>
                    <w:top w:val="none" w:sz="0" w:space="0" w:color="auto"/>
                    <w:left w:val="none" w:sz="0" w:space="0" w:color="auto"/>
                    <w:bottom w:val="none" w:sz="0" w:space="0" w:color="auto"/>
                    <w:right w:val="none" w:sz="0" w:space="0" w:color="auto"/>
                  </w:divBdr>
                </w:div>
                <w:div w:id="10426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67955">
          <w:marLeft w:val="0"/>
          <w:marRight w:val="0"/>
          <w:marTop w:val="0"/>
          <w:marBottom w:val="0"/>
          <w:divBdr>
            <w:top w:val="none" w:sz="0" w:space="0" w:color="auto"/>
            <w:left w:val="none" w:sz="0" w:space="0" w:color="auto"/>
            <w:bottom w:val="none" w:sz="0" w:space="0" w:color="auto"/>
            <w:right w:val="none" w:sz="0" w:space="0" w:color="auto"/>
          </w:divBdr>
          <w:divsChild>
            <w:div w:id="1820806447">
              <w:marLeft w:val="0"/>
              <w:marRight w:val="0"/>
              <w:marTop w:val="0"/>
              <w:marBottom w:val="0"/>
              <w:divBdr>
                <w:top w:val="none" w:sz="0" w:space="0" w:color="auto"/>
                <w:left w:val="none" w:sz="0" w:space="0" w:color="auto"/>
                <w:bottom w:val="none" w:sz="0" w:space="0" w:color="auto"/>
                <w:right w:val="none" w:sz="0" w:space="0" w:color="auto"/>
              </w:divBdr>
              <w:divsChild>
                <w:div w:id="222525863">
                  <w:marLeft w:val="0"/>
                  <w:marRight w:val="0"/>
                  <w:marTop w:val="0"/>
                  <w:marBottom w:val="0"/>
                  <w:divBdr>
                    <w:top w:val="none" w:sz="0" w:space="0" w:color="auto"/>
                    <w:left w:val="none" w:sz="0" w:space="0" w:color="auto"/>
                    <w:bottom w:val="none" w:sz="0" w:space="0" w:color="auto"/>
                    <w:right w:val="none" w:sz="0" w:space="0" w:color="auto"/>
                  </w:divBdr>
                  <w:divsChild>
                    <w:div w:id="120077224">
                      <w:marLeft w:val="0"/>
                      <w:marRight w:val="0"/>
                      <w:marTop w:val="0"/>
                      <w:marBottom w:val="0"/>
                      <w:divBdr>
                        <w:top w:val="none" w:sz="0" w:space="0" w:color="auto"/>
                        <w:left w:val="none" w:sz="0" w:space="0" w:color="auto"/>
                        <w:bottom w:val="none" w:sz="0" w:space="0" w:color="auto"/>
                        <w:right w:val="none" w:sz="0" w:space="0" w:color="auto"/>
                      </w:divBdr>
                      <w:divsChild>
                        <w:div w:id="946162910">
                          <w:marLeft w:val="0"/>
                          <w:marRight w:val="0"/>
                          <w:marTop w:val="0"/>
                          <w:marBottom w:val="0"/>
                          <w:divBdr>
                            <w:top w:val="none" w:sz="0" w:space="0" w:color="auto"/>
                            <w:left w:val="none" w:sz="0" w:space="0" w:color="auto"/>
                            <w:bottom w:val="none" w:sz="0" w:space="0" w:color="auto"/>
                            <w:right w:val="none" w:sz="0" w:space="0" w:color="auto"/>
                          </w:divBdr>
                          <w:divsChild>
                            <w:div w:id="1210920020">
                              <w:marLeft w:val="0"/>
                              <w:marRight w:val="0"/>
                              <w:marTop w:val="0"/>
                              <w:marBottom w:val="0"/>
                              <w:divBdr>
                                <w:top w:val="none" w:sz="0" w:space="0" w:color="auto"/>
                                <w:left w:val="none" w:sz="0" w:space="0" w:color="auto"/>
                                <w:bottom w:val="none" w:sz="0" w:space="0" w:color="auto"/>
                                <w:right w:val="none" w:sz="0" w:space="0" w:color="auto"/>
                              </w:divBdr>
                              <w:divsChild>
                                <w:div w:id="1459060553">
                                  <w:marLeft w:val="0"/>
                                  <w:marRight w:val="0"/>
                                  <w:marTop w:val="0"/>
                                  <w:marBottom w:val="0"/>
                                  <w:divBdr>
                                    <w:top w:val="none" w:sz="0" w:space="0" w:color="auto"/>
                                    <w:left w:val="none" w:sz="0" w:space="0" w:color="auto"/>
                                    <w:bottom w:val="none" w:sz="0" w:space="0" w:color="auto"/>
                                    <w:right w:val="none" w:sz="0" w:space="0" w:color="auto"/>
                                  </w:divBdr>
                                  <w:divsChild>
                                    <w:div w:id="198321273">
                                      <w:marLeft w:val="0"/>
                                      <w:marRight w:val="0"/>
                                      <w:marTop w:val="0"/>
                                      <w:marBottom w:val="0"/>
                                      <w:divBdr>
                                        <w:top w:val="none" w:sz="0" w:space="0" w:color="auto"/>
                                        <w:left w:val="none" w:sz="0" w:space="0" w:color="auto"/>
                                        <w:bottom w:val="none" w:sz="0" w:space="0" w:color="auto"/>
                                        <w:right w:val="none" w:sz="0" w:space="0" w:color="auto"/>
                                      </w:divBdr>
                                      <w:divsChild>
                                        <w:div w:id="1339111908">
                                          <w:marLeft w:val="0"/>
                                          <w:marRight w:val="0"/>
                                          <w:marTop w:val="0"/>
                                          <w:marBottom w:val="0"/>
                                          <w:divBdr>
                                            <w:top w:val="none" w:sz="0" w:space="0" w:color="auto"/>
                                            <w:left w:val="none" w:sz="0" w:space="0" w:color="auto"/>
                                            <w:bottom w:val="none" w:sz="0" w:space="0" w:color="auto"/>
                                            <w:right w:val="none" w:sz="0" w:space="0" w:color="auto"/>
                                          </w:divBdr>
                                          <w:divsChild>
                                            <w:div w:id="1260722493">
                                              <w:marLeft w:val="0"/>
                                              <w:marRight w:val="0"/>
                                              <w:marTop w:val="0"/>
                                              <w:marBottom w:val="0"/>
                                              <w:divBdr>
                                                <w:top w:val="none" w:sz="0" w:space="0" w:color="auto"/>
                                                <w:left w:val="none" w:sz="0" w:space="0" w:color="auto"/>
                                                <w:bottom w:val="none" w:sz="0" w:space="0" w:color="auto"/>
                                                <w:right w:val="none" w:sz="0" w:space="0" w:color="auto"/>
                                              </w:divBdr>
                                              <w:divsChild>
                                                <w:div w:id="1607931287">
                                                  <w:marLeft w:val="0"/>
                                                  <w:marRight w:val="0"/>
                                                  <w:marTop w:val="0"/>
                                                  <w:marBottom w:val="0"/>
                                                  <w:divBdr>
                                                    <w:top w:val="none" w:sz="0" w:space="0" w:color="auto"/>
                                                    <w:left w:val="none" w:sz="0" w:space="0" w:color="auto"/>
                                                    <w:bottom w:val="none" w:sz="0" w:space="0" w:color="auto"/>
                                                    <w:right w:val="none" w:sz="0" w:space="0" w:color="auto"/>
                                                  </w:divBdr>
                                                  <w:divsChild>
                                                    <w:div w:id="919943815">
                                                      <w:marLeft w:val="0"/>
                                                      <w:marRight w:val="0"/>
                                                      <w:marTop w:val="0"/>
                                                      <w:marBottom w:val="0"/>
                                                      <w:divBdr>
                                                        <w:top w:val="none" w:sz="0" w:space="0" w:color="auto"/>
                                                        <w:left w:val="none" w:sz="0" w:space="0" w:color="auto"/>
                                                        <w:bottom w:val="none" w:sz="0" w:space="0" w:color="auto"/>
                                                        <w:right w:val="none" w:sz="0" w:space="0" w:color="auto"/>
                                                      </w:divBdr>
                                                      <w:divsChild>
                                                        <w:div w:id="335808063">
                                                          <w:marLeft w:val="0"/>
                                                          <w:marRight w:val="0"/>
                                                          <w:marTop w:val="0"/>
                                                          <w:marBottom w:val="0"/>
                                                          <w:divBdr>
                                                            <w:top w:val="none" w:sz="0" w:space="0" w:color="auto"/>
                                                            <w:left w:val="none" w:sz="0" w:space="0" w:color="auto"/>
                                                            <w:bottom w:val="none" w:sz="0" w:space="0" w:color="auto"/>
                                                            <w:right w:val="none" w:sz="0" w:space="0" w:color="auto"/>
                                                          </w:divBdr>
                                                          <w:divsChild>
                                                            <w:div w:id="1828016614">
                                                              <w:marLeft w:val="0"/>
                                                              <w:marRight w:val="0"/>
                                                              <w:marTop w:val="0"/>
                                                              <w:marBottom w:val="0"/>
                                                              <w:divBdr>
                                                                <w:top w:val="none" w:sz="0" w:space="0" w:color="auto"/>
                                                                <w:left w:val="none" w:sz="0" w:space="0" w:color="auto"/>
                                                                <w:bottom w:val="none" w:sz="0" w:space="0" w:color="auto"/>
                                                                <w:right w:val="none" w:sz="0" w:space="0" w:color="auto"/>
                                                              </w:divBdr>
                                                              <w:divsChild>
                                                                <w:div w:id="471563602">
                                                                  <w:marLeft w:val="0"/>
                                                                  <w:marRight w:val="0"/>
                                                                  <w:marTop w:val="0"/>
                                                                  <w:marBottom w:val="0"/>
                                                                  <w:divBdr>
                                                                    <w:top w:val="none" w:sz="0" w:space="0" w:color="auto"/>
                                                                    <w:left w:val="none" w:sz="0" w:space="0" w:color="auto"/>
                                                                    <w:bottom w:val="none" w:sz="0" w:space="0" w:color="auto"/>
                                                                    <w:right w:val="none" w:sz="0" w:space="0" w:color="auto"/>
                                                                  </w:divBdr>
                                                                </w:div>
                                                                <w:div w:id="1255088196">
                                                                  <w:marLeft w:val="0"/>
                                                                  <w:marRight w:val="0"/>
                                                                  <w:marTop w:val="0"/>
                                                                  <w:marBottom w:val="0"/>
                                                                  <w:divBdr>
                                                                    <w:top w:val="none" w:sz="0" w:space="0" w:color="auto"/>
                                                                    <w:left w:val="none" w:sz="0" w:space="0" w:color="auto"/>
                                                                    <w:bottom w:val="none" w:sz="0" w:space="0" w:color="auto"/>
                                                                    <w:right w:val="none" w:sz="0" w:space="0" w:color="auto"/>
                                                                  </w:divBdr>
                                                                  <w:divsChild>
                                                                    <w:div w:id="1137795481">
                                                                      <w:marLeft w:val="0"/>
                                                                      <w:marRight w:val="0"/>
                                                                      <w:marTop w:val="0"/>
                                                                      <w:marBottom w:val="0"/>
                                                                      <w:divBdr>
                                                                        <w:top w:val="none" w:sz="0" w:space="0" w:color="auto"/>
                                                                        <w:left w:val="none" w:sz="0" w:space="0" w:color="auto"/>
                                                                        <w:bottom w:val="none" w:sz="0" w:space="0" w:color="auto"/>
                                                                        <w:right w:val="none" w:sz="0" w:space="0" w:color="auto"/>
                                                                      </w:divBdr>
                                                                      <w:divsChild>
                                                                        <w:div w:id="2132361943">
                                                                          <w:marLeft w:val="0"/>
                                                                          <w:marRight w:val="0"/>
                                                                          <w:marTop w:val="0"/>
                                                                          <w:marBottom w:val="0"/>
                                                                          <w:divBdr>
                                                                            <w:top w:val="none" w:sz="0" w:space="0" w:color="auto"/>
                                                                            <w:left w:val="none" w:sz="0" w:space="0" w:color="auto"/>
                                                                            <w:bottom w:val="none" w:sz="0" w:space="0" w:color="auto"/>
                                                                            <w:right w:val="none" w:sz="0" w:space="0" w:color="auto"/>
                                                                          </w:divBdr>
                                                                          <w:divsChild>
                                                                            <w:div w:id="1236283108">
                                                                              <w:marLeft w:val="0"/>
                                                                              <w:marRight w:val="0"/>
                                                                              <w:marTop w:val="0"/>
                                                                              <w:marBottom w:val="0"/>
                                                                              <w:divBdr>
                                                                                <w:top w:val="none" w:sz="0" w:space="0" w:color="auto"/>
                                                                                <w:left w:val="none" w:sz="0" w:space="0" w:color="auto"/>
                                                                                <w:bottom w:val="none" w:sz="0" w:space="0" w:color="auto"/>
                                                                                <w:right w:val="none" w:sz="0" w:space="0" w:color="auto"/>
                                                                              </w:divBdr>
                                                                              <w:divsChild>
                                                                                <w:div w:id="1643119895">
                                                                                  <w:marLeft w:val="0"/>
                                                                                  <w:marRight w:val="0"/>
                                                                                  <w:marTop w:val="0"/>
                                                                                  <w:marBottom w:val="0"/>
                                                                                  <w:divBdr>
                                                                                    <w:top w:val="none" w:sz="0" w:space="0" w:color="auto"/>
                                                                                    <w:left w:val="none" w:sz="0" w:space="0" w:color="auto"/>
                                                                                    <w:bottom w:val="none" w:sz="0" w:space="0" w:color="auto"/>
                                                                                    <w:right w:val="none" w:sz="0" w:space="0" w:color="auto"/>
                                                                                  </w:divBdr>
                                                                                </w:div>
                                                                                <w:div w:id="1891569180">
                                                                                  <w:marLeft w:val="0"/>
                                                                                  <w:marRight w:val="0"/>
                                                                                  <w:marTop w:val="0"/>
                                                                                  <w:marBottom w:val="0"/>
                                                                                  <w:divBdr>
                                                                                    <w:top w:val="none" w:sz="0" w:space="0" w:color="auto"/>
                                                                                    <w:left w:val="none" w:sz="0" w:space="0" w:color="auto"/>
                                                                                    <w:bottom w:val="none" w:sz="0" w:space="0" w:color="auto"/>
                                                                                    <w:right w:val="none" w:sz="0" w:space="0" w:color="auto"/>
                                                                                  </w:divBdr>
                                                                                  <w:divsChild>
                                                                                    <w:div w:id="386729757">
                                                                                      <w:marLeft w:val="0"/>
                                                                                      <w:marRight w:val="0"/>
                                                                                      <w:marTop w:val="0"/>
                                                                                      <w:marBottom w:val="0"/>
                                                                                      <w:divBdr>
                                                                                        <w:top w:val="none" w:sz="0" w:space="0" w:color="auto"/>
                                                                                        <w:left w:val="none" w:sz="0" w:space="0" w:color="auto"/>
                                                                                        <w:bottom w:val="none" w:sz="0" w:space="0" w:color="auto"/>
                                                                                        <w:right w:val="none" w:sz="0" w:space="0" w:color="auto"/>
                                                                                      </w:divBdr>
                                                                                      <w:divsChild>
                                                                                        <w:div w:id="8410947">
                                                                                          <w:marLeft w:val="0"/>
                                                                                          <w:marRight w:val="0"/>
                                                                                          <w:marTop w:val="0"/>
                                                                                          <w:marBottom w:val="0"/>
                                                                                          <w:divBdr>
                                                                                            <w:top w:val="none" w:sz="0" w:space="0" w:color="auto"/>
                                                                                            <w:left w:val="none" w:sz="0" w:space="0" w:color="auto"/>
                                                                                            <w:bottom w:val="none" w:sz="0" w:space="0" w:color="auto"/>
                                                                                            <w:right w:val="none" w:sz="0" w:space="0" w:color="auto"/>
                                                                                          </w:divBdr>
                                                                                        </w:div>
                                                                                        <w:div w:id="897515893">
                                                                                          <w:marLeft w:val="0"/>
                                                                                          <w:marRight w:val="0"/>
                                                                                          <w:marTop w:val="0"/>
                                                                                          <w:marBottom w:val="0"/>
                                                                                          <w:divBdr>
                                                                                            <w:top w:val="none" w:sz="0" w:space="0" w:color="auto"/>
                                                                                            <w:left w:val="none" w:sz="0" w:space="0" w:color="auto"/>
                                                                                            <w:bottom w:val="none" w:sz="0" w:space="0" w:color="auto"/>
                                                                                            <w:right w:val="none" w:sz="0" w:space="0" w:color="auto"/>
                                                                                          </w:divBdr>
                                                                                        </w:div>
                                                                                        <w:div w:id="1022319645">
                                                                                          <w:marLeft w:val="0"/>
                                                                                          <w:marRight w:val="0"/>
                                                                                          <w:marTop w:val="0"/>
                                                                                          <w:marBottom w:val="0"/>
                                                                                          <w:divBdr>
                                                                                            <w:top w:val="none" w:sz="0" w:space="0" w:color="auto"/>
                                                                                            <w:left w:val="none" w:sz="0" w:space="0" w:color="auto"/>
                                                                                            <w:bottom w:val="none" w:sz="0" w:space="0" w:color="auto"/>
                                                                                            <w:right w:val="none" w:sz="0" w:space="0" w:color="auto"/>
                                                                                          </w:divBdr>
                                                                                        </w:div>
                                                                                        <w:div w:id="1739474666">
                                                                                          <w:marLeft w:val="0"/>
                                                                                          <w:marRight w:val="0"/>
                                                                                          <w:marTop w:val="0"/>
                                                                                          <w:marBottom w:val="0"/>
                                                                                          <w:divBdr>
                                                                                            <w:top w:val="none" w:sz="0" w:space="0" w:color="auto"/>
                                                                                            <w:left w:val="none" w:sz="0" w:space="0" w:color="auto"/>
                                                                                            <w:bottom w:val="none" w:sz="0" w:space="0" w:color="auto"/>
                                                                                            <w:right w:val="none" w:sz="0" w:space="0" w:color="auto"/>
                                                                                          </w:divBdr>
                                                                                        </w:div>
                                                                                      </w:divsChild>
                                                                                    </w:div>
                                                                                    <w:div w:id="1510295161">
                                                                                      <w:marLeft w:val="0"/>
                                                                                      <w:marRight w:val="0"/>
                                                                                      <w:marTop w:val="0"/>
                                                                                      <w:marBottom w:val="0"/>
                                                                                      <w:divBdr>
                                                                                        <w:top w:val="none" w:sz="0" w:space="0" w:color="auto"/>
                                                                                        <w:left w:val="none" w:sz="0" w:space="0" w:color="auto"/>
                                                                                        <w:bottom w:val="none" w:sz="0" w:space="0" w:color="auto"/>
                                                                                        <w:right w:val="none" w:sz="0" w:space="0" w:color="auto"/>
                                                                                      </w:divBdr>
                                                                                      <w:divsChild>
                                                                                        <w:div w:id="13240008">
                                                                                          <w:marLeft w:val="0"/>
                                                                                          <w:marRight w:val="0"/>
                                                                                          <w:marTop w:val="0"/>
                                                                                          <w:marBottom w:val="0"/>
                                                                                          <w:divBdr>
                                                                                            <w:top w:val="none" w:sz="0" w:space="0" w:color="auto"/>
                                                                                            <w:left w:val="none" w:sz="0" w:space="0" w:color="auto"/>
                                                                                            <w:bottom w:val="none" w:sz="0" w:space="0" w:color="auto"/>
                                                                                            <w:right w:val="none" w:sz="0" w:space="0" w:color="auto"/>
                                                                                          </w:divBdr>
                                                                                        </w:div>
                                                                                        <w:div w:id="412355307">
                                                                                          <w:marLeft w:val="0"/>
                                                                                          <w:marRight w:val="0"/>
                                                                                          <w:marTop w:val="0"/>
                                                                                          <w:marBottom w:val="0"/>
                                                                                          <w:divBdr>
                                                                                            <w:top w:val="none" w:sz="0" w:space="0" w:color="auto"/>
                                                                                            <w:left w:val="none" w:sz="0" w:space="0" w:color="auto"/>
                                                                                            <w:bottom w:val="none" w:sz="0" w:space="0" w:color="auto"/>
                                                                                            <w:right w:val="none" w:sz="0" w:space="0" w:color="auto"/>
                                                                                          </w:divBdr>
                                                                                        </w:div>
                                                                                        <w:div w:id="684870586">
                                                                                          <w:marLeft w:val="0"/>
                                                                                          <w:marRight w:val="0"/>
                                                                                          <w:marTop w:val="0"/>
                                                                                          <w:marBottom w:val="0"/>
                                                                                          <w:divBdr>
                                                                                            <w:top w:val="none" w:sz="0" w:space="0" w:color="auto"/>
                                                                                            <w:left w:val="none" w:sz="0" w:space="0" w:color="auto"/>
                                                                                            <w:bottom w:val="none" w:sz="0" w:space="0" w:color="auto"/>
                                                                                            <w:right w:val="none" w:sz="0" w:space="0" w:color="auto"/>
                                                                                          </w:divBdr>
                                                                                        </w:div>
                                                                                        <w:div w:id="1318655578">
                                                                                          <w:marLeft w:val="0"/>
                                                                                          <w:marRight w:val="0"/>
                                                                                          <w:marTop w:val="0"/>
                                                                                          <w:marBottom w:val="0"/>
                                                                                          <w:divBdr>
                                                                                            <w:top w:val="none" w:sz="0" w:space="0" w:color="auto"/>
                                                                                            <w:left w:val="none" w:sz="0" w:space="0" w:color="auto"/>
                                                                                            <w:bottom w:val="none" w:sz="0" w:space="0" w:color="auto"/>
                                                                                            <w:right w:val="none" w:sz="0" w:space="0" w:color="auto"/>
                                                                                          </w:divBdr>
                                                                                        </w:div>
                                                                                      </w:divsChild>
                                                                                    </w:div>
                                                                                    <w:div w:id="2006200045">
                                                                                      <w:marLeft w:val="0"/>
                                                                                      <w:marRight w:val="0"/>
                                                                                      <w:marTop w:val="0"/>
                                                                                      <w:marBottom w:val="0"/>
                                                                                      <w:divBdr>
                                                                                        <w:top w:val="none" w:sz="0" w:space="0" w:color="auto"/>
                                                                                        <w:left w:val="none" w:sz="0" w:space="0" w:color="auto"/>
                                                                                        <w:bottom w:val="none" w:sz="0" w:space="0" w:color="auto"/>
                                                                                        <w:right w:val="none" w:sz="0" w:space="0" w:color="auto"/>
                                                                                      </w:divBdr>
                                                                                      <w:divsChild>
                                                                                        <w:div w:id="1128817172">
                                                                                          <w:marLeft w:val="0"/>
                                                                                          <w:marRight w:val="0"/>
                                                                                          <w:marTop w:val="0"/>
                                                                                          <w:marBottom w:val="0"/>
                                                                                          <w:divBdr>
                                                                                            <w:top w:val="none" w:sz="0" w:space="0" w:color="auto"/>
                                                                                            <w:left w:val="none" w:sz="0" w:space="0" w:color="auto"/>
                                                                                            <w:bottom w:val="none" w:sz="0" w:space="0" w:color="auto"/>
                                                                                            <w:right w:val="none" w:sz="0" w:space="0" w:color="auto"/>
                                                                                          </w:divBdr>
                                                                                        </w:div>
                                                                                        <w:div w:id="1216623476">
                                                                                          <w:marLeft w:val="0"/>
                                                                                          <w:marRight w:val="0"/>
                                                                                          <w:marTop w:val="0"/>
                                                                                          <w:marBottom w:val="0"/>
                                                                                          <w:divBdr>
                                                                                            <w:top w:val="none" w:sz="0" w:space="0" w:color="auto"/>
                                                                                            <w:left w:val="none" w:sz="0" w:space="0" w:color="auto"/>
                                                                                            <w:bottom w:val="none" w:sz="0" w:space="0" w:color="auto"/>
                                                                                            <w:right w:val="none" w:sz="0" w:space="0" w:color="auto"/>
                                                                                          </w:divBdr>
                                                                                        </w:div>
                                                                                        <w:div w:id="1358696721">
                                                                                          <w:marLeft w:val="0"/>
                                                                                          <w:marRight w:val="0"/>
                                                                                          <w:marTop w:val="0"/>
                                                                                          <w:marBottom w:val="0"/>
                                                                                          <w:divBdr>
                                                                                            <w:top w:val="none" w:sz="0" w:space="0" w:color="auto"/>
                                                                                            <w:left w:val="none" w:sz="0" w:space="0" w:color="auto"/>
                                                                                            <w:bottom w:val="none" w:sz="0" w:space="0" w:color="auto"/>
                                                                                            <w:right w:val="none" w:sz="0" w:space="0" w:color="auto"/>
                                                                                          </w:divBdr>
                                                                                        </w:div>
                                                                                        <w:div w:id="1421869221">
                                                                                          <w:marLeft w:val="0"/>
                                                                                          <w:marRight w:val="0"/>
                                                                                          <w:marTop w:val="0"/>
                                                                                          <w:marBottom w:val="0"/>
                                                                                          <w:divBdr>
                                                                                            <w:top w:val="none" w:sz="0" w:space="0" w:color="auto"/>
                                                                                            <w:left w:val="none" w:sz="0" w:space="0" w:color="auto"/>
                                                                                            <w:bottom w:val="none" w:sz="0" w:space="0" w:color="auto"/>
                                                                                            <w:right w:val="none" w:sz="0" w:space="0" w:color="auto"/>
                                                                                          </w:divBdr>
                                                                                        </w:div>
                                                                                      </w:divsChild>
                                                                                    </w:div>
                                                                                    <w:div w:id="2107192887">
                                                                                      <w:marLeft w:val="0"/>
                                                                                      <w:marRight w:val="0"/>
                                                                                      <w:marTop w:val="0"/>
                                                                                      <w:marBottom w:val="0"/>
                                                                                      <w:divBdr>
                                                                                        <w:top w:val="none" w:sz="0" w:space="0" w:color="auto"/>
                                                                                        <w:left w:val="none" w:sz="0" w:space="0" w:color="auto"/>
                                                                                        <w:bottom w:val="none" w:sz="0" w:space="0" w:color="auto"/>
                                                                                        <w:right w:val="none" w:sz="0" w:space="0" w:color="auto"/>
                                                                                      </w:divBdr>
                                                                                      <w:divsChild>
                                                                                        <w:div w:id="620307624">
                                                                                          <w:marLeft w:val="0"/>
                                                                                          <w:marRight w:val="0"/>
                                                                                          <w:marTop w:val="0"/>
                                                                                          <w:marBottom w:val="0"/>
                                                                                          <w:divBdr>
                                                                                            <w:top w:val="none" w:sz="0" w:space="0" w:color="auto"/>
                                                                                            <w:left w:val="none" w:sz="0" w:space="0" w:color="auto"/>
                                                                                            <w:bottom w:val="none" w:sz="0" w:space="0" w:color="auto"/>
                                                                                            <w:right w:val="none" w:sz="0" w:space="0" w:color="auto"/>
                                                                                          </w:divBdr>
                                                                                        </w:div>
                                                                                        <w:div w:id="835651047">
                                                                                          <w:marLeft w:val="0"/>
                                                                                          <w:marRight w:val="0"/>
                                                                                          <w:marTop w:val="0"/>
                                                                                          <w:marBottom w:val="0"/>
                                                                                          <w:divBdr>
                                                                                            <w:top w:val="none" w:sz="0" w:space="0" w:color="auto"/>
                                                                                            <w:left w:val="none" w:sz="0" w:space="0" w:color="auto"/>
                                                                                            <w:bottom w:val="none" w:sz="0" w:space="0" w:color="auto"/>
                                                                                            <w:right w:val="none" w:sz="0" w:space="0" w:color="auto"/>
                                                                                          </w:divBdr>
                                                                                        </w:div>
                                                                                        <w:div w:id="1211116932">
                                                                                          <w:marLeft w:val="0"/>
                                                                                          <w:marRight w:val="0"/>
                                                                                          <w:marTop w:val="0"/>
                                                                                          <w:marBottom w:val="0"/>
                                                                                          <w:divBdr>
                                                                                            <w:top w:val="none" w:sz="0" w:space="0" w:color="auto"/>
                                                                                            <w:left w:val="none" w:sz="0" w:space="0" w:color="auto"/>
                                                                                            <w:bottom w:val="none" w:sz="0" w:space="0" w:color="auto"/>
                                                                                            <w:right w:val="none" w:sz="0" w:space="0" w:color="auto"/>
                                                                                          </w:divBdr>
                                                                                        </w:div>
                                                                                        <w:div w:id="132600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553335">
                                                                  <w:marLeft w:val="0"/>
                                                                  <w:marRight w:val="0"/>
                                                                  <w:marTop w:val="0"/>
                                                                  <w:marBottom w:val="0"/>
                                                                  <w:divBdr>
                                                                    <w:top w:val="none" w:sz="0" w:space="0" w:color="auto"/>
                                                                    <w:left w:val="none" w:sz="0" w:space="0" w:color="auto"/>
                                                                    <w:bottom w:val="none" w:sz="0" w:space="0" w:color="auto"/>
                                                                    <w:right w:val="none" w:sz="0" w:space="0" w:color="auto"/>
                                                                  </w:divBdr>
                                                                  <w:divsChild>
                                                                    <w:div w:id="941257462">
                                                                      <w:marLeft w:val="0"/>
                                                                      <w:marRight w:val="0"/>
                                                                      <w:marTop w:val="0"/>
                                                                      <w:marBottom w:val="0"/>
                                                                      <w:divBdr>
                                                                        <w:top w:val="none" w:sz="0" w:space="0" w:color="auto"/>
                                                                        <w:left w:val="none" w:sz="0" w:space="0" w:color="auto"/>
                                                                        <w:bottom w:val="none" w:sz="0" w:space="0" w:color="auto"/>
                                                                        <w:right w:val="none" w:sz="0" w:space="0" w:color="auto"/>
                                                                      </w:divBdr>
                                                                      <w:divsChild>
                                                                        <w:div w:id="318773254">
                                                                          <w:marLeft w:val="0"/>
                                                                          <w:marRight w:val="0"/>
                                                                          <w:marTop w:val="0"/>
                                                                          <w:marBottom w:val="0"/>
                                                                          <w:divBdr>
                                                                            <w:top w:val="none" w:sz="0" w:space="0" w:color="auto"/>
                                                                            <w:left w:val="none" w:sz="0" w:space="0" w:color="auto"/>
                                                                            <w:bottom w:val="none" w:sz="0" w:space="0" w:color="auto"/>
                                                                            <w:right w:val="none" w:sz="0" w:space="0" w:color="auto"/>
                                                                          </w:divBdr>
                                                                          <w:divsChild>
                                                                            <w:div w:id="1384865609">
                                                                              <w:marLeft w:val="0"/>
                                                                              <w:marRight w:val="0"/>
                                                                              <w:marTop w:val="0"/>
                                                                              <w:marBottom w:val="0"/>
                                                                              <w:divBdr>
                                                                                <w:top w:val="none" w:sz="0" w:space="0" w:color="auto"/>
                                                                                <w:left w:val="none" w:sz="0" w:space="0" w:color="auto"/>
                                                                                <w:bottom w:val="none" w:sz="0" w:space="0" w:color="auto"/>
                                                                                <w:right w:val="none" w:sz="0" w:space="0" w:color="auto"/>
                                                                              </w:divBdr>
                                                                              <w:divsChild>
                                                                                <w:div w:id="533619341">
                                                                                  <w:marLeft w:val="0"/>
                                                                                  <w:marRight w:val="0"/>
                                                                                  <w:marTop w:val="0"/>
                                                                                  <w:marBottom w:val="0"/>
                                                                                  <w:divBdr>
                                                                                    <w:top w:val="none" w:sz="0" w:space="0" w:color="auto"/>
                                                                                    <w:left w:val="none" w:sz="0" w:space="0" w:color="auto"/>
                                                                                    <w:bottom w:val="none" w:sz="0" w:space="0" w:color="auto"/>
                                                                                    <w:right w:val="none" w:sz="0" w:space="0" w:color="auto"/>
                                                                                  </w:divBdr>
                                                                                  <w:divsChild>
                                                                                    <w:div w:id="859004140">
                                                                                      <w:marLeft w:val="0"/>
                                                                                      <w:marRight w:val="0"/>
                                                                                      <w:marTop w:val="0"/>
                                                                                      <w:marBottom w:val="0"/>
                                                                                      <w:divBdr>
                                                                                        <w:top w:val="none" w:sz="0" w:space="0" w:color="auto"/>
                                                                                        <w:left w:val="none" w:sz="0" w:space="0" w:color="auto"/>
                                                                                        <w:bottom w:val="none" w:sz="0" w:space="0" w:color="auto"/>
                                                                                        <w:right w:val="none" w:sz="0" w:space="0" w:color="auto"/>
                                                                                      </w:divBdr>
                                                                                      <w:divsChild>
                                                                                        <w:div w:id="203831708">
                                                                                          <w:marLeft w:val="0"/>
                                                                                          <w:marRight w:val="0"/>
                                                                                          <w:marTop w:val="0"/>
                                                                                          <w:marBottom w:val="0"/>
                                                                                          <w:divBdr>
                                                                                            <w:top w:val="none" w:sz="0" w:space="0" w:color="auto"/>
                                                                                            <w:left w:val="none" w:sz="0" w:space="0" w:color="auto"/>
                                                                                            <w:bottom w:val="none" w:sz="0" w:space="0" w:color="auto"/>
                                                                                            <w:right w:val="none" w:sz="0" w:space="0" w:color="auto"/>
                                                                                          </w:divBdr>
                                                                                        </w:div>
                                                                                        <w:div w:id="765468044">
                                                                                          <w:marLeft w:val="0"/>
                                                                                          <w:marRight w:val="0"/>
                                                                                          <w:marTop w:val="0"/>
                                                                                          <w:marBottom w:val="0"/>
                                                                                          <w:divBdr>
                                                                                            <w:top w:val="none" w:sz="0" w:space="0" w:color="auto"/>
                                                                                            <w:left w:val="none" w:sz="0" w:space="0" w:color="auto"/>
                                                                                            <w:bottom w:val="none" w:sz="0" w:space="0" w:color="auto"/>
                                                                                            <w:right w:val="none" w:sz="0" w:space="0" w:color="auto"/>
                                                                                          </w:divBdr>
                                                                                        </w:div>
                                                                                        <w:div w:id="1736081106">
                                                                                          <w:marLeft w:val="0"/>
                                                                                          <w:marRight w:val="0"/>
                                                                                          <w:marTop w:val="0"/>
                                                                                          <w:marBottom w:val="0"/>
                                                                                          <w:divBdr>
                                                                                            <w:top w:val="none" w:sz="0" w:space="0" w:color="auto"/>
                                                                                            <w:left w:val="none" w:sz="0" w:space="0" w:color="auto"/>
                                                                                            <w:bottom w:val="none" w:sz="0" w:space="0" w:color="auto"/>
                                                                                            <w:right w:val="none" w:sz="0" w:space="0" w:color="auto"/>
                                                                                          </w:divBdr>
                                                                                        </w:div>
                                                                                        <w:div w:id="1884711441">
                                                                                          <w:marLeft w:val="0"/>
                                                                                          <w:marRight w:val="0"/>
                                                                                          <w:marTop w:val="0"/>
                                                                                          <w:marBottom w:val="0"/>
                                                                                          <w:divBdr>
                                                                                            <w:top w:val="none" w:sz="0" w:space="0" w:color="auto"/>
                                                                                            <w:left w:val="none" w:sz="0" w:space="0" w:color="auto"/>
                                                                                            <w:bottom w:val="none" w:sz="0" w:space="0" w:color="auto"/>
                                                                                            <w:right w:val="none" w:sz="0" w:space="0" w:color="auto"/>
                                                                                          </w:divBdr>
                                                                                        </w:div>
                                                                                      </w:divsChild>
                                                                                    </w:div>
                                                                                    <w:div w:id="1103768159">
                                                                                      <w:marLeft w:val="0"/>
                                                                                      <w:marRight w:val="0"/>
                                                                                      <w:marTop w:val="0"/>
                                                                                      <w:marBottom w:val="0"/>
                                                                                      <w:divBdr>
                                                                                        <w:top w:val="none" w:sz="0" w:space="0" w:color="auto"/>
                                                                                        <w:left w:val="none" w:sz="0" w:space="0" w:color="auto"/>
                                                                                        <w:bottom w:val="none" w:sz="0" w:space="0" w:color="auto"/>
                                                                                        <w:right w:val="none" w:sz="0" w:space="0" w:color="auto"/>
                                                                                      </w:divBdr>
                                                                                      <w:divsChild>
                                                                                        <w:div w:id="32852494">
                                                                                          <w:marLeft w:val="0"/>
                                                                                          <w:marRight w:val="0"/>
                                                                                          <w:marTop w:val="0"/>
                                                                                          <w:marBottom w:val="0"/>
                                                                                          <w:divBdr>
                                                                                            <w:top w:val="none" w:sz="0" w:space="0" w:color="auto"/>
                                                                                            <w:left w:val="none" w:sz="0" w:space="0" w:color="auto"/>
                                                                                            <w:bottom w:val="none" w:sz="0" w:space="0" w:color="auto"/>
                                                                                            <w:right w:val="none" w:sz="0" w:space="0" w:color="auto"/>
                                                                                          </w:divBdr>
                                                                                        </w:div>
                                                                                        <w:div w:id="403797285">
                                                                                          <w:marLeft w:val="0"/>
                                                                                          <w:marRight w:val="0"/>
                                                                                          <w:marTop w:val="0"/>
                                                                                          <w:marBottom w:val="0"/>
                                                                                          <w:divBdr>
                                                                                            <w:top w:val="none" w:sz="0" w:space="0" w:color="auto"/>
                                                                                            <w:left w:val="none" w:sz="0" w:space="0" w:color="auto"/>
                                                                                            <w:bottom w:val="none" w:sz="0" w:space="0" w:color="auto"/>
                                                                                            <w:right w:val="none" w:sz="0" w:space="0" w:color="auto"/>
                                                                                          </w:divBdr>
                                                                                        </w:div>
                                                                                        <w:div w:id="871651523">
                                                                                          <w:marLeft w:val="0"/>
                                                                                          <w:marRight w:val="0"/>
                                                                                          <w:marTop w:val="0"/>
                                                                                          <w:marBottom w:val="0"/>
                                                                                          <w:divBdr>
                                                                                            <w:top w:val="none" w:sz="0" w:space="0" w:color="auto"/>
                                                                                            <w:left w:val="none" w:sz="0" w:space="0" w:color="auto"/>
                                                                                            <w:bottom w:val="none" w:sz="0" w:space="0" w:color="auto"/>
                                                                                            <w:right w:val="none" w:sz="0" w:space="0" w:color="auto"/>
                                                                                          </w:divBdr>
                                                                                        </w:div>
                                                                                        <w:div w:id="1337921419">
                                                                                          <w:marLeft w:val="0"/>
                                                                                          <w:marRight w:val="0"/>
                                                                                          <w:marTop w:val="0"/>
                                                                                          <w:marBottom w:val="0"/>
                                                                                          <w:divBdr>
                                                                                            <w:top w:val="none" w:sz="0" w:space="0" w:color="auto"/>
                                                                                            <w:left w:val="none" w:sz="0" w:space="0" w:color="auto"/>
                                                                                            <w:bottom w:val="none" w:sz="0" w:space="0" w:color="auto"/>
                                                                                            <w:right w:val="none" w:sz="0" w:space="0" w:color="auto"/>
                                                                                          </w:divBdr>
                                                                                        </w:div>
                                                                                      </w:divsChild>
                                                                                    </w:div>
                                                                                    <w:div w:id="1203135311">
                                                                                      <w:marLeft w:val="0"/>
                                                                                      <w:marRight w:val="0"/>
                                                                                      <w:marTop w:val="0"/>
                                                                                      <w:marBottom w:val="0"/>
                                                                                      <w:divBdr>
                                                                                        <w:top w:val="none" w:sz="0" w:space="0" w:color="auto"/>
                                                                                        <w:left w:val="none" w:sz="0" w:space="0" w:color="auto"/>
                                                                                        <w:bottom w:val="none" w:sz="0" w:space="0" w:color="auto"/>
                                                                                        <w:right w:val="none" w:sz="0" w:space="0" w:color="auto"/>
                                                                                      </w:divBdr>
                                                                                      <w:divsChild>
                                                                                        <w:div w:id="166871731">
                                                                                          <w:marLeft w:val="0"/>
                                                                                          <w:marRight w:val="0"/>
                                                                                          <w:marTop w:val="0"/>
                                                                                          <w:marBottom w:val="0"/>
                                                                                          <w:divBdr>
                                                                                            <w:top w:val="none" w:sz="0" w:space="0" w:color="auto"/>
                                                                                            <w:left w:val="none" w:sz="0" w:space="0" w:color="auto"/>
                                                                                            <w:bottom w:val="none" w:sz="0" w:space="0" w:color="auto"/>
                                                                                            <w:right w:val="none" w:sz="0" w:space="0" w:color="auto"/>
                                                                                          </w:divBdr>
                                                                                        </w:div>
                                                                                        <w:div w:id="1439761604">
                                                                                          <w:marLeft w:val="0"/>
                                                                                          <w:marRight w:val="0"/>
                                                                                          <w:marTop w:val="0"/>
                                                                                          <w:marBottom w:val="0"/>
                                                                                          <w:divBdr>
                                                                                            <w:top w:val="none" w:sz="0" w:space="0" w:color="auto"/>
                                                                                            <w:left w:val="none" w:sz="0" w:space="0" w:color="auto"/>
                                                                                            <w:bottom w:val="none" w:sz="0" w:space="0" w:color="auto"/>
                                                                                            <w:right w:val="none" w:sz="0" w:space="0" w:color="auto"/>
                                                                                          </w:divBdr>
                                                                                        </w:div>
                                                                                        <w:div w:id="1480272507">
                                                                                          <w:marLeft w:val="0"/>
                                                                                          <w:marRight w:val="0"/>
                                                                                          <w:marTop w:val="0"/>
                                                                                          <w:marBottom w:val="0"/>
                                                                                          <w:divBdr>
                                                                                            <w:top w:val="none" w:sz="0" w:space="0" w:color="auto"/>
                                                                                            <w:left w:val="none" w:sz="0" w:space="0" w:color="auto"/>
                                                                                            <w:bottom w:val="none" w:sz="0" w:space="0" w:color="auto"/>
                                                                                            <w:right w:val="none" w:sz="0" w:space="0" w:color="auto"/>
                                                                                          </w:divBdr>
                                                                                        </w:div>
                                                                                        <w:div w:id="1901012067">
                                                                                          <w:marLeft w:val="0"/>
                                                                                          <w:marRight w:val="0"/>
                                                                                          <w:marTop w:val="0"/>
                                                                                          <w:marBottom w:val="0"/>
                                                                                          <w:divBdr>
                                                                                            <w:top w:val="none" w:sz="0" w:space="0" w:color="auto"/>
                                                                                            <w:left w:val="none" w:sz="0" w:space="0" w:color="auto"/>
                                                                                            <w:bottom w:val="none" w:sz="0" w:space="0" w:color="auto"/>
                                                                                            <w:right w:val="none" w:sz="0" w:space="0" w:color="auto"/>
                                                                                          </w:divBdr>
                                                                                        </w:div>
                                                                                      </w:divsChild>
                                                                                    </w:div>
                                                                                    <w:div w:id="1988196870">
                                                                                      <w:marLeft w:val="0"/>
                                                                                      <w:marRight w:val="0"/>
                                                                                      <w:marTop w:val="0"/>
                                                                                      <w:marBottom w:val="0"/>
                                                                                      <w:divBdr>
                                                                                        <w:top w:val="none" w:sz="0" w:space="0" w:color="auto"/>
                                                                                        <w:left w:val="none" w:sz="0" w:space="0" w:color="auto"/>
                                                                                        <w:bottom w:val="none" w:sz="0" w:space="0" w:color="auto"/>
                                                                                        <w:right w:val="none" w:sz="0" w:space="0" w:color="auto"/>
                                                                                      </w:divBdr>
                                                                                      <w:divsChild>
                                                                                        <w:div w:id="200752872">
                                                                                          <w:marLeft w:val="0"/>
                                                                                          <w:marRight w:val="0"/>
                                                                                          <w:marTop w:val="0"/>
                                                                                          <w:marBottom w:val="0"/>
                                                                                          <w:divBdr>
                                                                                            <w:top w:val="none" w:sz="0" w:space="0" w:color="auto"/>
                                                                                            <w:left w:val="none" w:sz="0" w:space="0" w:color="auto"/>
                                                                                            <w:bottom w:val="none" w:sz="0" w:space="0" w:color="auto"/>
                                                                                            <w:right w:val="none" w:sz="0" w:space="0" w:color="auto"/>
                                                                                          </w:divBdr>
                                                                                        </w:div>
                                                                                        <w:div w:id="455031049">
                                                                                          <w:marLeft w:val="0"/>
                                                                                          <w:marRight w:val="0"/>
                                                                                          <w:marTop w:val="0"/>
                                                                                          <w:marBottom w:val="0"/>
                                                                                          <w:divBdr>
                                                                                            <w:top w:val="none" w:sz="0" w:space="0" w:color="auto"/>
                                                                                            <w:left w:val="none" w:sz="0" w:space="0" w:color="auto"/>
                                                                                            <w:bottom w:val="none" w:sz="0" w:space="0" w:color="auto"/>
                                                                                            <w:right w:val="none" w:sz="0" w:space="0" w:color="auto"/>
                                                                                          </w:divBdr>
                                                                                        </w:div>
                                                                                        <w:div w:id="800684350">
                                                                                          <w:marLeft w:val="0"/>
                                                                                          <w:marRight w:val="0"/>
                                                                                          <w:marTop w:val="0"/>
                                                                                          <w:marBottom w:val="0"/>
                                                                                          <w:divBdr>
                                                                                            <w:top w:val="none" w:sz="0" w:space="0" w:color="auto"/>
                                                                                            <w:left w:val="none" w:sz="0" w:space="0" w:color="auto"/>
                                                                                            <w:bottom w:val="none" w:sz="0" w:space="0" w:color="auto"/>
                                                                                            <w:right w:val="none" w:sz="0" w:space="0" w:color="auto"/>
                                                                                          </w:divBdr>
                                                                                        </w:div>
                                                                                        <w:div w:id="15339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255841">
                                                          <w:marLeft w:val="0"/>
                                                          <w:marRight w:val="0"/>
                                                          <w:marTop w:val="0"/>
                                                          <w:marBottom w:val="0"/>
                                                          <w:divBdr>
                                                            <w:top w:val="none" w:sz="0" w:space="0" w:color="auto"/>
                                                            <w:left w:val="none" w:sz="0" w:space="0" w:color="auto"/>
                                                            <w:bottom w:val="none" w:sz="0" w:space="0" w:color="auto"/>
                                                            <w:right w:val="none" w:sz="0" w:space="0" w:color="auto"/>
                                                          </w:divBdr>
                                                          <w:divsChild>
                                                            <w:div w:id="413362695">
                                                              <w:marLeft w:val="0"/>
                                                              <w:marRight w:val="0"/>
                                                              <w:marTop w:val="0"/>
                                                              <w:marBottom w:val="0"/>
                                                              <w:divBdr>
                                                                <w:top w:val="none" w:sz="0" w:space="0" w:color="auto"/>
                                                                <w:left w:val="none" w:sz="0" w:space="0" w:color="auto"/>
                                                                <w:bottom w:val="none" w:sz="0" w:space="0" w:color="auto"/>
                                                                <w:right w:val="none" w:sz="0" w:space="0" w:color="auto"/>
                                                              </w:divBdr>
                                                              <w:divsChild>
                                                                <w:div w:id="42873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398041">
                                          <w:marLeft w:val="0"/>
                                          <w:marRight w:val="0"/>
                                          <w:marTop w:val="0"/>
                                          <w:marBottom w:val="0"/>
                                          <w:divBdr>
                                            <w:top w:val="none" w:sz="0" w:space="0" w:color="auto"/>
                                            <w:left w:val="none" w:sz="0" w:space="0" w:color="auto"/>
                                            <w:bottom w:val="none" w:sz="0" w:space="0" w:color="auto"/>
                                            <w:right w:val="none" w:sz="0" w:space="0" w:color="auto"/>
                                          </w:divBdr>
                                          <w:divsChild>
                                            <w:div w:id="11305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252377">
                      <w:marLeft w:val="0"/>
                      <w:marRight w:val="0"/>
                      <w:marTop w:val="0"/>
                      <w:marBottom w:val="0"/>
                      <w:divBdr>
                        <w:top w:val="none" w:sz="0" w:space="0" w:color="auto"/>
                        <w:left w:val="none" w:sz="0" w:space="0" w:color="auto"/>
                        <w:bottom w:val="none" w:sz="0" w:space="0" w:color="auto"/>
                        <w:right w:val="none" w:sz="0" w:space="0" w:color="auto"/>
                      </w:divBdr>
                    </w:div>
                    <w:div w:id="1335961545">
                      <w:marLeft w:val="0"/>
                      <w:marRight w:val="0"/>
                      <w:marTop w:val="0"/>
                      <w:marBottom w:val="0"/>
                      <w:divBdr>
                        <w:top w:val="none" w:sz="0" w:space="0" w:color="auto"/>
                        <w:left w:val="none" w:sz="0" w:space="0" w:color="auto"/>
                        <w:bottom w:val="none" w:sz="0" w:space="0" w:color="auto"/>
                        <w:right w:val="none" w:sz="0" w:space="0" w:color="auto"/>
                      </w:divBdr>
                    </w:div>
                    <w:div w:id="1359509010">
                      <w:marLeft w:val="0"/>
                      <w:marRight w:val="0"/>
                      <w:marTop w:val="0"/>
                      <w:marBottom w:val="0"/>
                      <w:divBdr>
                        <w:top w:val="none" w:sz="0" w:space="0" w:color="auto"/>
                        <w:left w:val="none" w:sz="0" w:space="0" w:color="auto"/>
                        <w:bottom w:val="none" w:sz="0" w:space="0" w:color="auto"/>
                        <w:right w:val="none" w:sz="0" w:space="0" w:color="auto"/>
                      </w:divBdr>
                      <w:divsChild>
                        <w:div w:id="414860205">
                          <w:marLeft w:val="0"/>
                          <w:marRight w:val="0"/>
                          <w:marTop w:val="0"/>
                          <w:marBottom w:val="0"/>
                          <w:divBdr>
                            <w:top w:val="none" w:sz="0" w:space="0" w:color="auto"/>
                            <w:left w:val="none" w:sz="0" w:space="0" w:color="auto"/>
                            <w:bottom w:val="none" w:sz="0" w:space="0" w:color="auto"/>
                            <w:right w:val="none" w:sz="0" w:space="0" w:color="auto"/>
                          </w:divBdr>
                        </w:div>
                        <w:div w:id="13785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45216">
                  <w:marLeft w:val="0"/>
                  <w:marRight w:val="0"/>
                  <w:marTop w:val="0"/>
                  <w:marBottom w:val="0"/>
                  <w:divBdr>
                    <w:top w:val="none" w:sz="0" w:space="0" w:color="auto"/>
                    <w:left w:val="none" w:sz="0" w:space="0" w:color="auto"/>
                    <w:bottom w:val="none" w:sz="0" w:space="0" w:color="auto"/>
                    <w:right w:val="none" w:sz="0" w:space="0" w:color="auto"/>
                  </w:divBdr>
                  <w:divsChild>
                    <w:div w:id="666712536">
                      <w:marLeft w:val="0"/>
                      <w:marRight w:val="0"/>
                      <w:marTop w:val="0"/>
                      <w:marBottom w:val="0"/>
                      <w:divBdr>
                        <w:top w:val="none" w:sz="0" w:space="0" w:color="auto"/>
                        <w:left w:val="none" w:sz="0" w:space="0" w:color="auto"/>
                        <w:bottom w:val="none" w:sz="0" w:space="0" w:color="auto"/>
                        <w:right w:val="none" w:sz="0" w:space="0" w:color="auto"/>
                      </w:divBdr>
                      <w:divsChild>
                        <w:div w:id="388042267">
                          <w:marLeft w:val="0"/>
                          <w:marRight w:val="0"/>
                          <w:marTop w:val="0"/>
                          <w:marBottom w:val="0"/>
                          <w:divBdr>
                            <w:top w:val="none" w:sz="0" w:space="0" w:color="auto"/>
                            <w:left w:val="none" w:sz="0" w:space="0" w:color="auto"/>
                            <w:bottom w:val="none" w:sz="0" w:space="0" w:color="auto"/>
                            <w:right w:val="none" w:sz="0" w:space="0" w:color="auto"/>
                          </w:divBdr>
                          <w:divsChild>
                            <w:div w:id="1965041500">
                              <w:marLeft w:val="0"/>
                              <w:marRight w:val="0"/>
                              <w:marTop w:val="0"/>
                              <w:marBottom w:val="0"/>
                              <w:divBdr>
                                <w:top w:val="none" w:sz="0" w:space="0" w:color="auto"/>
                                <w:left w:val="none" w:sz="0" w:space="0" w:color="auto"/>
                                <w:bottom w:val="none" w:sz="0" w:space="0" w:color="auto"/>
                                <w:right w:val="none" w:sz="0" w:space="0" w:color="auto"/>
                              </w:divBdr>
                            </w:div>
                          </w:divsChild>
                        </w:div>
                        <w:div w:id="2070952774">
                          <w:marLeft w:val="0"/>
                          <w:marRight w:val="0"/>
                          <w:marTop w:val="0"/>
                          <w:marBottom w:val="0"/>
                          <w:divBdr>
                            <w:top w:val="none" w:sz="0" w:space="0" w:color="auto"/>
                            <w:left w:val="none" w:sz="0" w:space="0" w:color="auto"/>
                            <w:bottom w:val="none" w:sz="0" w:space="0" w:color="auto"/>
                            <w:right w:val="none" w:sz="0" w:space="0" w:color="auto"/>
                          </w:divBdr>
                          <w:divsChild>
                            <w:div w:id="2028485299">
                              <w:marLeft w:val="0"/>
                              <w:marRight w:val="0"/>
                              <w:marTop w:val="0"/>
                              <w:marBottom w:val="0"/>
                              <w:divBdr>
                                <w:top w:val="none" w:sz="0" w:space="0" w:color="auto"/>
                                <w:left w:val="none" w:sz="0" w:space="0" w:color="auto"/>
                                <w:bottom w:val="none" w:sz="0" w:space="0" w:color="auto"/>
                                <w:right w:val="none" w:sz="0" w:space="0" w:color="auto"/>
                              </w:divBdr>
                              <w:divsChild>
                                <w:div w:id="1291671554">
                                  <w:marLeft w:val="0"/>
                                  <w:marRight w:val="0"/>
                                  <w:marTop w:val="0"/>
                                  <w:marBottom w:val="0"/>
                                  <w:divBdr>
                                    <w:top w:val="none" w:sz="0" w:space="0" w:color="auto"/>
                                    <w:left w:val="none" w:sz="0" w:space="0" w:color="auto"/>
                                    <w:bottom w:val="none" w:sz="0" w:space="0" w:color="auto"/>
                                    <w:right w:val="none" w:sz="0" w:space="0" w:color="auto"/>
                                  </w:divBdr>
                                  <w:divsChild>
                                    <w:div w:id="1089038422">
                                      <w:marLeft w:val="0"/>
                                      <w:marRight w:val="0"/>
                                      <w:marTop w:val="0"/>
                                      <w:marBottom w:val="0"/>
                                      <w:divBdr>
                                        <w:top w:val="none" w:sz="0" w:space="0" w:color="auto"/>
                                        <w:left w:val="none" w:sz="0" w:space="0" w:color="auto"/>
                                        <w:bottom w:val="none" w:sz="0" w:space="0" w:color="auto"/>
                                        <w:right w:val="none" w:sz="0" w:space="0" w:color="auto"/>
                                      </w:divBdr>
                                      <w:divsChild>
                                        <w:div w:id="17970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39254">
                      <w:marLeft w:val="0"/>
                      <w:marRight w:val="0"/>
                      <w:marTop w:val="0"/>
                      <w:marBottom w:val="0"/>
                      <w:divBdr>
                        <w:top w:val="none" w:sz="0" w:space="0" w:color="auto"/>
                        <w:left w:val="none" w:sz="0" w:space="0" w:color="auto"/>
                        <w:bottom w:val="none" w:sz="0" w:space="0" w:color="auto"/>
                        <w:right w:val="none" w:sz="0" w:space="0" w:color="auto"/>
                      </w:divBdr>
                      <w:divsChild>
                        <w:div w:id="15548598">
                          <w:marLeft w:val="0"/>
                          <w:marRight w:val="0"/>
                          <w:marTop w:val="0"/>
                          <w:marBottom w:val="0"/>
                          <w:divBdr>
                            <w:top w:val="none" w:sz="0" w:space="0" w:color="auto"/>
                            <w:left w:val="none" w:sz="0" w:space="0" w:color="auto"/>
                            <w:bottom w:val="none" w:sz="0" w:space="0" w:color="auto"/>
                            <w:right w:val="none" w:sz="0" w:space="0" w:color="auto"/>
                          </w:divBdr>
                          <w:divsChild>
                            <w:div w:id="1148092381">
                              <w:marLeft w:val="0"/>
                              <w:marRight w:val="0"/>
                              <w:marTop w:val="0"/>
                              <w:marBottom w:val="0"/>
                              <w:divBdr>
                                <w:top w:val="none" w:sz="0" w:space="0" w:color="auto"/>
                                <w:left w:val="none" w:sz="0" w:space="0" w:color="auto"/>
                                <w:bottom w:val="none" w:sz="0" w:space="0" w:color="auto"/>
                                <w:right w:val="none" w:sz="0" w:space="0" w:color="auto"/>
                              </w:divBdr>
                              <w:divsChild>
                                <w:div w:id="795568347">
                                  <w:marLeft w:val="0"/>
                                  <w:marRight w:val="0"/>
                                  <w:marTop w:val="0"/>
                                  <w:marBottom w:val="0"/>
                                  <w:divBdr>
                                    <w:top w:val="none" w:sz="0" w:space="0" w:color="auto"/>
                                    <w:left w:val="none" w:sz="0" w:space="0" w:color="auto"/>
                                    <w:bottom w:val="none" w:sz="0" w:space="0" w:color="auto"/>
                                    <w:right w:val="none" w:sz="0" w:space="0" w:color="auto"/>
                                  </w:divBdr>
                                  <w:divsChild>
                                    <w:div w:id="284699475">
                                      <w:marLeft w:val="0"/>
                                      <w:marRight w:val="0"/>
                                      <w:marTop w:val="0"/>
                                      <w:marBottom w:val="0"/>
                                      <w:divBdr>
                                        <w:top w:val="none" w:sz="0" w:space="0" w:color="auto"/>
                                        <w:left w:val="none" w:sz="0" w:space="0" w:color="auto"/>
                                        <w:bottom w:val="none" w:sz="0" w:space="0" w:color="auto"/>
                                        <w:right w:val="none" w:sz="0" w:space="0" w:color="auto"/>
                                      </w:divBdr>
                                      <w:divsChild>
                                        <w:div w:id="208810">
                                          <w:marLeft w:val="0"/>
                                          <w:marRight w:val="0"/>
                                          <w:marTop w:val="0"/>
                                          <w:marBottom w:val="0"/>
                                          <w:divBdr>
                                            <w:top w:val="none" w:sz="0" w:space="0" w:color="auto"/>
                                            <w:left w:val="none" w:sz="0" w:space="0" w:color="auto"/>
                                            <w:bottom w:val="none" w:sz="0" w:space="0" w:color="auto"/>
                                            <w:right w:val="none" w:sz="0" w:space="0" w:color="auto"/>
                                          </w:divBdr>
                                        </w:div>
                                        <w:div w:id="391542107">
                                          <w:marLeft w:val="0"/>
                                          <w:marRight w:val="0"/>
                                          <w:marTop w:val="0"/>
                                          <w:marBottom w:val="0"/>
                                          <w:divBdr>
                                            <w:top w:val="none" w:sz="0" w:space="0" w:color="auto"/>
                                            <w:left w:val="none" w:sz="0" w:space="0" w:color="auto"/>
                                            <w:bottom w:val="none" w:sz="0" w:space="0" w:color="auto"/>
                                            <w:right w:val="none" w:sz="0" w:space="0" w:color="auto"/>
                                          </w:divBdr>
                                        </w:div>
                                        <w:div w:id="585262883">
                                          <w:marLeft w:val="0"/>
                                          <w:marRight w:val="0"/>
                                          <w:marTop w:val="0"/>
                                          <w:marBottom w:val="0"/>
                                          <w:divBdr>
                                            <w:top w:val="none" w:sz="0" w:space="0" w:color="auto"/>
                                            <w:left w:val="none" w:sz="0" w:space="0" w:color="auto"/>
                                            <w:bottom w:val="none" w:sz="0" w:space="0" w:color="auto"/>
                                            <w:right w:val="none" w:sz="0" w:space="0" w:color="auto"/>
                                          </w:divBdr>
                                        </w:div>
                                        <w:div w:id="1408765236">
                                          <w:marLeft w:val="0"/>
                                          <w:marRight w:val="0"/>
                                          <w:marTop w:val="0"/>
                                          <w:marBottom w:val="0"/>
                                          <w:divBdr>
                                            <w:top w:val="none" w:sz="0" w:space="0" w:color="auto"/>
                                            <w:left w:val="none" w:sz="0" w:space="0" w:color="auto"/>
                                            <w:bottom w:val="none" w:sz="0" w:space="0" w:color="auto"/>
                                            <w:right w:val="none" w:sz="0" w:space="0" w:color="auto"/>
                                          </w:divBdr>
                                        </w:div>
                                        <w:div w:id="1614243580">
                                          <w:marLeft w:val="0"/>
                                          <w:marRight w:val="0"/>
                                          <w:marTop w:val="0"/>
                                          <w:marBottom w:val="0"/>
                                          <w:divBdr>
                                            <w:top w:val="none" w:sz="0" w:space="0" w:color="auto"/>
                                            <w:left w:val="none" w:sz="0" w:space="0" w:color="auto"/>
                                            <w:bottom w:val="none" w:sz="0" w:space="0" w:color="auto"/>
                                            <w:right w:val="none" w:sz="0" w:space="0" w:color="auto"/>
                                          </w:divBdr>
                                        </w:div>
                                        <w:div w:id="213424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6784">
                          <w:marLeft w:val="0"/>
                          <w:marRight w:val="0"/>
                          <w:marTop w:val="0"/>
                          <w:marBottom w:val="0"/>
                          <w:divBdr>
                            <w:top w:val="none" w:sz="0" w:space="0" w:color="auto"/>
                            <w:left w:val="none" w:sz="0" w:space="0" w:color="auto"/>
                            <w:bottom w:val="none" w:sz="0" w:space="0" w:color="auto"/>
                            <w:right w:val="none" w:sz="0" w:space="0" w:color="auto"/>
                          </w:divBdr>
                          <w:divsChild>
                            <w:div w:id="670333150">
                              <w:marLeft w:val="0"/>
                              <w:marRight w:val="0"/>
                              <w:marTop w:val="0"/>
                              <w:marBottom w:val="0"/>
                              <w:divBdr>
                                <w:top w:val="none" w:sz="0" w:space="0" w:color="auto"/>
                                <w:left w:val="none" w:sz="0" w:space="0" w:color="auto"/>
                                <w:bottom w:val="none" w:sz="0" w:space="0" w:color="auto"/>
                                <w:right w:val="none" w:sz="0" w:space="0" w:color="auto"/>
                              </w:divBdr>
                            </w:div>
                          </w:divsChild>
                        </w:div>
                        <w:div w:id="927077773">
                          <w:marLeft w:val="0"/>
                          <w:marRight w:val="0"/>
                          <w:marTop w:val="0"/>
                          <w:marBottom w:val="0"/>
                          <w:divBdr>
                            <w:top w:val="none" w:sz="0" w:space="0" w:color="auto"/>
                            <w:left w:val="none" w:sz="0" w:space="0" w:color="auto"/>
                            <w:bottom w:val="none" w:sz="0" w:space="0" w:color="auto"/>
                            <w:right w:val="none" w:sz="0" w:space="0" w:color="auto"/>
                          </w:divBdr>
                          <w:divsChild>
                            <w:div w:id="69616229">
                              <w:marLeft w:val="0"/>
                              <w:marRight w:val="0"/>
                              <w:marTop w:val="0"/>
                              <w:marBottom w:val="0"/>
                              <w:divBdr>
                                <w:top w:val="none" w:sz="0" w:space="0" w:color="auto"/>
                                <w:left w:val="none" w:sz="0" w:space="0" w:color="auto"/>
                                <w:bottom w:val="none" w:sz="0" w:space="0" w:color="auto"/>
                                <w:right w:val="none" w:sz="0" w:space="0" w:color="auto"/>
                              </w:divBdr>
                            </w:div>
                          </w:divsChild>
                        </w:div>
                        <w:div w:id="1225216009">
                          <w:marLeft w:val="0"/>
                          <w:marRight w:val="0"/>
                          <w:marTop w:val="0"/>
                          <w:marBottom w:val="0"/>
                          <w:divBdr>
                            <w:top w:val="none" w:sz="0" w:space="0" w:color="auto"/>
                            <w:left w:val="none" w:sz="0" w:space="0" w:color="auto"/>
                            <w:bottom w:val="none" w:sz="0" w:space="0" w:color="auto"/>
                            <w:right w:val="none" w:sz="0" w:space="0" w:color="auto"/>
                          </w:divBdr>
                          <w:divsChild>
                            <w:div w:id="296497597">
                              <w:marLeft w:val="0"/>
                              <w:marRight w:val="0"/>
                              <w:marTop w:val="0"/>
                              <w:marBottom w:val="0"/>
                              <w:divBdr>
                                <w:top w:val="single" w:sz="6" w:space="0" w:color="ADAAAD"/>
                                <w:left w:val="single" w:sz="6" w:space="0" w:color="ADAAAD"/>
                                <w:bottom w:val="single" w:sz="6" w:space="0" w:color="ADAAAD"/>
                                <w:right w:val="single" w:sz="6" w:space="0" w:color="ADAAAD"/>
                              </w:divBdr>
                              <w:divsChild>
                                <w:div w:id="849225040">
                                  <w:marLeft w:val="150"/>
                                  <w:marRight w:val="150"/>
                                  <w:marTop w:val="60"/>
                                  <w:marBottom w:val="0"/>
                                  <w:divBdr>
                                    <w:top w:val="none" w:sz="0" w:space="0" w:color="auto"/>
                                    <w:left w:val="none" w:sz="0" w:space="0" w:color="auto"/>
                                    <w:bottom w:val="none" w:sz="0" w:space="0" w:color="auto"/>
                                    <w:right w:val="none" w:sz="0" w:space="0" w:color="auto"/>
                                  </w:divBdr>
                                </w:div>
                              </w:divsChild>
                            </w:div>
                          </w:divsChild>
                        </w:div>
                        <w:div w:id="1779981745">
                          <w:marLeft w:val="0"/>
                          <w:marRight w:val="0"/>
                          <w:marTop w:val="0"/>
                          <w:marBottom w:val="0"/>
                          <w:divBdr>
                            <w:top w:val="none" w:sz="0" w:space="0" w:color="auto"/>
                            <w:left w:val="none" w:sz="0" w:space="0" w:color="auto"/>
                            <w:bottom w:val="none" w:sz="0" w:space="0" w:color="auto"/>
                            <w:right w:val="none" w:sz="0" w:space="0" w:color="auto"/>
                          </w:divBdr>
                          <w:divsChild>
                            <w:div w:id="1930776354">
                              <w:marLeft w:val="0"/>
                              <w:marRight w:val="0"/>
                              <w:marTop w:val="0"/>
                              <w:marBottom w:val="0"/>
                              <w:divBdr>
                                <w:top w:val="none" w:sz="0" w:space="0" w:color="auto"/>
                                <w:left w:val="none" w:sz="0" w:space="0" w:color="auto"/>
                                <w:bottom w:val="none" w:sz="0" w:space="0" w:color="auto"/>
                                <w:right w:val="none" w:sz="0" w:space="0" w:color="auto"/>
                              </w:divBdr>
                              <w:divsChild>
                                <w:div w:id="1416900788">
                                  <w:marLeft w:val="0"/>
                                  <w:marRight w:val="0"/>
                                  <w:marTop w:val="0"/>
                                  <w:marBottom w:val="0"/>
                                  <w:divBdr>
                                    <w:top w:val="none" w:sz="0" w:space="0" w:color="auto"/>
                                    <w:left w:val="none" w:sz="0" w:space="0" w:color="auto"/>
                                    <w:bottom w:val="none" w:sz="0" w:space="0" w:color="auto"/>
                                    <w:right w:val="none" w:sz="0" w:space="0" w:color="auto"/>
                                  </w:divBdr>
                                  <w:divsChild>
                                    <w:div w:id="7624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72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94798">
          <w:marLeft w:val="0"/>
          <w:marRight w:val="0"/>
          <w:marTop w:val="0"/>
          <w:marBottom w:val="0"/>
          <w:divBdr>
            <w:top w:val="none" w:sz="0" w:space="0" w:color="auto"/>
            <w:left w:val="none" w:sz="0" w:space="0" w:color="auto"/>
            <w:bottom w:val="none" w:sz="0" w:space="0" w:color="auto"/>
            <w:right w:val="none" w:sz="0" w:space="0" w:color="auto"/>
          </w:divBdr>
          <w:divsChild>
            <w:div w:id="1138917062">
              <w:marLeft w:val="0"/>
              <w:marRight w:val="0"/>
              <w:marTop w:val="0"/>
              <w:marBottom w:val="0"/>
              <w:divBdr>
                <w:top w:val="none" w:sz="0" w:space="0" w:color="auto"/>
                <w:left w:val="none" w:sz="0" w:space="0" w:color="auto"/>
                <w:bottom w:val="none" w:sz="0" w:space="0" w:color="auto"/>
                <w:right w:val="none" w:sz="0" w:space="0" w:color="auto"/>
              </w:divBdr>
              <w:divsChild>
                <w:div w:id="1446146531">
                  <w:marLeft w:val="0"/>
                  <w:marRight w:val="0"/>
                  <w:marTop w:val="0"/>
                  <w:marBottom w:val="0"/>
                  <w:divBdr>
                    <w:top w:val="none" w:sz="0" w:space="0" w:color="auto"/>
                    <w:left w:val="none" w:sz="0" w:space="0" w:color="auto"/>
                    <w:bottom w:val="none" w:sz="0" w:space="0" w:color="auto"/>
                    <w:right w:val="none" w:sz="0" w:space="0" w:color="auto"/>
                  </w:divBdr>
                </w:div>
              </w:divsChild>
            </w:div>
            <w:div w:id="1263537528">
              <w:marLeft w:val="0"/>
              <w:marRight w:val="0"/>
              <w:marTop w:val="0"/>
              <w:marBottom w:val="0"/>
              <w:divBdr>
                <w:top w:val="none" w:sz="0" w:space="0" w:color="auto"/>
                <w:left w:val="none" w:sz="0" w:space="0" w:color="auto"/>
                <w:bottom w:val="none" w:sz="0" w:space="0" w:color="auto"/>
                <w:right w:val="none" w:sz="0" w:space="0" w:color="auto"/>
              </w:divBdr>
              <w:divsChild>
                <w:div w:id="533661285">
                  <w:marLeft w:val="0"/>
                  <w:marRight w:val="0"/>
                  <w:marTop w:val="0"/>
                  <w:marBottom w:val="0"/>
                  <w:divBdr>
                    <w:top w:val="none" w:sz="0" w:space="0" w:color="auto"/>
                    <w:left w:val="none" w:sz="0" w:space="0" w:color="auto"/>
                    <w:bottom w:val="none" w:sz="0" w:space="0" w:color="auto"/>
                    <w:right w:val="none" w:sz="0" w:space="0" w:color="auto"/>
                  </w:divBdr>
                  <w:divsChild>
                    <w:div w:id="383067768">
                      <w:marLeft w:val="0"/>
                      <w:marRight w:val="0"/>
                      <w:marTop w:val="0"/>
                      <w:marBottom w:val="0"/>
                      <w:divBdr>
                        <w:top w:val="none" w:sz="0" w:space="0" w:color="auto"/>
                        <w:left w:val="none" w:sz="0" w:space="0" w:color="auto"/>
                        <w:bottom w:val="none" w:sz="0" w:space="0" w:color="auto"/>
                        <w:right w:val="none" w:sz="0" w:space="0" w:color="auto"/>
                      </w:divBdr>
                      <w:divsChild>
                        <w:div w:id="243346869">
                          <w:marLeft w:val="0"/>
                          <w:marRight w:val="0"/>
                          <w:marTop w:val="0"/>
                          <w:marBottom w:val="0"/>
                          <w:divBdr>
                            <w:top w:val="none" w:sz="0" w:space="0" w:color="auto"/>
                            <w:left w:val="none" w:sz="0" w:space="0" w:color="auto"/>
                            <w:bottom w:val="none" w:sz="0" w:space="0" w:color="auto"/>
                            <w:right w:val="none" w:sz="0" w:space="0" w:color="auto"/>
                          </w:divBdr>
                        </w:div>
                      </w:divsChild>
                    </w:div>
                    <w:div w:id="414323077">
                      <w:marLeft w:val="0"/>
                      <w:marRight w:val="0"/>
                      <w:marTop w:val="0"/>
                      <w:marBottom w:val="0"/>
                      <w:divBdr>
                        <w:top w:val="none" w:sz="0" w:space="0" w:color="auto"/>
                        <w:left w:val="none" w:sz="0" w:space="0" w:color="auto"/>
                        <w:bottom w:val="none" w:sz="0" w:space="0" w:color="auto"/>
                        <w:right w:val="none" w:sz="0" w:space="0" w:color="auto"/>
                      </w:divBdr>
                      <w:divsChild>
                        <w:div w:id="152112372">
                          <w:marLeft w:val="0"/>
                          <w:marRight w:val="0"/>
                          <w:marTop w:val="0"/>
                          <w:marBottom w:val="0"/>
                          <w:divBdr>
                            <w:top w:val="none" w:sz="0" w:space="0" w:color="auto"/>
                            <w:left w:val="none" w:sz="0" w:space="0" w:color="auto"/>
                            <w:bottom w:val="none" w:sz="0" w:space="0" w:color="auto"/>
                            <w:right w:val="none" w:sz="0" w:space="0" w:color="auto"/>
                          </w:divBdr>
                          <w:divsChild>
                            <w:div w:id="432088157">
                              <w:marLeft w:val="0"/>
                              <w:marRight w:val="0"/>
                              <w:marTop w:val="0"/>
                              <w:marBottom w:val="0"/>
                              <w:divBdr>
                                <w:top w:val="none" w:sz="0" w:space="0" w:color="auto"/>
                                <w:left w:val="none" w:sz="0" w:space="0" w:color="auto"/>
                                <w:bottom w:val="none" w:sz="0" w:space="0" w:color="auto"/>
                                <w:right w:val="none" w:sz="0" w:space="0" w:color="auto"/>
                              </w:divBdr>
                            </w:div>
                          </w:divsChild>
                        </w:div>
                        <w:div w:id="1149134632">
                          <w:marLeft w:val="0"/>
                          <w:marRight w:val="0"/>
                          <w:marTop w:val="0"/>
                          <w:marBottom w:val="0"/>
                          <w:divBdr>
                            <w:top w:val="none" w:sz="0" w:space="0" w:color="auto"/>
                            <w:left w:val="none" w:sz="0" w:space="0" w:color="auto"/>
                            <w:bottom w:val="none" w:sz="0" w:space="0" w:color="auto"/>
                            <w:right w:val="none" w:sz="0" w:space="0" w:color="auto"/>
                          </w:divBdr>
                          <w:divsChild>
                            <w:div w:id="2011060529">
                              <w:marLeft w:val="0"/>
                              <w:marRight w:val="0"/>
                              <w:marTop w:val="0"/>
                              <w:marBottom w:val="0"/>
                              <w:divBdr>
                                <w:top w:val="none" w:sz="0" w:space="0" w:color="auto"/>
                                <w:left w:val="none" w:sz="0" w:space="0" w:color="auto"/>
                                <w:bottom w:val="none" w:sz="0" w:space="0" w:color="auto"/>
                                <w:right w:val="none" w:sz="0" w:space="0" w:color="auto"/>
                              </w:divBdr>
                              <w:divsChild>
                                <w:div w:id="100880090">
                                  <w:marLeft w:val="0"/>
                                  <w:marRight w:val="0"/>
                                  <w:marTop w:val="30"/>
                                  <w:marBottom w:val="0"/>
                                  <w:divBdr>
                                    <w:top w:val="none" w:sz="0" w:space="0" w:color="auto"/>
                                    <w:left w:val="none" w:sz="0" w:space="0" w:color="auto"/>
                                    <w:bottom w:val="none" w:sz="0" w:space="0" w:color="auto"/>
                                    <w:right w:val="none" w:sz="0" w:space="0" w:color="auto"/>
                                  </w:divBdr>
                                  <w:divsChild>
                                    <w:div w:id="1866167167">
                                      <w:marLeft w:val="0"/>
                                      <w:marRight w:val="0"/>
                                      <w:marTop w:val="0"/>
                                      <w:marBottom w:val="0"/>
                                      <w:divBdr>
                                        <w:top w:val="none" w:sz="0" w:space="0" w:color="auto"/>
                                        <w:left w:val="none" w:sz="0" w:space="0" w:color="auto"/>
                                        <w:bottom w:val="none" w:sz="0" w:space="0" w:color="auto"/>
                                        <w:right w:val="none" w:sz="0" w:space="0" w:color="auto"/>
                                      </w:divBdr>
                                    </w:div>
                                  </w:divsChild>
                                </w:div>
                                <w:div w:id="5221377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74577">
              <w:marLeft w:val="0"/>
              <w:marRight w:val="0"/>
              <w:marTop w:val="0"/>
              <w:marBottom w:val="0"/>
              <w:divBdr>
                <w:top w:val="none" w:sz="0" w:space="0" w:color="auto"/>
                <w:left w:val="none" w:sz="0" w:space="0" w:color="auto"/>
                <w:bottom w:val="none" w:sz="0" w:space="0" w:color="auto"/>
                <w:right w:val="none" w:sz="0" w:space="0" w:color="auto"/>
              </w:divBdr>
              <w:divsChild>
                <w:div w:id="1836604929">
                  <w:marLeft w:val="0"/>
                  <w:marRight w:val="0"/>
                  <w:marTop w:val="0"/>
                  <w:marBottom w:val="0"/>
                  <w:divBdr>
                    <w:top w:val="none" w:sz="0" w:space="0" w:color="auto"/>
                    <w:left w:val="none" w:sz="0" w:space="0" w:color="auto"/>
                    <w:bottom w:val="none" w:sz="0" w:space="0" w:color="auto"/>
                    <w:right w:val="none" w:sz="0" w:space="0" w:color="auto"/>
                  </w:divBdr>
                  <w:divsChild>
                    <w:div w:id="1253509811">
                      <w:marLeft w:val="0"/>
                      <w:marRight w:val="0"/>
                      <w:marTop w:val="0"/>
                      <w:marBottom w:val="0"/>
                      <w:divBdr>
                        <w:top w:val="none" w:sz="0" w:space="0" w:color="auto"/>
                        <w:left w:val="none" w:sz="0" w:space="0" w:color="auto"/>
                        <w:bottom w:val="none" w:sz="0" w:space="0" w:color="auto"/>
                        <w:right w:val="none" w:sz="0" w:space="0" w:color="auto"/>
                      </w:divBdr>
                      <w:divsChild>
                        <w:div w:id="568001014">
                          <w:marLeft w:val="0"/>
                          <w:marRight w:val="0"/>
                          <w:marTop w:val="0"/>
                          <w:marBottom w:val="0"/>
                          <w:divBdr>
                            <w:top w:val="none" w:sz="0" w:space="0" w:color="auto"/>
                            <w:left w:val="none" w:sz="0" w:space="0" w:color="auto"/>
                            <w:bottom w:val="none" w:sz="0" w:space="0" w:color="auto"/>
                            <w:right w:val="none" w:sz="0" w:space="0" w:color="auto"/>
                          </w:divBdr>
                          <w:divsChild>
                            <w:div w:id="1994335556">
                              <w:marLeft w:val="0"/>
                              <w:marRight w:val="0"/>
                              <w:marTop w:val="0"/>
                              <w:marBottom w:val="0"/>
                              <w:divBdr>
                                <w:top w:val="none" w:sz="0" w:space="0" w:color="auto"/>
                                <w:left w:val="none" w:sz="0" w:space="0" w:color="auto"/>
                                <w:bottom w:val="none" w:sz="0" w:space="0" w:color="auto"/>
                                <w:right w:val="none" w:sz="0" w:space="0" w:color="auto"/>
                              </w:divBdr>
                              <w:divsChild>
                                <w:div w:id="20114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230940">
          <w:marLeft w:val="0"/>
          <w:marRight w:val="0"/>
          <w:marTop w:val="0"/>
          <w:marBottom w:val="0"/>
          <w:divBdr>
            <w:top w:val="none" w:sz="0" w:space="0" w:color="auto"/>
            <w:left w:val="none" w:sz="0" w:space="0" w:color="auto"/>
            <w:bottom w:val="none" w:sz="0" w:space="0" w:color="auto"/>
            <w:right w:val="none" w:sz="0" w:space="0" w:color="auto"/>
          </w:divBdr>
          <w:divsChild>
            <w:div w:id="1876652086">
              <w:marLeft w:val="0"/>
              <w:marRight w:val="0"/>
              <w:marTop w:val="0"/>
              <w:marBottom w:val="0"/>
              <w:divBdr>
                <w:top w:val="none" w:sz="0" w:space="0" w:color="auto"/>
                <w:left w:val="none" w:sz="0" w:space="0" w:color="auto"/>
                <w:bottom w:val="none" w:sz="0" w:space="0" w:color="auto"/>
                <w:right w:val="none" w:sz="0" w:space="0" w:color="auto"/>
              </w:divBdr>
              <w:divsChild>
                <w:div w:id="815268714">
                  <w:marLeft w:val="0"/>
                  <w:marRight w:val="0"/>
                  <w:marTop w:val="0"/>
                  <w:marBottom w:val="0"/>
                  <w:divBdr>
                    <w:top w:val="none" w:sz="0" w:space="0" w:color="auto"/>
                    <w:left w:val="none" w:sz="0" w:space="0" w:color="auto"/>
                    <w:bottom w:val="none" w:sz="0" w:space="0" w:color="auto"/>
                    <w:right w:val="none" w:sz="0" w:space="0" w:color="auto"/>
                  </w:divBdr>
                  <w:divsChild>
                    <w:div w:id="926813036">
                      <w:marLeft w:val="0"/>
                      <w:marRight w:val="0"/>
                      <w:marTop w:val="0"/>
                      <w:marBottom w:val="0"/>
                      <w:divBdr>
                        <w:top w:val="none" w:sz="0" w:space="0" w:color="auto"/>
                        <w:left w:val="none" w:sz="0" w:space="0" w:color="auto"/>
                        <w:bottom w:val="none" w:sz="0" w:space="0" w:color="auto"/>
                        <w:right w:val="none" w:sz="0" w:space="0" w:color="auto"/>
                      </w:divBdr>
                      <w:divsChild>
                        <w:div w:id="1322273201">
                          <w:marLeft w:val="0"/>
                          <w:marRight w:val="0"/>
                          <w:marTop w:val="0"/>
                          <w:marBottom w:val="0"/>
                          <w:divBdr>
                            <w:top w:val="none" w:sz="0" w:space="0" w:color="auto"/>
                            <w:left w:val="none" w:sz="0" w:space="0" w:color="auto"/>
                            <w:bottom w:val="none" w:sz="0" w:space="0" w:color="auto"/>
                            <w:right w:val="none" w:sz="0" w:space="0" w:color="auto"/>
                          </w:divBdr>
                          <w:divsChild>
                            <w:div w:id="928924845">
                              <w:marLeft w:val="0"/>
                              <w:marRight w:val="0"/>
                              <w:marTop w:val="0"/>
                              <w:marBottom w:val="0"/>
                              <w:divBdr>
                                <w:top w:val="none" w:sz="0" w:space="0" w:color="auto"/>
                                <w:left w:val="none" w:sz="0" w:space="0" w:color="auto"/>
                                <w:bottom w:val="none" w:sz="0" w:space="0" w:color="auto"/>
                                <w:right w:val="none" w:sz="0" w:space="0" w:color="auto"/>
                              </w:divBdr>
                              <w:divsChild>
                                <w:div w:id="15153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3325998">
      <w:bodyDiv w:val="1"/>
      <w:marLeft w:val="0"/>
      <w:marRight w:val="0"/>
      <w:marTop w:val="0"/>
      <w:marBottom w:val="0"/>
      <w:divBdr>
        <w:top w:val="none" w:sz="0" w:space="0" w:color="auto"/>
        <w:left w:val="none" w:sz="0" w:space="0" w:color="auto"/>
        <w:bottom w:val="none" w:sz="0" w:space="0" w:color="auto"/>
        <w:right w:val="none" w:sz="0" w:space="0" w:color="auto"/>
      </w:divBdr>
    </w:div>
    <w:div w:id="485319549">
      <w:bodyDiv w:val="1"/>
      <w:marLeft w:val="0"/>
      <w:marRight w:val="0"/>
      <w:marTop w:val="0"/>
      <w:marBottom w:val="0"/>
      <w:divBdr>
        <w:top w:val="none" w:sz="0" w:space="0" w:color="auto"/>
        <w:left w:val="none" w:sz="0" w:space="0" w:color="auto"/>
        <w:bottom w:val="none" w:sz="0" w:space="0" w:color="auto"/>
        <w:right w:val="none" w:sz="0" w:space="0" w:color="auto"/>
      </w:divBdr>
      <w:divsChild>
        <w:div w:id="304090988">
          <w:marLeft w:val="0"/>
          <w:marRight w:val="0"/>
          <w:marTop w:val="0"/>
          <w:marBottom w:val="0"/>
          <w:divBdr>
            <w:top w:val="none" w:sz="0" w:space="0" w:color="auto"/>
            <w:left w:val="none" w:sz="0" w:space="0" w:color="auto"/>
            <w:bottom w:val="none" w:sz="0" w:space="0" w:color="auto"/>
            <w:right w:val="none" w:sz="0" w:space="0" w:color="auto"/>
          </w:divBdr>
          <w:divsChild>
            <w:div w:id="278730220">
              <w:marLeft w:val="0"/>
              <w:marRight w:val="0"/>
              <w:marTop w:val="0"/>
              <w:marBottom w:val="0"/>
              <w:divBdr>
                <w:top w:val="none" w:sz="0" w:space="0" w:color="auto"/>
                <w:left w:val="none" w:sz="0" w:space="0" w:color="auto"/>
                <w:bottom w:val="none" w:sz="0" w:space="0" w:color="auto"/>
                <w:right w:val="none" w:sz="0" w:space="0" w:color="auto"/>
              </w:divBdr>
              <w:divsChild>
                <w:div w:id="1288464865">
                  <w:marLeft w:val="0"/>
                  <w:marRight w:val="0"/>
                  <w:marTop w:val="0"/>
                  <w:marBottom w:val="0"/>
                  <w:divBdr>
                    <w:top w:val="none" w:sz="0" w:space="0" w:color="auto"/>
                    <w:left w:val="none" w:sz="0" w:space="0" w:color="auto"/>
                    <w:bottom w:val="none" w:sz="0" w:space="0" w:color="auto"/>
                    <w:right w:val="none" w:sz="0" w:space="0" w:color="auto"/>
                  </w:divBdr>
                  <w:divsChild>
                    <w:div w:id="716779755">
                      <w:marLeft w:val="0"/>
                      <w:marRight w:val="0"/>
                      <w:marTop w:val="0"/>
                      <w:marBottom w:val="0"/>
                      <w:divBdr>
                        <w:top w:val="none" w:sz="0" w:space="0" w:color="auto"/>
                        <w:left w:val="none" w:sz="0" w:space="0" w:color="auto"/>
                        <w:bottom w:val="none" w:sz="0" w:space="0" w:color="auto"/>
                        <w:right w:val="none" w:sz="0" w:space="0" w:color="auto"/>
                      </w:divBdr>
                      <w:divsChild>
                        <w:div w:id="222644897">
                          <w:marLeft w:val="0"/>
                          <w:marRight w:val="0"/>
                          <w:marTop w:val="0"/>
                          <w:marBottom w:val="0"/>
                          <w:divBdr>
                            <w:top w:val="none" w:sz="0" w:space="0" w:color="auto"/>
                            <w:left w:val="none" w:sz="0" w:space="0" w:color="auto"/>
                            <w:bottom w:val="none" w:sz="0" w:space="0" w:color="auto"/>
                            <w:right w:val="none" w:sz="0" w:space="0" w:color="auto"/>
                          </w:divBdr>
                        </w:div>
                        <w:div w:id="962156501">
                          <w:marLeft w:val="0"/>
                          <w:marRight w:val="0"/>
                          <w:marTop w:val="0"/>
                          <w:marBottom w:val="0"/>
                          <w:divBdr>
                            <w:top w:val="none" w:sz="0" w:space="0" w:color="auto"/>
                            <w:left w:val="none" w:sz="0" w:space="0" w:color="auto"/>
                            <w:bottom w:val="none" w:sz="0" w:space="0" w:color="auto"/>
                            <w:right w:val="none" w:sz="0" w:space="0" w:color="auto"/>
                          </w:divBdr>
                          <w:divsChild>
                            <w:div w:id="672683468">
                              <w:marLeft w:val="0"/>
                              <w:marRight w:val="0"/>
                              <w:marTop w:val="0"/>
                              <w:marBottom w:val="0"/>
                              <w:divBdr>
                                <w:top w:val="none" w:sz="0" w:space="0" w:color="auto"/>
                                <w:left w:val="none" w:sz="0" w:space="0" w:color="auto"/>
                                <w:bottom w:val="none" w:sz="0" w:space="0" w:color="auto"/>
                                <w:right w:val="none" w:sz="0" w:space="0" w:color="auto"/>
                              </w:divBdr>
                              <w:divsChild>
                                <w:div w:id="242447516">
                                  <w:marLeft w:val="0"/>
                                  <w:marRight w:val="0"/>
                                  <w:marTop w:val="0"/>
                                  <w:marBottom w:val="0"/>
                                  <w:divBdr>
                                    <w:top w:val="none" w:sz="0" w:space="0" w:color="auto"/>
                                    <w:left w:val="none" w:sz="0" w:space="0" w:color="auto"/>
                                    <w:bottom w:val="none" w:sz="0" w:space="0" w:color="auto"/>
                                    <w:right w:val="none" w:sz="0" w:space="0" w:color="auto"/>
                                  </w:divBdr>
                                </w:div>
                                <w:div w:id="1376854856">
                                  <w:marLeft w:val="0"/>
                                  <w:marRight w:val="0"/>
                                  <w:marTop w:val="0"/>
                                  <w:marBottom w:val="0"/>
                                  <w:divBdr>
                                    <w:top w:val="none" w:sz="0" w:space="0" w:color="auto"/>
                                    <w:left w:val="none" w:sz="0" w:space="0" w:color="auto"/>
                                    <w:bottom w:val="none" w:sz="0" w:space="0" w:color="auto"/>
                                    <w:right w:val="none" w:sz="0" w:space="0" w:color="auto"/>
                                  </w:divBdr>
                                </w:div>
                                <w:div w:id="1554778835">
                                  <w:marLeft w:val="0"/>
                                  <w:marRight w:val="0"/>
                                  <w:marTop w:val="0"/>
                                  <w:marBottom w:val="0"/>
                                  <w:divBdr>
                                    <w:top w:val="none" w:sz="0" w:space="0" w:color="auto"/>
                                    <w:left w:val="none" w:sz="0" w:space="0" w:color="auto"/>
                                    <w:bottom w:val="none" w:sz="0" w:space="0" w:color="auto"/>
                                    <w:right w:val="none" w:sz="0" w:space="0" w:color="auto"/>
                                  </w:divBdr>
                                </w:div>
                                <w:div w:id="1800493281">
                                  <w:marLeft w:val="0"/>
                                  <w:marRight w:val="0"/>
                                  <w:marTop w:val="0"/>
                                  <w:marBottom w:val="0"/>
                                  <w:divBdr>
                                    <w:top w:val="none" w:sz="0" w:space="0" w:color="auto"/>
                                    <w:left w:val="none" w:sz="0" w:space="0" w:color="auto"/>
                                    <w:bottom w:val="none" w:sz="0" w:space="0" w:color="auto"/>
                                    <w:right w:val="none" w:sz="0" w:space="0" w:color="auto"/>
                                  </w:divBdr>
                                </w:div>
                              </w:divsChild>
                            </w:div>
                            <w:div w:id="958992833">
                              <w:marLeft w:val="0"/>
                              <w:marRight w:val="0"/>
                              <w:marTop w:val="0"/>
                              <w:marBottom w:val="0"/>
                              <w:divBdr>
                                <w:top w:val="none" w:sz="0" w:space="0" w:color="auto"/>
                                <w:left w:val="none" w:sz="0" w:space="0" w:color="auto"/>
                                <w:bottom w:val="none" w:sz="0" w:space="0" w:color="auto"/>
                                <w:right w:val="none" w:sz="0" w:space="0" w:color="auto"/>
                              </w:divBdr>
                              <w:divsChild>
                                <w:div w:id="484784769">
                                  <w:marLeft w:val="0"/>
                                  <w:marRight w:val="0"/>
                                  <w:marTop w:val="0"/>
                                  <w:marBottom w:val="0"/>
                                  <w:divBdr>
                                    <w:top w:val="none" w:sz="0" w:space="0" w:color="auto"/>
                                    <w:left w:val="none" w:sz="0" w:space="0" w:color="auto"/>
                                    <w:bottom w:val="none" w:sz="0" w:space="0" w:color="auto"/>
                                    <w:right w:val="none" w:sz="0" w:space="0" w:color="auto"/>
                                  </w:divBdr>
                                </w:div>
                                <w:div w:id="1267616125">
                                  <w:marLeft w:val="0"/>
                                  <w:marRight w:val="0"/>
                                  <w:marTop w:val="0"/>
                                  <w:marBottom w:val="0"/>
                                  <w:divBdr>
                                    <w:top w:val="none" w:sz="0" w:space="0" w:color="auto"/>
                                    <w:left w:val="none" w:sz="0" w:space="0" w:color="auto"/>
                                    <w:bottom w:val="none" w:sz="0" w:space="0" w:color="auto"/>
                                    <w:right w:val="none" w:sz="0" w:space="0" w:color="auto"/>
                                  </w:divBdr>
                                </w:div>
                                <w:div w:id="1852648219">
                                  <w:marLeft w:val="0"/>
                                  <w:marRight w:val="0"/>
                                  <w:marTop w:val="0"/>
                                  <w:marBottom w:val="0"/>
                                  <w:divBdr>
                                    <w:top w:val="none" w:sz="0" w:space="0" w:color="auto"/>
                                    <w:left w:val="none" w:sz="0" w:space="0" w:color="auto"/>
                                    <w:bottom w:val="none" w:sz="0" w:space="0" w:color="auto"/>
                                    <w:right w:val="none" w:sz="0" w:space="0" w:color="auto"/>
                                  </w:divBdr>
                                </w:div>
                                <w:div w:id="1900431383">
                                  <w:marLeft w:val="0"/>
                                  <w:marRight w:val="0"/>
                                  <w:marTop w:val="0"/>
                                  <w:marBottom w:val="0"/>
                                  <w:divBdr>
                                    <w:top w:val="none" w:sz="0" w:space="0" w:color="auto"/>
                                    <w:left w:val="none" w:sz="0" w:space="0" w:color="auto"/>
                                    <w:bottom w:val="none" w:sz="0" w:space="0" w:color="auto"/>
                                    <w:right w:val="none" w:sz="0" w:space="0" w:color="auto"/>
                                  </w:divBdr>
                                </w:div>
                              </w:divsChild>
                            </w:div>
                            <w:div w:id="1257013163">
                              <w:marLeft w:val="0"/>
                              <w:marRight w:val="0"/>
                              <w:marTop w:val="0"/>
                              <w:marBottom w:val="0"/>
                              <w:divBdr>
                                <w:top w:val="none" w:sz="0" w:space="0" w:color="auto"/>
                                <w:left w:val="none" w:sz="0" w:space="0" w:color="auto"/>
                                <w:bottom w:val="none" w:sz="0" w:space="0" w:color="auto"/>
                                <w:right w:val="none" w:sz="0" w:space="0" w:color="auto"/>
                              </w:divBdr>
                              <w:divsChild>
                                <w:div w:id="286207668">
                                  <w:marLeft w:val="0"/>
                                  <w:marRight w:val="0"/>
                                  <w:marTop w:val="0"/>
                                  <w:marBottom w:val="0"/>
                                  <w:divBdr>
                                    <w:top w:val="none" w:sz="0" w:space="0" w:color="auto"/>
                                    <w:left w:val="none" w:sz="0" w:space="0" w:color="auto"/>
                                    <w:bottom w:val="none" w:sz="0" w:space="0" w:color="auto"/>
                                    <w:right w:val="none" w:sz="0" w:space="0" w:color="auto"/>
                                  </w:divBdr>
                                </w:div>
                                <w:div w:id="1003704634">
                                  <w:marLeft w:val="0"/>
                                  <w:marRight w:val="0"/>
                                  <w:marTop w:val="0"/>
                                  <w:marBottom w:val="0"/>
                                  <w:divBdr>
                                    <w:top w:val="none" w:sz="0" w:space="0" w:color="auto"/>
                                    <w:left w:val="none" w:sz="0" w:space="0" w:color="auto"/>
                                    <w:bottom w:val="none" w:sz="0" w:space="0" w:color="auto"/>
                                    <w:right w:val="none" w:sz="0" w:space="0" w:color="auto"/>
                                  </w:divBdr>
                                </w:div>
                                <w:div w:id="1090784059">
                                  <w:marLeft w:val="0"/>
                                  <w:marRight w:val="0"/>
                                  <w:marTop w:val="0"/>
                                  <w:marBottom w:val="0"/>
                                  <w:divBdr>
                                    <w:top w:val="none" w:sz="0" w:space="0" w:color="auto"/>
                                    <w:left w:val="none" w:sz="0" w:space="0" w:color="auto"/>
                                    <w:bottom w:val="none" w:sz="0" w:space="0" w:color="auto"/>
                                    <w:right w:val="none" w:sz="0" w:space="0" w:color="auto"/>
                                  </w:divBdr>
                                </w:div>
                                <w:div w:id="1609966194">
                                  <w:marLeft w:val="0"/>
                                  <w:marRight w:val="0"/>
                                  <w:marTop w:val="0"/>
                                  <w:marBottom w:val="0"/>
                                  <w:divBdr>
                                    <w:top w:val="none" w:sz="0" w:space="0" w:color="auto"/>
                                    <w:left w:val="none" w:sz="0" w:space="0" w:color="auto"/>
                                    <w:bottom w:val="none" w:sz="0" w:space="0" w:color="auto"/>
                                    <w:right w:val="none" w:sz="0" w:space="0" w:color="auto"/>
                                  </w:divBdr>
                                </w:div>
                              </w:divsChild>
                            </w:div>
                            <w:div w:id="1906336646">
                              <w:marLeft w:val="0"/>
                              <w:marRight w:val="0"/>
                              <w:marTop w:val="0"/>
                              <w:marBottom w:val="0"/>
                              <w:divBdr>
                                <w:top w:val="none" w:sz="0" w:space="0" w:color="auto"/>
                                <w:left w:val="none" w:sz="0" w:space="0" w:color="auto"/>
                                <w:bottom w:val="none" w:sz="0" w:space="0" w:color="auto"/>
                                <w:right w:val="none" w:sz="0" w:space="0" w:color="auto"/>
                              </w:divBdr>
                              <w:divsChild>
                                <w:div w:id="634875827">
                                  <w:marLeft w:val="0"/>
                                  <w:marRight w:val="0"/>
                                  <w:marTop w:val="0"/>
                                  <w:marBottom w:val="0"/>
                                  <w:divBdr>
                                    <w:top w:val="none" w:sz="0" w:space="0" w:color="auto"/>
                                    <w:left w:val="none" w:sz="0" w:space="0" w:color="auto"/>
                                    <w:bottom w:val="none" w:sz="0" w:space="0" w:color="auto"/>
                                    <w:right w:val="none" w:sz="0" w:space="0" w:color="auto"/>
                                  </w:divBdr>
                                </w:div>
                                <w:div w:id="1116755089">
                                  <w:marLeft w:val="0"/>
                                  <w:marRight w:val="0"/>
                                  <w:marTop w:val="0"/>
                                  <w:marBottom w:val="0"/>
                                  <w:divBdr>
                                    <w:top w:val="none" w:sz="0" w:space="0" w:color="auto"/>
                                    <w:left w:val="none" w:sz="0" w:space="0" w:color="auto"/>
                                    <w:bottom w:val="none" w:sz="0" w:space="0" w:color="auto"/>
                                    <w:right w:val="none" w:sz="0" w:space="0" w:color="auto"/>
                                  </w:divBdr>
                                </w:div>
                                <w:div w:id="1290353620">
                                  <w:marLeft w:val="0"/>
                                  <w:marRight w:val="0"/>
                                  <w:marTop w:val="0"/>
                                  <w:marBottom w:val="0"/>
                                  <w:divBdr>
                                    <w:top w:val="none" w:sz="0" w:space="0" w:color="auto"/>
                                    <w:left w:val="none" w:sz="0" w:space="0" w:color="auto"/>
                                    <w:bottom w:val="none" w:sz="0" w:space="0" w:color="auto"/>
                                    <w:right w:val="none" w:sz="0" w:space="0" w:color="auto"/>
                                  </w:divBdr>
                                </w:div>
                                <w:div w:id="136039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552272">
          <w:marLeft w:val="0"/>
          <w:marRight w:val="0"/>
          <w:marTop w:val="0"/>
          <w:marBottom w:val="0"/>
          <w:divBdr>
            <w:top w:val="none" w:sz="0" w:space="0" w:color="auto"/>
            <w:left w:val="none" w:sz="0" w:space="0" w:color="auto"/>
            <w:bottom w:val="none" w:sz="0" w:space="0" w:color="auto"/>
            <w:right w:val="none" w:sz="0" w:space="0" w:color="auto"/>
          </w:divBdr>
          <w:divsChild>
            <w:div w:id="1056584800">
              <w:marLeft w:val="0"/>
              <w:marRight w:val="0"/>
              <w:marTop w:val="0"/>
              <w:marBottom w:val="0"/>
              <w:divBdr>
                <w:top w:val="none" w:sz="0" w:space="0" w:color="auto"/>
                <w:left w:val="none" w:sz="0" w:space="0" w:color="auto"/>
                <w:bottom w:val="none" w:sz="0" w:space="0" w:color="auto"/>
                <w:right w:val="none" w:sz="0" w:space="0" w:color="auto"/>
              </w:divBdr>
              <w:divsChild>
                <w:div w:id="486164970">
                  <w:marLeft w:val="0"/>
                  <w:marRight w:val="0"/>
                  <w:marTop w:val="0"/>
                  <w:marBottom w:val="0"/>
                  <w:divBdr>
                    <w:top w:val="none" w:sz="0" w:space="0" w:color="auto"/>
                    <w:left w:val="none" w:sz="0" w:space="0" w:color="auto"/>
                    <w:bottom w:val="none" w:sz="0" w:space="0" w:color="auto"/>
                    <w:right w:val="none" w:sz="0" w:space="0" w:color="auto"/>
                  </w:divBdr>
                  <w:divsChild>
                    <w:div w:id="200634900">
                      <w:marLeft w:val="0"/>
                      <w:marRight w:val="0"/>
                      <w:marTop w:val="0"/>
                      <w:marBottom w:val="0"/>
                      <w:divBdr>
                        <w:top w:val="none" w:sz="0" w:space="0" w:color="auto"/>
                        <w:left w:val="none" w:sz="0" w:space="0" w:color="auto"/>
                        <w:bottom w:val="none" w:sz="0" w:space="0" w:color="auto"/>
                        <w:right w:val="none" w:sz="0" w:space="0" w:color="auto"/>
                      </w:divBdr>
                      <w:divsChild>
                        <w:div w:id="488596037">
                          <w:marLeft w:val="0"/>
                          <w:marRight w:val="0"/>
                          <w:marTop w:val="0"/>
                          <w:marBottom w:val="0"/>
                          <w:divBdr>
                            <w:top w:val="none" w:sz="0" w:space="0" w:color="auto"/>
                            <w:left w:val="none" w:sz="0" w:space="0" w:color="auto"/>
                            <w:bottom w:val="none" w:sz="0" w:space="0" w:color="auto"/>
                            <w:right w:val="none" w:sz="0" w:space="0" w:color="auto"/>
                          </w:divBdr>
                          <w:divsChild>
                            <w:div w:id="685712744">
                              <w:marLeft w:val="0"/>
                              <w:marRight w:val="0"/>
                              <w:marTop w:val="0"/>
                              <w:marBottom w:val="0"/>
                              <w:divBdr>
                                <w:top w:val="none" w:sz="0" w:space="0" w:color="auto"/>
                                <w:left w:val="none" w:sz="0" w:space="0" w:color="auto"/>
                                <w:bottom w:val="none" w:sz="0" w:space="0" w:color="auto"/>
                                <w:right w:val="none" w:sz="0" w:space="0" w:color="auto"/>
                              </w:divBdr>
                              <w:divsChild>
                                <w:div w:id="4677694">
                                  <w:marLeft w:val="0"/>
                                  <w:marRight w:val="0"/>
                                  <w:marTop w:val="0"/>
                                  <w:marBottom w:val="0"/>
                                  <w:divBdr>
                                    <w:top w:val="none" w:sz="0" w:space="0" w:color="auto"/>
                                    <w:left w:val="none" w:sz="0" w:space="0" w:color="auto"/>
                                    <w:bottom w:val="none" w:sz="0" w:space="0" w:color="auto"/>
                                    <w:right w:val="none" w:sz="0" w:space="0" w:color="auto"/>
                                  </w:divBdr>
                                </w:div>
                                <w:div w:id="380057217">
                                  <w:marLeft w:val="0"/>
                                  <w:marRight w:val="0"/>
                                  <w:marTop w:val="0"/>
                                  <w:marBottom w:val="0"/>
                                  <w:divBdr>
                                    <w:top w:val="none" w:sz="0" w:space="0" w:color="auto"/>
                                    <w:left w:val="none" w:sz="0" w:space="0" w:color="auto"/>
                                    <w:bottom w:val="none" w:sz="0" w:space="0" w:color="auto"/>
                                    <w:right w:val="none" w:sz="0" w:space="0" w:color="auto"/>
                                  </w:divBdr>
                                </w:div>
                                <w:div w:id="471099323">
                                  <w:marLeft w:val="0"/>
                                  <w:marRight w:val="0"/>
                                  <w:marTop w:val="0"/>
                                  <w:marBottom w:val="0"/>
                                  <w:divBdr>
                                    <w:top w:val="none" w:sz="0" w:space="0" w:color="auto"/>
                                    <w:left w:val="none" w:sz="0" w:space="0" w:color="auto"/>
                                    <w:bottom w:val="none" w:sz="0" w:space="0" w:color="auto"/>
                                    <w:right w:val="none" w:sz="0" w:space="0" w:color="auto"/>
                                  </w:divBdr>
                                </w:div>
                                <w:div w:id="1205755758">
                                  <w:marLeft w:val="0"/>
                                  <w:marRight w:val="0"/>
                                  <w:marTop w:val="0"/>
                                  <w:marBottom w:val="0"/>
                                  <w:divBdr>
                                    <w:top w:val="none" w:sz="0" w:space="0" w:color="auto"/>
                                    <w:left w:val="none" w:sz="0" w:space="0" w:color="auto"/>
                                    <w:bottom w:val="none" w:sz="0" w:space="0" w:color="auto"/>
                                    <w:right w:val="none" w:sz="0" w:space="0" w:color="auto"/>
                                  </w:divBdr>
                                </w:div>
                              </w:divsChild>
                            </w:div>
                            <w:div w:id="990603225">
                              <w:marLeft w:val="0"/>
                              <w:marRight w:val="0"/>
                              <w:marTop w:val="0"/>
                              <w:marBottom w:val="0"/>
                              <w:divBdr>
                                <w:top w:val="none" w:sz="0" w:space="0" w:color="auto"/>
                                <w:left w:val="none" w:sz="0" w:space="0" w:color="auto"/>
                                <w:bottom w:val="none" w:sz="0" w:space="0" w:color="auto"/>
                                <w:right w:val="none" w:sz="0" w:space="0" w:color="auto"/>
                              </w:divBdr>
                              <w:divsChild>
                                <w:div w:id="218712203">
                                  <w:marLeft w:val="0"/>
                                  <w:marRight w:val="0"/>
                                  <w:marTop w:val="0"/>
                                  <w:marBottom w:val="0"/>
                                  <w:divBdr>
                                    <w:top w:val="none" w:sz="0" w:space="0" w:color="auto"/>
                                    <w:left w:val="none" w:sz="0" w:space="0" w:color="auto"/>
                                    <w:bottom w:val="none" w:sz="0" w:space="0" w:color="auto"/>
                                    <w:right w:val="none" w:sz="0" w:space="0" w:color="auto"/>
                                  </w:divBdr>
                                </w:div>
                                <w:div w:id="500504776">
                                  <w:marLeft w:val="0"/>
                                  <w:marRight w:val="0"/>
                                  <w:marTop w:val="0"/>
                                  <w:marBottom w:val="0"/>
                                  <w:divBdr>
                                    <w:top w:val="none" w:sz="0" w:space="0" w:color="auto"/>
                                    <w:left w:val="none" w:sz="0" w:space="0" w:color="auto"/>
                                    <w:bottom w:val="none" w:sz="0" w:space="0" w:color="auto"/>
                                    <w:right w:val="none" w:sz="0" w:space="0" w:color="auto"/>
                                  </w:divBdr>
                                </w:div>
                                <w:div w:id="794369220">
                                  <w:marLeft w:val="0"/>
                                  <w:marRight w:val="0"/>
                                  <w:marTop w:val="0"/>
                                  <w:marBottom w:val="0"/>
                                  <w:divBdr>
                                    <w:top w:val="none" w:sz="0" w:space="0" w:color="auto"/>
                                    <w:left w:val="none" w:sz="0" w:space="0" w:color="auto"/>
                                    <w:bottom w:val="none" w:sz="0" w:space="0" w:color="auto"/>
                                    <w:right w:val="none" w:sz="0" w:space="0" w:color="auto"/>
                                  </w:divBdr>
                                </w:div>
                                <w:div w:id="1895114509">
                                  <w:marLeft w:val="0"/>
                                  <w:marRight w:val="0"/>
                                  <w:marTop w:val="0"/>
                                  <w:marBottom w:val="0"/>
                                  <w:divBdr>
                                    <w:top w:val="none" w:sz="0" w:space="0" w:color="auto"/>
                                    <w:left w:val="none" w:sz="0" w:space="0" w:color="auto"/>
                                    <w:bottom w:val="none" w:sz="0" w:space="0" w:color="auto"/>
                                    <w:right w:val="none" w:sz="0" w:space="0" w:color="auto"/>
                                  </w:divBdr>
                                </w:div>
                              </w:divsChild>
                            </w:div>
                            <w:div w:id="1668360000">
                              <w:marLeft w:val="0"/>
                              <w:marRight w:val="0"/>
                              <w:marTop w:val="0"/>
                              <w:marBottom w:val="0"/>
                              <w:divBdr>
                                <w:top w:val="none" w:sz="0" w:space="0" w:color="auto"/>
                                <w:left w:val="none" w:sz="0" w:space="0" w:color="auto"/>
                                <w:bottom w:val="none" w:sz="0" w:space="0" w:color="auto"/>
                                <w:right w:val="none" w:sz="0" w:space="0" w:color="auto"/>
                              </w:divBdr>
                              <w:divsChild>
                                <w:div w:id="488061197">
                                  <w:marLeft w:val="0"/>
                                  <w:marRight w:val="0"/>
                                  <w:marTop w:val="0"/>
                                  <w:marBottom w:val="0"/>
                                  <w:divBdr>
                                    <w:top w:val="none" w:sz="0" w:space="0" w:color="auto"/>
                                    <w:left w:val="none" w:sz="0" w:space="0" w:color="auto"/>
                                    <w:bottom w:val="none" w:sz="0" w:space="0" w:color="auto"/>
                                    <w:right w:val="none" w:sz="0" w:space="0" w:color="auto"/>
                                  </w:divBdr>
                                </w:div>
                                <w:div w:id="931937216">
                                  <w:marLeft w:val="0"/>
                                  <w:marRight w:val="0"/>
                                  <w:marTop w:val="0"/>
                                  <w:marBottom w:val="0"/>
                                  <w:divBdr>
                                    <w:top w:val="none" w:sz="0" w:space="0" w:color="auto"/>
                                    <w:left w:val="none" w:sz="0" w:space="0" w:color="auto"/>
                                    <w:bottom w:val="none" w:sz="0" w:space="0" w:color="auto"/>
                                    <w:right w:val="none" w:sz="0" w:space="0" w:color="auto"/>
                                  </w:divBdr>
                                </w:div>
                                <w:div w:id="1224828726">
                                  <w:marLeft w:val="0"/>
                                  <w:marRight w:val="0"/>
                                  <w:marTop w:val="0"/>
                                  <w:marBottom w:val="0"/>
                                  <w:divBdr>
                                    <w:top w:val="none" w:sz="0" w:space="0" w:color="auto"/>
                                    <w:left w:val="none" w:sz="0" w:space="0" w:color="auto"/>
                                    <w:bottom w:val="none" w:sz="0" w:space="0" w:color="auto"/>
                                    <w:right w:val="none" w:sz="0" w:space="0" w:color="auto"/>
                                  </w:divBdr>
                                </w:div>
                                <w:div w:id="1478108058">
                                  <w:marLeft w:val="0"/>
                                  <w:marRight w:val="0"/>
                                  <w:marTop w:val="0"/>
                                  <w:marBottom w:val="0"/>
                                  <w:divBdr>
                                    <w:top w:val="none" w:sz="0" w:space="0" w:color="auto"/>
                                    <w:left w:val="none" w:sz="0" w:space="0" w:color="auto"/>
                                    <w:bottom w:val="none" w:sz="0" w:space="0" w:color="auto"/>
                                    <w:right w:val="none" w:sz="0" w:space="0" w:color="auto"/>
                                  </w:divBdr>
                                </w:div>
                              </w:divsChild>
                            </w:div>
                            <w:div w:id="1832797313">
                              <w:marLeft w:val="0"/>
                              <w:marRight w:val="0"/>
                              <w:marTop w:val="0"/>
                              <w:marBottom w:val="0"/>
                              <w:divBdr>
                                <w:top w:val="none" w:sz="0" w:space="0" w:color="auto"/>
                                <w:left w:val="none" w:sz="0" w:space="0" w:color="auto"/>
                                <w:bottom w:val="none" w:sz="0" w:space="0" w:color="auto"/>
                                <w:right w:val="none" w:sz="0" w:space="0" w:color="auto"/>
                              </w:divBdr>
                              <w:divsChild>
                                <w:div w:id="33192134">
                                  <w:marLeft w:val="0"/>
                                  <w:marRight w:val="0"/>
                                  <w:marTop w:val="0"/>
                                  <w:marBottom w:val="0"/>
                                  <w:divBdr>
                                    <w:top w:val="none" w:sz="0" w:space="0" w:color="auto"/>
                                    <w:left w:val="none" w:sz="0" w:space="0" w:color="auto"/>
                                    <w:bottom w:val="none" w:sz="0" w:space="0" w:color="auto"/>
                                    <w:right w:val="none" w:sz="0" w:space="0" w:color="auto"/>
                                  </w:divBdr>
                                </w:div>
                                <w:div w:id="1209757766">
                                  <w:marLeft w:val="0"/>
                                  <w:marRight w:val="0"/>
                                  <w:marTop w:val="0"/>
                                  <w:marBottom w:val="0"/>
                                  <w:divBdr>
                                    <w:top w:val="none" w:sz="0" w:space="0" w:color="auto"/>
                                    <w:left w:val="none" w:sz="0" w:space="0" w:color="auto"/>
                                    <w:bottom w:val="none" w:sz="0" w:space="0" w:color="auto"/>
                                    <w:right w:val="none" w:sz="0" w:space="0" w:color="auto"/>
                                  </w:divBdr>
                                </w:div>
                                <w:div w:id="1604267528">
                                  <w:marLeft w:val="0"/>
                                  <w:marRight w:val="0"/>
                                  <w:marTop w:val="0"/>
                                  <w:marBottom w:val="0"/>
                                  <w:divBdr>
                                    <w:top w:val="none" w:sz="0" w:space="0" w:color="auto"/>
                                    <w:left w:val="none" w:sz="0" w:space="0" w:color="auto"/>
                                    <w:bottom w:val="none" w:sz="0" w:space="0" w:color="auto"/>
                                    <w:right w:val="none" w:sz="0" w:space="0" w:color="auto"/>
                                  </w:divBdr>
                                </w:div>
                                <w:div w:id="17694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254983">
      <w:bodyDiv w:val="1"/>
      <w:marLeft w:val="0"/>
      <w:marRight w:val="0"/>
      <w:marTop w:val="0"/>
      <w:marBottom w:val="0"/>
      <w:divBdr>
        <w:top w:val="none" w:sz="0" w:space="0" w:color="auto"/>
        <w:left w:val="none" w:sz="0" w:space="0" w:color="auto"/>
        <w:bottom w:val="none" w:sz="0" w:space="0" w:color="auto"/>
        <w:right w:val="none" w:sz="0" w:space="0" w:color="auto"/>
      </w:divBdr>
    </w:div>
    <w:div w:id="510997479">
      <w:bodyDiv w:val="1"/>
      <w:marLeft w:val="0"/>
      <w:marRight w:val="0"/>
      <w:marTop w:val="0"/>
      <w:marBottom w:val="0"/>
      <w:divBdr>
        <w:top w:val="none" w:sz="0" w:space="0" w:color="auto"/>
        <w:left w:val="none" w:sz="0" w:space="0" w:color="auto"/>
        <w:bottom w:val="none" w:sz="0" w:space="0" w:color="auto"/>
        <w:right w:val="none" w:sz="0" w:space="0" w:color="auto"/>
      </w:divBdr>
      <w:divsChild>
        <w:div w:id="1575967654">
          <w:marLeft w:val="0"/>
          <w:marRight w:val="0"/>
          <w:marTop w:val="0"/>
          <w:marBottom w:val="0"/>
          <w:divBdr>
            <w:top w:val="none" w:sz="0" w:space="0" w:color="auto"/>
            <w:left w:val="none" w:sz="0" w:space="0" w:color="auto"/>
            <w:bottom w:val="none" w:sz="0" w:space="0" w:color="auto"/>
            <w:right w:val="none" w:sz="0" w:space="0" w:color="auto"/>
          </w:divBdr>
          <w:divsChild>
            <w:div w:id="1393116945">
              <w:marLeft w:val="0"/>
              <w:marRight w:val="0"/>
              <w:marTop w:val="0"/>
              <w:marBottom w:val="0"/>
              <w:divBdr>
                <w:top w:val="none" w:sz="0" w:space="0" w:color="auto"/>
                <w:left w:val="none" w:sz="0" w:space="0" w:color="auto"/>
                <w:bottom w:val="none" w:sz="0" w:space="0" w:color="auto"/>
                <w:right w:val="none" w:sz="0" w:space="0" w:color="auto"/>
              </w:divBdr>
              <w:divsChild>
                <w:div w:id="1253931242">
                  <w:marLeft w:val="0"/>
                  <w:marRight w:val="0"/>
                  <w:marTop w:val="0"/>
                  <w:marBottom w:val="0"/>
                  <w:divBdr>
                    <w:top w:val="none" w:sz="0" w:space="0" w:color="auto"/>
                    <w:left w:val="none" w:sz="0" w:space="0" w:color="auto"/>
                    <w:bottom w:val="none" w:sz="0" w:space="0" w:color="auto"/>
                    <w:right w:val="none" w:sz="0" w:space="0" w:color="auto"/>
                  </w:divBdr>
                </w:div>
              </w:divsChild>
            </w:div>
            <w:div w:id="1561595670">
              <w:marLeft w:val="0"/>
              <w:marRight w:val="0"/>
              <w:marTop w:val="0"/>
              <w:marBottom w:val="0"/>
              <w:divBdr>
                <w:top w:val="none" w:sz="0" w:space="0" w:color="auto"/>
                <w:left w:val="none" w:sz="0" w:space="0" w:color="auto"/>
                <w:bottom w:val="none" w:sz="0" w:space="0" w:color="auto"/>
                <w:right w:val="none" w:sz="0" w:space="0" w:color="auto"/>
              </w:divBdr>
              <w:divsChild>
                <w:div w:id="1790390531">
                  <w:marLeft w:val="0"/>
                  <w:marRight w:val="0"/>
                  <w:marTop w:val="0"/>
                  <w:marBottom w:val="0"/>
                  <w:divBdr>
                    <w:top w:val="none" w:sz="0" w:space="0" w:color="auto"/>
                    <w:left w:val="none" w:sz="0" w:space="0" w:color="auto"/>
                    <w:bottom w:val="none" w:sz="0" w:space="0" w:color="auto"/>
                    <w:right w:val="none" w:sz="0" w:space="0" w:color="auto"/>
                  </w:divBdr>
                </w:div>
              </w:divsChild>
            </w:div>
            <w:div w:id="1707026657">
              <w:marLeft w:val="0"/>
              <w:marRight w:val="0"/>
              <w:marTop w:val="0"/>
              <w:marBottom w:val="0"/>
              <w:divBdr>
                <w:top w:val="none" w:sz="0" w:space="0" w:color="auto"/>
                <w:left w:val="none" w:sz="0" w:space="0" w:color="auto"/>
                <w:bottom w:val="none" w:sz="0" w:space="0" w:color="auto"/>
                <w:right w:val="none" w:sz="0" w:space="0" w:color="auto"/>
              </w:divBdr>
              <w:divsChild>
                <w:div w:id="1140610393">
                  <w:marLeft w:val="0"/>
                  <w:marRight w:val="0"/>
                  <w:marTop w:val="0"/>
                  <w:marBottom w:val="0"/>
                  <w:divBdr>
                    <w:top w:val="none" w:sz="0" w:space="0" w:color="auto"/>
                    <w:left w:val="none" w:sz="0" w:space="0" w:color="auto"/>
                    <w:bottom w:val="none" w:sz="0" w:space="0" w:color="auto"/>
                    <w:right w:val="none" w:sz="0" w:space="0" w:color="auto"/>
                  </w:divBdr>
                </w:div>
              </w:divsChild>
            </w:div>
            <w:div w:id="1116942598">
              <w:marLeft w:val="0"/>
              <w:marRight w:val="0"/>
              <w:marTop w:val="0"/>
              <w:marBottom w:val="0"/>
              <w:divBdr>
                <w:top w:val="none" w:sz="0" w:space="0" w:color="auto"/>
                <w:left w:val="none" w:sz="0" w:space="0" w:color="auto"/>
                <w:bottom w:val="none" w:sz="0" w:space="0" w:color="auto"/>
                <w:right w:val="none" w:sz="0" w:space="0" w:color="auto"/>
              </w:divBdr>
              <w:divsChild>
                <w:div w:id="1178734047">
                  <w:marLeft w:val="0"/>
                  <w:marRight w:val="0"/>
                  <w:marTop w:val="0"/>
                  <w:marBottom w:val="0"/>
                  <w:divBdr>
                    <w:top w:val="none" w:sz="0" w:space="0" w:color="auto"/>
                    <w:left w:val="none" w:sz="0" w:space="0" w:color="auto"/>
                    <w:bottom w:val="none" w:sz="0" w:space="0" w:color="auto"/>
                    <w:right w:val="none" w:sz="0" w:space="0" w:color="auto"/>
                  </w:divBdr>
                </w:div>
              </w:divsChild>
            </w:div>
            <w:div w:id="74939231">
              <w:marLeft w:val="0"/>
              <w:marRight w:val="0"/>
              <w:marTop w:val="0"/>
              <w:marBottom w:val="0"/>
              <w:divBdr>
                <w:top w:val="none" w:sz="0" w:space="0" w:color="auto"/>
                <w:left w:val="none" w:sz="0" w:space="0" w:color="auto"/>
                <w:bottom w:val="none" w:sz="0" w:space="0" w:color="auto"/>
                <w:right w:val="none" w:sz="0" w:space="0" w:color="auto"/>
              </w:divBdr>
              <w:divsChild>
                <w:div w:id="1243368023">
                  <w:marLeft w:val="0"/>
                  <w:marRight w:val="0"/>
                  <w:marTop w:val="0"/>
                  <w:marBottom w:val="0"/>
                  <w:divBdr>
                    <w:top w:val="none" w:sz="0" w:space="0" w:color="auto"/>
                    <w:left w:val="none" w:sz="0" w:space="0" w:color="auto"/>
                    <w:bottom w:val="none" w:sz="0" w:space="0" w:color="auto"/>
                    <w:right w:val="none" w:sz="0" w:space="0" w:color="auto"/>
                  </w:divBdr>
                </w:div>
              </w:divsChild>
            </w:div>
            <w:div w:id="1277175883">
              <w:marLeft w:val="0"/>
              <w:marRight w:val="0"/>
              <w:marTop w:val="0"/>
              <w:marBottom w:val="0"/>
              <w:divBdr>
                <w:top w:val="none" w:sz="0" w:space="0" w:color="auto"/>
                <w:left w:val="none" w:sz="0" w:space="0" w:color="auto"/>
                <w:bottom w:val="none" w:sz="0" w:space="0" w:color="auto"/>
                <w:right w:val="none" w:sz="0" w:space="0" w:color="auto"/>
              </w:divBdr>
              <w:divsChild>
                <w:div w:id="259679214">
                  <w:marLeft w:val="0"/>
                  <w:marRight w:val="0"/>
                  <w:marTop w:val="0"/>
                  <w:marBottom w:val="0"/>
                  <w:divBdr>
                    <w:top w:val="none" w:sz="0" w:space="0" w:color="auto"/>
                    <w:left w:val="none" w:sz="0" w:space="0" w:color="auto"/>
                    <w:bottom w:val="none" w:sz="0" w:space="0" w:color="auto"/>
                    <w:right w:val="none" w:sz="0" w:space="0" w:color="auto"/>
                  </w:divBdr>
                </w:div>
              </w:divsChild>
            </w:div>
            <w:div w:id="2055739367">
              <w:marLeft w:val="0"/>
              <w:marRight w:val="0"/>
              <w:marTop w:val="0"/>
              <w:marBottom w:val="0"/>
              <w:divBdr>
                <w:top w:val="none" w:sz="0" w:space="0" w:color="auto"/>
                <w:left w:val="none" w:sz="0" w:space="0" w:color="auto"/>
                <w:bottom w:val="none" w:sz="0" w:space="0" w:color="auto"/>
                <w:right w:val="none" w:sz="0" w:space="0" w:color="auto"/>
              </w:divBdr>
              <w:divsChild>
                <w:div w:id="1449591034">
                  <w:marLeft w:val="0"/>
                  <w:marRight w:val="0"/>
                  <w:marTop w:val="0"/>
                  <w:marBottom w:val="0"/>
                  <w:divBdr>
                    <w:top w:val="none" w:sz="0" w:space="0" w:color="auto"/>
                    <w:left w:val="none" w:sz="0" w:space="0" w:color="auto"/>
                    <w:bottom w:val="none" w:sz="0" w:space="0" w:color="auto"/>
                    <w:right w:val="none" w:sz="0" w:space="0" w:color="auto"/>
                  </w:divBdr>
                </w:div>
              </w:divsChild>
            </w:div>
            <w:div w:id="435057787">
              <w:marLeft w:val="0"/>
              <w:marRight w:val="0"/>
              <w:marTop w:val="0"/>
              <w:marBottom w:val="0"/>
              <w:divBdr>
                <w:top w:val="none" w:sz="0" w:space="0" w:color="auto"/>
                <w:left w:val="none" w:sz="0" w:space="0" w:color="auto"/>
                <w:bottom w:val="none" w:sz="0" w:space="0" w:color="auto"/>
                <w:right w:val="none" w:sz="0" w:space="0" w:color="auto"/>
              </w:divBdr>
              <w:divsChild>
                <w:div w:id="2003384748">
                  <w:marLeft w:val="0"/>
                  <w:marRight w:val="0"/>
                  <w:marTop w:val="0"/>
                  <w:marBottom w:val="0"/>
                  <w:divBdr>
                    <w:top w:val="none" w:sz="0" w:space="0" w:color="auto"/>
                    <w:left w:val="none" w:sz="0" w:space="0" w:color="auto"/>
                    <w:bottom w:val="none" w:sz="0" w:space="0" w:color="auto"/>
                    <w:right w:val="none" w:sz="0" w:space="0" w:color="auto"/>
                  </w:divBdr>
                </w:div>
              </w:divsChild>
            </w:div>
            <w:div w:id="929122590">
              <w:marLeft w:val="0"/>
              <w:marRight w:val="0"/>
              <w:marTop w:val="0"/>
              <w:marBottom w:val="0"/>
              <w:divBdr>
                <w:top w:val="none" w:sz="0" w:space="0" w:color="auto"/>
                <w:left w:val="none" w:sz="0" w:space="0" w:color="auto"/>
                <w:bottom w:val="none" w:sz="0" w:space="0" w:color="auto"/>
                <w:right w:val="none" w:sz="0" w:space="0" w:color="auto"/>
              </w:divBdr>
              <w:divsChild>
                <w:div w:id="1124153743">
                  <w:marLeft w:val="0"/>
                  <w:marRight w:val="0"/>
                  <w:marTop w:val="0"/>
                  <w:marBottom w:val="0"/>
                  <w:divBdr>
                    <w:top w:val="none" w:sz="0" w:space="0" w:color="auto"/>
                    <w:left w:val="none" w:sz="0" w:space="0" w:color="auto"/>
                    <w:bottom w:val="none" w:sz="0" w:space="0" w:color="auto"/>
                    <w:right w:val="none" w:sz="0" w:space="0" w:color="auto"/>
                  </w:divBdr>
                </w:div>
              </w:divsChild>
            </w:div>
            <w:div w:id="2072382273">
              <w:marLeft w:val="0"/>
              <w:marRight w:val="0"/>
              <w:marTop w:val="0"/>
              <w:marBottom w:val="0"/>
              <w:divBdr>
                <w:top w:val="none" w:sz="0" w:space="0" w:color="auto"/>
                <w:left w:val="none" w:sz="0" w:space="0" w:color="auto"/>
                <w:bottom w:val="none" w:sz="0" w:space="0" w:color="auto"/>
                <w:right w:val="none" w:sz="0" w:space="0" w:color="auto"/>
              </w:divBdr>
              <w:divsChild>
                <w:div w:id="627391679">
                  <w:marLeft w:val="0"/>
                  <w:marRight w:val="0"/>
                  <w:marTop w:val="0"/>
                  <w:marBottom w:val="0"/>
                  <w:divBdr>
                    <w:top w:val="none" w:sz="0" w:space="0" w:color="auto"/>
                    <w:left w:val="none" w:sz="0" w:space="0" w:color="auto"/>
                    <w:bottom w:val="none" w:sz="0" w:space="0" w:color="auto"/>
                    <w:right w:val="none" w:sz="0" w:space="0" w:color="auto"/>
                  </w:divBdr>
                </w:div>
              </w:divsChild>
            </w:div>
            <w:div w:id="1595432470">
              <w:marLeft w:val="0"/>
              <w:marRight w:val="0"/>
              <w:marTop w:val="0"/>
              <w:marBottom w:val="0"/>
              <w:divBdr>
                <w:top w:val="none" w:sz="0" w:space="0" w:color="auto"/>
                <w:left w:val="none" w:sz="0" w:space="0" w:color="auto"/>
                <w:bottom w:val="none" w:sz="0" w:space="0" w:color="auto"/>
                <w:right w:val="none" w:sz="0" w:space="0" w:color="auto"/>
              </w:divBdr>
              <w:divsChild>
                <w:div w:id="1094670338">
                  <w:marLeft w:val="0"/>
                  <w:marRight w:val="0"/>
                  <w:marTop w:val="0"/>
                  <w:marBottom w:val="0"/>
                  <w:divBdr>
                    <w:top w:val="none" w:sz="0" w:space="0" w:color="auto"/>
                    <w:left w:val="none" w:sz="0" w:space="0" w:color="auto"/>
                    <w:bottom w:val="none" w:sz="0" w:space="0" w:color="auto"/>
                    <w:right w:val="none" w:sz="0" w:space="0" w:color="auto"/>
                  </w:divBdr>
                </w:div>
              </w:divsChild>
            </w:div>
            <w:div w:id="1807241431">
              <w:marLeft w:val="0"/>
              <w:marRight w:val="0"/>
              <w:marTop w:val="0"/>
              <w:marBottom w:val="0"/>
              <w:divBdr>
                <w:top w:val="none" w:sz="0" w:space="0" w:color="auto"/>
                <w:left w:val="none" w:sz="0" w:space="0" w:color="auto"/>
                <w:bottom w:val="none" w:sz="0" w:space="0" w:color="auto"/>
                <w:right w:val="none" w:sz="0" w:space="0" w:color="auto"/>
              </w:divBdr>
              <w:divsChild>
                <w:div w:id="14026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33332">
      <w:bodyDiv w:val="1"/>
      <w:marLeft w:val="0"/>
      <w:marRight w:val="0"/>
      <w:marTop w:val="0"/>
      <w:marBottom w:val="0"/>
      <w:divBdr>
        <w:top w:val="none" w:sz="0" w:space="0" w:color="auto"/>
        <w:left w:val="none" w:sz="0" w:space="0" w:color="auto"/>
        <w:bottom w:val="none" w:sz="0" w:space="0" w:color="auto"/>
        <w:right w:val="none" w:sz="0" w:space="0" w:color="auto"/>
      </w:divBdr>
      <w:divsChild>
        <w:div w:id="1264149695">
          <w:marLeft w:val="0"/>
          <w:marRight w:val="0"/>
          <w:marTop w:val="0"/>
          <w:marBottom w:val="0"/>
          <w:divBdr>
            <w:top w:val="none" w:sz="0" w:space="0" w:color="auto"/>
            <w:left w:val="none" w:sz="0" w:space="0" w:color="auto"/>
            <w:bottom w:val="none" w:sz="0" w:space="0" w:color="auto"/>
            <w:right w:val="none" w:sz="0" w:space="0" w:color="auto"/>
          </w:divBdr>
          <w:divsChild>
            <w:div w:id="813105671">
              <w:marLeft w:val="0"/>
              <w:marRight w:val="0"/>
              <w:marTop w:val="0"/>
              <w:marBottom w:val="0"/>
              <w:divBdr>
                <w:top w:val="none" w:sz="0" w:space="0" w:color="auto"/>
                <w:left w:val="none" w:sz="0" w:space="0" w:color="auto"/>
                <w:bottom w:val="none" w:sz="0" w:space="0" w:color="auto"/>
                <w:right w:val="none" w:sz="0" w:space="0" w:color="auto"/>
              </w:divBdr>
              <w:divsChild>
                <w:div w:id="13189152">
                  <w:marLeft w:val="0"/>
                  <w:marRight w:val="0"/>
                  <w:marTop w:val="0"/>
                  <w:marBottom w:val="0"/>
                  <w:divBdr>
                    <w:top w:val="none" w:sz="0" w:space="0" w:color="auto"/>
                    <w:left w:val="none" w:sz="0" w:space="0" w:color="auto"/>
                    <w:bottom w:val="none" w:sz="0" w:space="0" w:color="auto"/>
                    <w:right w:val="none" w:sz="0" w:space="0" w:color="auto"/>
                  </w:divBdr>
                </w:div>
              </w:divsChild>
            </w:div>
            <w:div w:id="1404837773">
              <w:marLeft w:val="0"/>
              <w:marRight w:val="0"/>
              <w:marTop w:val="0"/>
              <w:marBottom w:val="0"/>
              <w:divBdr>
                <w:top w:val="none" w:sz="0" w:space="0" w:color="auto"/>
                <w:left w:val="none" w:sz="0" w:space="0" w:color="auto"/>
                <w:bottom w:val="none" w:sz="0" w:space="0" w:color="auto"/>
                <w:right w:val="none" w:sz="0" w:space="0" w:color="auto"/>
              </w:divBdr>
              <w:divsChild>
                <w:div w:id="6741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77402">
          <w:marLeft w:val="0"/>
          <w:marRight w:val="0"/>
          <w:marTop w:val="0"/>
          <w:marBottom w:val="0"/>
          <w:divBdr>
            <w:top w:val="none" w:sz="0" w:space="0" w:color="auto"/>
            <w:left w:val="none" w:sz="0" w:space="0" w:color="auto"/>
            <w:bottom w:val="none" w:sz="0" w:space="0" w:color="auto"/>
            <w:right w:val="none" w:sz="0" w:space="0" w:color="auto"/>
          </w:divBdr>
          <w:divsChild>
            <w:div w:id="663751723">
              <w:marLeft w:val="0"/>
              <w:marRight w:val="0"/>
              <w:marTop w:val="0"/>
              <w:marBottom w:val="0"/>
              <w:divBdr>
                <w:top w:val="none" w:sz="0" w:space="0" w:color="auto"/>
                <w:left w:val="none" w:sz="0" w:space="0" w:color="auto"/>
                <w:bottom w:val="none" w:sz="0" w:space="0" w:color="auto"/>
                <w:right w:val="none" w:sz="0" w:space="0" w:color="auto"/>
              </w:divBdr>
              <w:divsChild>
                <w:div w:id="4903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2814">
      <w:bodyDiv w:val="1"/>
      <w:marLeft w:val="0"/>
      <w:marRight w:val="0"/>
      <w:marTop w:val="0"/>
      <w:marBottom w:val="0"/>
      <w:divBdr>
        <w:top w:val="none" w:sz="0" w:space="0" w:color="auto"/>
        <w:left w:val="none" w:sz="0" w:space="0" w:color="auto"/>
        <w:bottom w:val="none" w:sz="0" w:space="0" w:color="auto"/>
        <w:right w:val="none" w:sz="0" w:space="0" w:color="auto"/>
      </w:divBdr>
    </w:div>
    <w:div w:id="661658513">
      <w:bodyDiv w:val="1"/>
      <w:marLeft w:val="0"/>
      <w:marRight w:val="0"/>
      <w:marTop w:val="0"/>
      <w:marBottom w:val="0"/>
      <w:divBdr>
        <w:top w:val="none" w:sz="0" w:space="0" w:color="auto"/>
        <w:left w:val="none" w:sz="0" w:space="0" w:color="auto"/>
        <w:bottom w:val="none" w:sz="0" w:space="0" w:color="auto"/>
        <w:right w:val="none" w:sz="0" w:space="0" w:color="auto"/>
      </w:divBdr>
    </w:div>
    <w:div w:id="716901696">
      <w:bodyDiv w:val="1"/>
      <w:marLeft w:val="0"/>
      <w:marRight w:val="0"/>
      <w:marTop w:val="0"/>
      <w:marBottom w:val="0"/>
      <w:divBdr>
        <w:top w:val="none" w:sz="0" w:space="0" w:color="auto"/>
        <w:left w:val="none" w:sz="0" w:space="0" w:color="auto"/>
        <w:bottom w:val="none" w:sz="0" w:space="0" w:color="auto"/>
        <w:right w:val="none" w:sz="0" w:space="0" w:color="auto"/>
      </w:divBdr>
    </w:div>
    <w:div w:id="721103074">
      <w:bodyDiv w:val="1"/>
      <w:marLeft w:val="0"/>
      <w:marRight w:val="0"/>
      <w:marTop w:val="0"/>
      <w:marBottom w:val="0"/>
      <w:divBdr>
        <w:top w:val="none" w:sz="0" w:space="0" w:color="auto"/>
        <w:left w:val="none" w:sz="0" w:space="0" w:color="auto"/>
        <w:bottom w:val="none" w:sz="0" w:space="0" w:color="auto"/>
        <w:right w:val="none" w:sz="0" w:space="0" w:color="auto"/>
      </w:divBdr>
    </w:div>
    <w:div w:id="723986852">
      <w:bodyDiv w:val="1"/>
      <w:marLeft w:val="0"/>
      <w:marRight w:val="0"/>
      <w:marTop w:val="0"/>
      <w:marBottom w:val="0"/>
      <w:divBdr>
        <w:top w:val="none" w:sz="0" w:space="0" w:color="auto"/>
        <w:left w:val="none" w:sz="0" w:space="0" w:color="auto"/>
        <w:bottom w:val="none" w:sz="0" w:space="0" w:color="auto"/>
        <w:right w:val="none" w:sz="0" w:space="0" w:color="auto"/>
      </w:divBdr>
      <w:divsChild>
        <w:div w:id="1706913">
          <w:marLeft w:val="1166"/>
          <w:marRight w:val="0"/>
          <w:marTop w:val="40"/>
          <w:marBottom w:val="0"/>
          <w:divBdr>
            <w:top w:val="none" w:sz="0" w:space="0" w:color="auto"/>
            <w:left w:val="none" w:sz="0" w:space="0" w:color="auto"/>
            <w:bottom w:val="none" w:sz="0" w:space="0" w:color="auto"/>
            <w:right w:val="none" w:sz="0" w:space="0" w:color="auto"/>
          </w:divBdr>
        </w:div>
        <w:div w:id="394284551">
          <w:marLeft w:val="1166"/>
          <w:marRight w:val="0"/>
          <w:marTop w:val="40"/>
          <w:marBottom w:val="0"/>
          <w:divBdr>
            <w:top w:val="none" w:sz="0" w:space="0" w:color="auto"/>
            <w:left w:val="none" w:sz="0" w:space="0" w:color="auto"/>
            <w:bottom w:val="none" w:sz="0" w:space="0" w:color="auto"/>
            <w:right w:val="none" w:sz="0" w:space="0" w:color="auto"/>
          </w:divBdr>
        </w:div>
        <w:div w:id="537814961">
          <w:marLeft w:val="1166"/>
          <w:marRight w:val="0"/>
          <w:marTop w:val="40"/>
          <w:marBottom w:val="0"/>
          <w:divBdr>
            <w:top w:val="none" w:sz="0" w:space="0" w:color="auto"/>
            <w:left w:val="none" w:sz="0" w:space="0" w:color="auto"/>
            <w:bottom w:val="none" w:sz="0" w:space="0" w:color="auto"/>
            <w:right w:val="none" w:sz="0" w:space="0" w:color="auto"/>
          </w:divBdr>
        </w:div>
        <w:div w:id="776869312">
          <w:marLeft w:val="1166"/>
          <w:marRight w:val="0"/>
          <w:marTop w:val="40"/>
          <w:marBottom w:val="0"/>
          <w:divBdr>
            <w:top w:val="none" w:sz="0" w:space="0" w:color="auto"/>
            <w:left w:val="none" w:sz="0" w:space="0" w:color="auto"/>
            <w:bottom w:val="none" w:sz="0" w:space="0" w:color="auto"/>
            <w:right w:val="none" w:sz="0" w:space="0" w:color="auto"/>
          </w:divBdr>
        </w:div>
        <w:div w:id="1312099673">
          <w:marLeft w:val="1166"/>
          <w:marRight w:val="0"/>
          <w:marTop w:val="40"/>
          <w:marBottom w:val="0"/>
          <w:divBdr>
            <w:top w:val="none" w:sz="0" w:space="0" w:color="auto"/>
            <w:left w:val="none" w:sz="0" w:space="0" w:color="auto"/>
            <w:bottom w:val="none" w:sz="0" w:space="0" w:color="auto"/>
            <w:right w:val="none" w:sz="0" w:space="0" w:color="auto"/>
          </w:divBdr>
        </w:div>
        <w:div w:id="1831094523">
          <w:marLeft w:val="1166"/>
          <w:marRight w:val="0"/>
          <w:marTop w:val="40"/>
          <w:marBottom w:val="0"/>
          <w:divBdr>
            <w:top w:val="none" w:sz="0" w:space="0" w:color="auto"/>
            <w:left w:val="none" w:sz="0" w:space="0" w:color="auto"/>
            <w:bottom w:val="none" w:sz="0" w:space="0" w:color="auto"/>
            <w:right w:val="none" w:sz="0" w:space="0" w:color="auto"/>
          </w:divBdr>
        </w:div>
        <w:div w:id="1842811973">
          <w:marLeft w:val="1166"/>
          <w:marRight w:val="0"/>
          <w:marTop w:val="40"/>
          <w:marBottom w:val="0"/>
          <w:divBdr>
            <w:top w:val="none" w:sz="0" w:space="0" w:color="auto"/>
            <w:left w:val="none" w:sz="0" w:space="0" w:color="auto"/>
            <w:bottom w:val="none" w:sz="0" w:space="0" w:color="auto"/>
            <w:right w:val="none" w:sz="0" w:space="0" w:color="auto"/>
          </w:divBdr>
        </w:div>
      </w:divsChild>
    </w:div>
    <w:div w:id="729812630">
      <w:bodyDiv w:val="1"/>
      <w:marLeft w:val="0"/>
      <w:marRight w:val="0"/>
      <w:marTop w:val="0"/>
      <w:marBottom w:val="0"/>
      <w:divBdr>
        <w:top w:val="none" w:sz="0" w:space="0" w:color="auto"/>
        <w:left w:val="none" w:sz="0" w:space="0" w:color="auto"/>
        <w:bottom w:val="none" w:sz="0" w:space="0" w:color="auto"/>
        <w:right w:val="none" w:sz="0" w:space="0" w:color="auto"/>
      </w:divBdr>
      <w:divsChild>
        <w:div w:id="1681198045">
          <w:marLeft w:val="0"/>
          <w:marRight w:val="0"/>
          <w:marTop w:val="0"/>
          <w:marBottom w:val="0"/>
          <w:divBdr>
            <w:top w:val="none" w:sz="0" w:space="0" w:color="auto"/>
            <w:left w:val="none" w:sz="0" w:space="0" w:color="auto"/>
            <w:bottom w:val="none" w:sz="0" w:space="0" w:color="auto"/>
            <w:right w:val="none" w:sz="0" w:space="0" w:color="auto"/>
          </w:divBdr>
          <w:divsChild>
            <w:div w:id="709305252">
              <w:marLeft w:val="0"/>
              <w:marRight w:val="0"/>
              <w:marTop w:val="0"/>
              <w:marBottom w:val="0"/>
              <w:divBdr>
                <w:top w:val="none" w:sz="0" w:space="0" w:color="auto"/>
                <w:left w:val="none" w:sz="0" w:space="0" w:color="auto"/>
                <w:bottom w:val="none" w:sz="0" w:space="0" w:color="auto"/>
                <w:right w:val="none" w:sz="0" w:space="0" w:color="auto"/>
              </w:divBdr>
              <w:divsChild>
                <w:div w:id="162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932649">
      <w:bodyDiv w:val="1"/>
      <w:marLeft w:val="0"/>
      <w:marRight w:val="0"/>
      <w:marTop w:val="0"/>
      <w:marBottom w:val="0"/>
      <w:divBdr>
        <w:top w:val="none" w:sz="0" w:space="0" w:color="auto"/>
        <w:left w:val="none" w:sz="0" w:space="0" w:color="auto"/>
        <w:bottom w:val="none" w:sz="0" w:space="0" w:color="auto"/>
        <w:right w:val="none" w:sz="0" w:space="0" w:color="auto"/>
      </w:divBdr>
    </w:div>
    <w:div w:id="781609544">
      <w:bodyDiv w:val="1"/>
      <w:marLeft w:val="0"/>
      <w:marRight w:val="0"/>
      <w:marTop w:val="0"/>
      <w:marBottom w:val="0"/>
      <w:divBdr>
        <w:top w:val="none" w:sz="0" w:space="0" w:color="auto"/>
        <w:left w:val="none" w:sz="0" w:space="0" w:color="auto"/>
        <w:bottom w:val="none" w:sz="0" w:space="0" w:color="auto"/>
        <w:right w:val="none" w:sz="0" w:space="0" w:color="auto"/>
      </w:divBdr>
      <w:divsChild>
        <w:div w:id="1171683453">
          <w:marLeft w:val="0"/>
          <w:marRight w:val="0"/>
          <w:marTop w:val="0"/>
          <w:marBottom w:val="0"/>
          <w:divBdr>
            <w:top w:val="none" w:sz="0" w:space="0" w:color="auto"/>
            <w:left w:val="none" w:sz="0" w:space="0" w:color="auto"/>
            <w:bottom w:val="none" w:sz="0" w:space="0" w:color="auto"/>
            <w:right w:val="none" w:sz="0" w:space="0" w:color="auto"/>
          </w:divBdr>
        </w:div>
        <w:div w:id="1724676052">
          <w:marLeft w:val="0"/>
          <w:marRight w:val="0"/>
          <w:marTop w:val="0"/>
          <w:marBottom w:val="0"/>
          <w:divBdr>
            <w:top w:val="none" w:sz="0" w:space="0" w:color="auto"/>
            <w:left w:val="none" w:sz="0" w:space="0" w:color="auto"/>
            <w:bottom w:val="none" w:sz="0" w:space="0" w:color="auto"/>
            <w:right w:val="none" w:sz="0" w:space="0" w:color="auto"/>
          </w:divBdr>
          <w:divsChild>
            <w:div w:id="61829379">
              <w:marLeft w:val="0"/>
              <w:marRight w:val="0"/>
              <w:marTop w:val="0"/>
              <w:marBottom w:val="0"/>
              <w:divBdr>
                <w:top w:val="none" w:sz="0" w:space="0" w:color="auto"/>
                <w:left w:val="none" w:sz="0" w:space="0" w:color="auto"/>
                <w:bottom w:val="none" w:sz="0" w:space="0" w:color="auto"/>
                <w:right w:val="none" w:sz="0" w:space="0" w:color="auto"/>
              </w:divBdr>
            </w:div>
            <w:div w:id="238947207">
              <w:marLeft w:val="0"/>
              <w:marRight w:val="0"/>
              <w:marTop w:val="0"/>
              <w:marBottom w:val="0"/>
              <w:divBdr>
                <w:top w:val="none" w:sz="0" w:space="0" w:color="auto"/>
                <w:left w:val="none" w:sz="0" w:space="0" w:color="auto"/>
                <w:bottom w:val="none" w:sz="0" w:space="0" w:color="auto"/>
                <w:right w:val="none" w:sz="0" w:space="0" w:color="auto"/>
              </w:divBdr>
            </w:div>
            <w:div w:id="648363458">
              <w:marLeft w:val="0"/>
              <w:marRight w:val="0"/>
              <w:marTop w:val="0"/>
              <w:marBottom w:val="0"/>
              <w:divBdr>
                <w:top w:val="none" w:sz="0" w:space="0" w:color="auto"/>
                <w:left w:val="none" w:sz="0" w:space="0" w:color="auto"/>
                <w:bottom w:val="none" w:sz="0" w:space="0" w:color="auto"/>
                <w:right w:val="none" w:sz="0" w:space="0" w:color="auto"/>
              </w:divBdr>
            </w:div>
            <w:div w:id="1272127886">
              <w:marLeft w:val="0"/>
              <w:marRight w:val="0"/>
              <w:marTop w:val="0"/>
              <w:marBottom w:val="0"/>
              <w:divBdr>
                <w:top w:val="none" w:sz="0" w:space="0" w:color="auto"/>
                <w:left w:val="none" w:sz="0" w:space="0" w:color="auto"/>
                <w:bottom w:val="none" w:sz="0" w:space="0" w:color="auto"/>
                <w:right w:val="none" w:sz="0" w:space="0" w:color="auto"/>
              </w:divBdr>
            </w:div>
            <w:div w:id="1276252770">
              <w:marLeft w:val="0"/>
              <w:marRight w:val="0"/>
              <w:marTop w:val="0"/>
              <w:marBottom w:val="0"/>
              <w:divBdr>
                <w:top w:val="none" w:sz="0" w:space="0" w:color="auto"/>
                <w:left w:val="none" w:sz="0" w:space="0" w:color="auto"/>
                <w:bottom w:val="none" w:sz="0" w:space="0" w:color="auto"/>
                <w:right w:val="none" w:sz="0" w:space="0" w:color="auto"/>
              </w:divBdr>
            </w:div>
            <w:div w:id="1496066083">
              <w:marLeft w:val="0"/>
              <w:marRight w:val="0"/>
              <w:marTop w:val="0"/>
              <w:marBottom w:val="0"/>
              <w:divBdr>
                <w:top w:val="none" w:sz="0" w:space="0" w:color="auto"/>
                <w:left w:val="none" w:sz="0" w:space="0" w:color="auto"/>
                <w:bottom w:val="none" w:sz="0" w:space="0" w:color="auto"/>
                <w:right w:val="none" w:sz="0" w:space="0" w:color="auto"/>
              </w:divBdr>
            </w:div>
            <w:div w:id="1585147714">
              <w:marLeft w:val="0"/>
              <w:marRight w:val="0"/>
              <w:marTop w:val="0"/>
              <w:marBottom w:val="0"/>
              <w:divBdr>
                <w:top w:val="none" w:sz="0" w:space="0" w:color="auto"/>
                <w:left w:val="none" w:sz="0" w:space="0" w:color="auto"/>
                <w:bottom w:val="none" w:sz="0" w:space="0" w:color="auto"/>
                <w:right w:val="none" w:sz="0" w:space="0" w:color="auto"/>
              </w:divBdr>
            </w:div>
            <w:div w:id="1705053261">
              <w:marLeft w:val="0"/>
              <w:marRight w:val="0"/>
              <w:marTop w:val="0"/>
              <w:marBottom w:val="0"/>
              <w:divBdr>
                <w:top w:val="none" w:sz="0" w:space="0" w:color="auto"/>
                <w:left w:val="none" w:sz="0" w:space="0" w:color="auto"/>
                <w:bottom w:val="none" w:sz="0" w:space="0" w:color="auto"/>
                <w:right w:val="none" w:sz="0" w:space="0" w:color="auto"/>
              </w:divBdr>
            </w:div>
            <w:div w:id="1740980304">
              <w:marLeft w:val="0"/>
              <w:marRight w:val="0"/>
              <w:marTop w:val="0"/>
              <w:marBottom w:val="0"/>
              <w:divBdr>
                <w:top w:val="none" w:sz="0" w:space="0" w:color="auto"/>
                <w:left w:val="none" w:sz="0" w:space="0" w:color="auto"/>
                <w:bottom w:val="none" w:sz="0" w:space="0" w:color="auto"/>
                <w:right w:val="none" w:sz="0" w:space="0" w:color="auto"/>
              </w:divBdr>
            </w:div>
            <w:div w:id="1756046679">
              <w:marLeft w:val="0"/>
              <w:marRight w:val="0"/>
              <w:marTop w:val="0"/>
              <w:marBottom w:val="0"/>
              <w:divBdr>
                <w:top w:val="none" w:sz="0" w:space="0" w:color="auto"/>
                <w:left w:val="none" w:sz="0" w:space="0" w:color="auto"/>
                <w:bottom w:val="none" w:sz="0" w:space="0" w:color="auto"/>
                <w:right w:val="none" w:sz="0" w:space="0" w:color="auto"/>
              </w:divBdr>
            </w:div>
            <w:div w:id="1768043340">
              <w:marLeft w:val="0"/>
              <w:marRight w:val="0"/>
              <w:marTop w:val="0"/>
              <w:marBottom w:val="0"/>
              <w:divBdr>
                <w:top w:val="none" w:sz="0" w:space="0" w:color="auto"/>
                <w:left w:val="none" w:sz="0" w:space="0" w:color="auto"/>
                <w:bottom w:val="none" w:sz="0" w:space="0" w:color="auto"/>
                <w:right w:val="none" w:sz="0" w:space="0" w:color="auto"/>
              </w:divBdr>
              <w:divsChild>
                <w:div w:id="7024581">
                  <w:marLeft w:val="0"/>
                  <w:marRight w:val="0"/>
                  <w:marTop w:val="0"/>
                  <w:marBottom w:val="0"/>
                  <w:divBdr>
                    <w:top w:val="none" w:sz="0" w:space="0" w:color="auto"/>
                    <w:left w:val="none" w:sz="0" w:space="0" w:color="auto"/>
                    <w:bottom w:val="none" w:sz="0" w:space="0" w:color="auto"/>
                    <w:right w:val="none" w:sz="0" w:space="0" w:color="auto"/>
                  </w:divBdr>
                </w:div>
                <w:div w:id="508788650">
                  <w:marLeft w:val="0"/>
                  <w:marRight w:val="0"/>
                  <w:marTop w:val="0"/>
                  <w:marBottom w:val="0"/>
                  <w:divBdr>
                    <w:top w:val="none" w:sz="0" w:space="0" w:color="auto"/>
                    <w:left w:val="none" w:sz="0" w:space="0" w:color="auto"/>
                    <w:bottom w:val="none" w:sz="0" w:space="0" w:color="auto"/>
                    <w:right w:val="none" w:sz="0" w:space="0" w:color="auto"/>
                  </w:divBdr>
                </w:div>
                <w:div w:id="1028918806">
                  <w:marLeft w:val="0"/>
                  <w:marRight w:val="0"/>
                  <w:marTop w:val="0"/>
                  <w:marBottom w:val="0"/>
                  <w:divBdr>
                    <w:top w:val="none" w:sz="0" w:space="0" w:color="auto"/>
                    <w:left w:val="none" w:sz="0" w:space="0" w:color="auto"/>
                    <w:bottom w:val="none" w:sz="0" w:space="0" w:color="auto"/>
                    <w:right w:val="none" w:sz="0" w:space="0" w:color="auto"/>
                  </w:divBdr>
                </w:div>
                <w:div w:id="1439912435">
                  <w:marLeft w:val="0"/>
                  <w:marRight w:val="0"/>
                  <w:marTop w:val="0"/>
                  <w:marBottom w:val="0"/>
                  <w:divBdr>
                    <w:top w:val="none" w:sz="0" w:space="0" w:color="auto"/>
                    <w:left w:val="none" w:sz="0" w:space="0" w:color="auto"/>
                    <w:bottom w:val="none" w:sz="0" w:space="0" w:color="auto"/>
                    <w:right w:val="none" w:sz="0" w:space="0" w:color="auto"/>
                  </w:divBdr>
                </w:div>
              </w:divsChild>
            </w:div>
            <w:div w:id="212514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12789">
      <w:bodyDiv w:val="1"/>
      <w:marLeft w:val="0"/>
      <w:marRight w:val="0"/>
      <w:marTop w:val="0"/>
      <w:marBottom w:val="0"/>
      <w:divBdr>
        <w:top w:val="none" w:sz="0" w:space="0" w:color="auto"/>
        <w:left w:val="none" w:sz="0" w:space="0" w:color="auto"/>
        <w:bottom w:val="none" w:sz="0" w:space="0" w:color="auto"/>
        <w:right w:val="none" w:sz="0" w:space="0" w:color="auto"/>
      </w:divBdr>
    </w:div>
    <w:div w:id="834152112">
      <w:bodyDiv w:val="1"/>
      <w:marLeft w:val="0"/>
      <w:marRight w:val="0"/>
      <w:marTop w:val="0"/>
      <w:marBottom w:val="0"/>
      <w:divBdr>
        <w:top w:val="none" w:sz="0" w:space="0" w:color="auto"/>
        <w:left w:val="none" w:sz="0" w:space="0" w:color="auto"/>
        <w:bottom w:val="none" w:sz="0" w:space="0" w:color="auto"/>
        <w:right w:val="none" w:sz="0" w:space="0" w:color="auto"/>
      </w:divBdr>
    </w:div>
    <w:div w:id="923564749">
      <w:bodyDiv w:val="1"/>
      <w:marLeft w:val="0"/>
      <w:marRight w:val="0"/>
      <w:marTop w:val="0"/>
      <w:marBottom w:val="0"/>
      <w:divBdr>
        <w:top w:val="none" w:sz="0" w:space="0" w:color="auto"/>
        <w:left w:val="none" w:sz="0" w:space="0" w:color="auto"/>
        <w:bottom w:val="none" w:sz="0" w:space="0" w:color="auto"/>
        <w:right w:val="none" w:sz="0" w:space="0" w:color="auto"/>
      </w:divBdr>
      <w:divsChild>
        <w:div w:id="1115447183">
          <w:marLeft w:val="0"/>
          <w:marRight w:val="0"/>
          <w:marTop w:val="0"/>
          <w:marBottom w:val="0"/>
          <w:divBdr>
            <w:top w:val="none" w:sz="0" w:space="0" w:color="auto"/>
            <w:left w:val="none" w:sz="0" w:space="0" w:color="auto"/>
            <w:bottom w:val="none" w:sz="0" w:space="0" w:color="auto"/>
            <w:right w:val="none" w:sz="0" w:space="0" w:color="auto"/>
          </w:divBdr>
          <w:divsChild>
            <w:div w:id="266887169">
              <w:marLeft w:val="0"/>
              <w:marRight w:val="0"/>
              <w:marTop w:val="0"/>
              <w:marBottom w:val="0"/>
              <w:divBdr>
                <w:top w:val="none" w:sz="0" w:space="0" w:color="auto"/>
                <w:left w:val="none" w:sz="0" w:space="0" w:color="auto"/>
                <w:bottom w:val="none" w:sz="0" w:space="0" w:color="auto"/>
                <w:right w:val="none" w:sz="0" w:space="0" w:color="auto"/>
              </w:divBdr>
              <w:divsChild>
                <w:div w:id="227737684">
                  <w:marLeft w:val="0"/>
                  <w:marRight w:val="0"/>
                  <w:marTop w:val="0"/>
                  <w:marBottom w:val="0"/>
                  <w:divBdr>
                    <w:top w:val="none" w:sz="0" w:space="0" w:color="auto"/>
                    <w:left w:val="none" w:sz="0" w:space="0" w:color="auto"/>
                    <w:bottom w:val="none" w:sz="0" w:space="0" w:color="auto"/>
                    <w:right w:val="none" w:sz="0" w:space="0" w:color="auto"/>
                  </w:divBdr>
                  <w:divsChild>
                    <w:div w:id="173346193">
                      <w:marLeft w:val="0"/>
                      <w:marRight w:val="0"/>
                      <w:marTop w:val="0"/>
                      <w:marBottom w:val="0"/>
                      <w:divBdr>
                        <w:top w:val="none" w:sz="0" w:space="0" w:color="auto"/>
                        <w:left w:val="none" w:sz="0" w:space="0" w:color="auto"/>
                        <w:bottom w:val="none" w:sz="0" w:space="0" w:color="auto"/>
                        <w:right w:val="none" w:sz="0" w:space="0" w:color="auto"/>
                      </w:divBdr>
                      <w:divsChild>
                        <w:div w:id="53569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76058">
              <w:marLeft w:val="0"/>
              <w:marRight w:val="0"/>
              <w:marTop w:val="0"/>
              <w:marBottom w:val="0"/>
              <w:divBdr>
                <w:top w:val="none" w:sz="0" w:space="0" w:color="auto"/>
                <w:left w:val="none" w:sz="0" w:space="0" w:color="auto"/>
                <w:bottom w:val="none" w:sz="0" w:space="0" w:color="auto"/>
                <w:right w:val="none" w:sz="0" w:space="0" w:color="auto"/>
              </w:divBdr>
              <w:divsChild>
                <w:div w:id="929702706">
                  <w:marLeft w:val="0"/>
                  <w:marRight w:val="0"/>
                  <w:marTop w:val="0"/>
                  <w:marBottom w:val="0"/>
                  <w:divBdr>
                    <w:top w:val="none" w:sz="0" w:space="0" w:color="auto"/>
                    <w:left w:val="none" w:sz="0" w:space="0" w:color="auto"/>
                    <w:bottom w:val="none" w:sz="0" w:space="0" w:color="auto"/>
                    <w:right w:val="none" w:sz="0" w:space="0" w:color="auto"/>
                  </w:divBdr>
                  <w:divsChild>
                    <w:div w:id="525873417">
                      <w:marLeft w:val="0"/>
                      <w:marRight w:val="0"/>
                      <w:marTop w:val="0"/>
                      <w:marBottom w:val="0"/>
                      <w:divBdr>
                        <w:top w:val="none" w:sz="0" w:space="0" w:color="auto"/>
                        <w:left w:val="none" w:sz="0" w:space="0" w:color="auto"/>
                        <w:bottom w:val="none" w:sz="0" w:space="0" w:color="auto"/>
                        <w:right w:val="none" w:sz="0" w:space="0" w:color="auto"/>
                      </w:divBdr>
                      <w:divsChild>
                        <w:div w:id="863246752">
                          <w:marLeft w:val="0"/>
                          <w:marRight w:val="0"/>
                          <w:marTop w:val="0"/>
                          <w:marBottom w:val="0"/>
                          <w:divBdr>
                            <w:top w:val="none" w:sz="0" w:space="0" w:color="auto"/>
                            <w:left w:val="none" w:sz="0" w:space="0" w:color="auto"/>
                            <w:bottom w:val="none" w:sz="0" w:space="0" w:color="auto"/>
                            <w:right w:val="none" w:sz="0" w:space="0" w:color="auto"/>
                          </w:divBdr>
                          <w:divsChild>
                            <w:div w:id="1110466388">
                              <w:marLeft w:val="0"/>
                              <w:marRight w:val="0"/>
                              <w:marTop w:val="0"/>
                              <w:marBottom w:val="0"/>
                              <w:divBdr>
                                <w:top w:val="none" w:sz="0" w:space="0" w:color="auto"/>
                                <w:left w:val="none" w:sz="0" w:space="0" w:color="auto"/>
                                <w:bottom w:val="none" w:sz="0" w:space="0" w:color="auto"/>
                                <w:right w:val="none" w:sz="0" w:space="0" w:color="auto"/>
                              </w:divBdr>
                              <w:divsChild>
                                <w:div w:id="343439617">
                                  <w:marLeft w:val="0"/>
                                  <w:marRight w:val="0"/>
                                  <w:marTop w:val="0"/>
                                  <w:marBottom w:val="0"/>
                                  <w:divBdr>
                                    <w:top w:val="none" w:sz="0" w:space="0" w:color="auto"/>
                                    <w:left w:val="none" w:sz="0" w:space="0" w:color="auto"/>
                                    <w:bottom w:val="none" w:sz="0" w:space="0" w:color="auto"/>
                                    <w:right w:val="none" w:sz="0" w:space="0" w:color="auto"/>
                                  </w:divBdr>
                                  <w:divsChild>
                                    <w:div w:id="494566853">
                                      <w:marLeft w:val="0"/>
                                      <w:marRight w:val="0"/>
                                      <w:marTop w:val="0"/>
                                      <w:marBottom w:val="0"/>
                                      <w:divBdr>
                                        <w:top w:val="none" w:sz="0" w:space="0" w:color="auto"/>
                                        <w:left w:val="none" w:sz="0" w:space="0" w:color="auto"/>
                                        <w:bottom w:val="none" w:sz="0" w:space="0" w:color="auto"/>
                                        <w:right w:val="none" w:sz="0" w:space="0" w:color="auto"/>
                                      </w:divBdr>
                                      <w:divsChild>
                                        <w:div w:id="1102653180">
                                          <w:marLeft w:val="0"/>
                                          <w:marRight w:val="0"/>
                                          <w:marTop w:val="0"/>
                                          <w:marBottom w:val="0"/>
                                          <w:divBdr>
                                            <w:top w:val="none" w:sz="0" w:space="0" w:color="auto"/>
                                            <w:left w:val="none" w:sz="0" w:space="0" w:color="auto"/>
                                            <w:bottom w:val="none" w:sz="0" w:space="0" w:color="auto"/>
                                            <w:right w:val="none" w:sz="0" w:space="0" w:color="auto"/>
                                          </w:divBdr>
                                          <w:divsChild>
                                            <w:div w:id="1534885391">
                                              <w:marLeft w:val="0"/>
                                              <w:marRight w:val="0"/>
                                              <w:marTop w:val="0"/>
                                              <w:marBottom w:val="0"/>
                                              <w:divBdr>
                                                <w:top w:val="none" w:sz="0" w:space="0" w:color="auto"/>
                                                <w:left w:val="none" w:sz="0" w:space="0" w:color="auto"/>
                                                <w:bottom w:val="none" w:sz="0" w:space="0" w:color="auto"/>
                                                <w:right w:val="none" w:sz="0" w:space="0" w:color="auto"/>
                                              </w:divBdr>
                                              <w:divsChild>
                                                <w:div w:id="1280797319">
                                                  <w:marLeft w:val="0"/>
                                                  <w:marRight w:val="0"/>
                                                  <w:marTop w:val="0"/>
                                                  <w:marBottom w:val="0"/>
                                                  <w:divBdr>
                                                    <w:top w:val="none" w:sz="0" w:space="0" w:color="auto"/>
                                                    <w:left w:val="none" w:sz="0" w:space="0" w:color="auto"/>
                                                    <w:bottom w:val="none" w:sz="0" w:space="0" w:color="auto"/>
                                                    <w:right w:val="none" w:sz="0" w:space="0" w:color="auto"/>
                                                  </w:divBdr>
                                                  <w:divsChild>
                                                    <w:div w:id="145630399">
                                                      <w:marLeft w:val="0"/>
                                                      <w:marRight w:val="0"/>
                                                      <w:marTop w:val="0"/>
                                                      <w:marBottom w:val="0"/>
                                                      <w:divBdr>
                                                        <w:top w:val="none" w:sz="0" w:space="0" w:color="auto"/>
                                                        <w:left w:val="none" w:sz="0" w:space="0" w:color="auto"/>
                                                        <w:bottom w:val="none" w:sz="0" w:space="0" w:color="auto"/>
                                                        <w:right w:val="none" w:sz="0" w:space="0" w:color="auto"/>
                                                      </w:divBdr>
                                                      <w:divsChild>
                                                        <w:div w:id="1220021743">
                                                          <w:marLeft w:val="0"/>
                                                          <w:marRight w:val="0"/>
                                                          <w:marTop w:val="0"/>
                                                          <w:marBottom w:val="0"/>
                                                          <w:divBdr>
                                                            <w:top w:val="none" w:sz="0" w:space="0" w:color="auto"/>
                                                            <w:left w:val="none" w:sz="0" w:space="0" w:color="auto"/>
                                                            <w:bottom w:val="none" w:sz="0" w:space="0" w:color="auto"/>
                                                            <w:right w:val="none" w:sz="0" w:space="0" w:color="auto"/>
                                                          </w:divBdr>
                                                          <w:divsChild>
                                                            <w:div w:id="1830750417">
                                                              <w:marLeft w:val="0"/>
                                                              <w:marRight w:val="0"/>
                                                              <w:marTop w:val="0"/>
                                                              <w:marBottom w:val="0"/>
                                                              <w:divBdr>
                                                                <w:top w:val="none" w:sz="0" w:space="0" w:color="auto"/>
                                                                <w:left w:val="none" w:sz="0" w:space="0" w:color="auto"/>
                                                                <w:bottom w:val="none" w:sz="0" w:space="0" w:color="auto"/>
                                                                <w:right w:val="none" w:sz="0" w:space="0" w:color="auto"/>
                                                              </w:divBdr>
                                                              <w:divsChild>
                                                                <w:div w:id="119157205">
                                                                  <w:marLeft w:val="0"/>
                                                                  <w:marRight w:val="0"/>
                                                                  <w:marTop w:val="0"/>
                                                                  <w:marBottom w:val="0"/>
                                                                  <w:divBdr>
                                                                    <w:top w:val="none" w:sz="0" w:space="0" w:color="auto"/>
                                                                    <w:left w:val="none" w:sz="0" w:space="0" w:color="auto"/>
                                                                    <w:bottom w:val="none" w:sz="0" w:space="0" w:color="auto"/>
                                                                    <w:right w:val="none" w:sz="0" w:space="0" w:color="auto"/>
                                                                  </w:divBdr>
                                                                </w:div>
                                                                <w:div w:id="258370916">
                                                                  <w:marLeft w:val="0"/>
                                                                  <w:marRight w:val="0"/>
                                                                  <w:marTop w:val="0"/>
                                                                  <w:marBottom w:val="0"/>
                                                                  <w:divBdr>
                                                                    <w:top w:val="none" w:sz="0" w:space="0" w:color="auto"/>
                                                                    <w:left w:val="none" w:sz="0" w:space="0" w:color="auto"/>
                                                                    <w:bottom w:val="none" w:sz="0" w:space="0" w:color="auto"/>
                                                                    <w:right w:val="none" w:sz="0" w:space="0" w:color="auto"/>
                                                                  </w:divBdr>
                                                                </w:div>
                                                                <w:div w:id="573466118">
                                                                  <w:marLeft w:val="0"/>
                                                                  <w:marRight w:val="0"/>
                                                                  <w:marTop w:val="0"/>
                                                                  <w:marBottom w:val="0"/>
                                                                  <w:divBdr>
                                                                    <w:top w:val="none" w:sz="0" w:space="0" w:color="auto"/>
                                                                    <w:left w:val="none" w:sz="0" w:space="0" w:color="auto"/>
                                                                    <w:bottom w:val="none" w:sz="0" w:space="0" w:color="auto"/>
                                                                    <w:right w:val="none" w:sz="0" w:space="0" w:color="auto"/>
                                                                  </w:divBdr>
                                                                </w:div>
                                                                <w:div w:id="740442299">
                                                                  <w:marLeft w:val="0"/>
                                                                  <w:marRight w:val="0"/>
                                                                  <w:marTop w:val="0"/>
                                                                  <w:marBottom w:val="0"/>
                                                                  <w:divBdr>
                                                                    <w:top w:val="none" w:sz="0" w:space="0" w:color="auto"/>
                                                                    <w:left w:val="none" w:sz="0" w:space="0" w:color="auto"/>
                                                                    <w:bottom w:val="none" w:sz="0" w:space="0" w:color="auto"/>
                                                                    <w:right w:val="none" w:sz="0" w:space="0" w:color="auto"/>
                                                                  </w:divBdr>
                                                                </w:div>
                                                                <w:div w:id="1064179473">
                                                                  <w:marLeft w:val="0"/>
                                                                  <w:marRight w:val="0"/>
                                                                  <w:marTop w:val="0"/>
                                                                  <w:marBottom w:val="0"/>
                                                                  <w:divBdr>
                                                                    <w:top w:val="none" w:sz="0" w:space="0" w:color="auto"/>
                                                                    <w:left w:val="none" w:sz="0" w:space="0" w:color="auto"/>
                                                                    <w:bottom w:val="none" w:sz="0" w:space="0" w:color="auto"/>
                                                                    <w:right w:val="none" w:sz="0" w:space="0" w:color="auto"/>
                                                                  </w:divBdr>
                                                                </w:div>
                                                                <w:div w:id="1100947478">
                                                                  <w:marLeft w:val="0"/>
                                                                  <w:marRight w:val="0"/>
                                                                  <w:marTop w:val="0"/>
                                                                  <w:marBottom w:val="0"/>
                                                                  <w:divBdr>
                                                                    <w:top w:val="none" w:sz="0" w:space="0" w:color="auto"/>
                                                                    <w:left w:val="none" w:sz="0" w:space="0" w:color="auto"/>
                                                                    <w:bottom w:val="none" w:sz="0" w:space="0" w:color="auto"/>
                                                                    <w:right w:val="none" w:sz="0" w:space="0" w:color="auto"/>
                                                                  </w:divBdr>
                                                                  <w:divsChild>
                                                                    <w:div w:id="930548802">
                                                                      <w:marLeft w:val="0"/>
                                                                      <w:marRight w:val="0"/>
                                                                      <w:marTop w:val="0"/>
                                                                      <w:marBottom w:val="0"/>
                                                                      <w:divBdr>
                                                                        <w:top w:val="none" w:sz="0" w:space="0" w:color="auto"/>
                                                                        <w:left w:val="none" w:sz="0" w:space="0" w:color="auto"/>
                                                                        <w:bottom w:val="none" w:sz="0" w:space="0" w:color="auto"/>
                                                                        <w:right w:val="none" w:sz="0" w:space="0" w:color="auto"/>
                                                                      </w:divBdr>
                                                                    </w:div>
                                                                  </w:divsChild>
                                                                </w:div>
                                                                <w:div w:id="1112167880">
                                                                  <w:marLeft w:val="0"/>
                                                                  <w:marRight w:val="0"/>
                                                                  <w:marTop w:val="0"/>
                                                                  <w:marBottom w:val="0"/>
                                                                  <w:divBdr>
                                                                    <w:top w:val="none" w:sz="0" w:space="0" w:color="auto"/>
                                                                    <w:left w:val="none" w:sz="0" w:space="0" w:color="auto"/>
                                                                    <w:bottom w:val="none" w:sz="0" w:space="0" w:color="auto"/>
                                                                    <w:right w:val="none" w:sz="0" w:space="0" w:color="auto"/>
                                                                  </w:divBdr>
                                                                </w:div>
                                                                <w:div w:id="1118766646">
                                                                  <w:marLeft w:val="0"/>
                                                                  <w:marRight w:val="0"/>
                                                                  <w:marTop w:val="0"/>
                                                                  <w:marBottom w:val="0"/>
                                                                  <w:divBdr>
                                                                    <w:top w:val="none" w:sz="0" w:space="0" w:color="auto"/>
                                                                    <w:left w:val="none" w:sz="0" w:space="0" w:color="auto"/>
                                                                    <w:bottom w:val="none" w:sz="0" w:space="0" w:color="auto"/>
                                                                    <w:right w:val="none" w:sz="0" w:space="0" w:color="auto"/>
                                                                  </w:divBdr>
                                                                </w:div>
                                                                <w:div w:id="1207644718">
                                                                  <w:marLeft w:val="0"/>
                                                                  <w:marRight w:val="0"/>
                                                                  <w:marTop w:val="0"/>
                                                                  <w:marBottom w:val="0"/>
                                                                  <w:divBdr>
                                                                    <w:top w:val="none" w:sz="0" w:space="0" w:color="auto"/>
                                                                    <w:left w:val="none" w:sz="0" w:space="0" w:color="auto"/>
                                                                    <w:bottom w:val="none" w:sz="0" w:space="0" w:color="auto"/>
                                                                    <w:right w:val="none" w:sz="0" w:space="0" w:color="auto"/>
                                                                  </w:divBdr>
                                                                </w:div>
                                                                <w:div w:id="1264266512">
                                                                  <w:marLeft w:val="0"/>
                                                                  <w:marRight w:val="0"/>
                                                                  <w:marTop w:val="0"/>
                                                                  <w:marBottom w:val="0"/>
                                                                  <w:divBdr>
                                                                    <w:top w:val="none" w:sz="0" w:space="0" w:color="auto"/>
                                                                    <w:left w:val="none" w:sz="0" w:space="0" w:color="auto"/>
                                                                    <w:bottom w:val="none" w:sz="0" w:space="0" w:color="auto"/>
                                                                    <w:right w:val="none" w:sz="0" w:space="0" w:color="auto"/>
                                                                  </w:divBdr>
                                                                </w:div>
                                                                <w:div w:id="1364017156">
                                                                  <w:marLeft w:val="0"/>
                                                                  <w:marRight w:val="0"/>
                                                                  <w:marTop w:val="0"/>
                                                                  <w:marBottom w:val="0"/>
                                                                  <w:divBdr>
                                                                    <w:top w:val="none" w:sz="0" w:space="0" w:color="auto"/>
                                                                    <w:left w:val="none" w:sz="0" w:space="0" w:color="auto"/>
                                                                    <w:bottom w:val="none" w:sz="0" w:space="0" w:color="auto"/>
                                                                    <w:right w:val="none" w:sz="0" w:space="0" w:color="auto"/>
                                                                  </w:divBdr>
                                                                </w:div>
                                                                <w:div w:id="1479876443">
                                                                  <w:marLeft w:val="0"/>
                                                                  <w:marRight w:val="0"/>
                                                                  <w:marTop w:val="0"/>
                                                                  <w:marBottom w:val="0"/>
                                                                  <w:divBdr>
                                                                    <w:top w:val="none" w:sz="0" w:space="0" w:color="auto"/>
                                                                    <w:left w:val="none" w:sz="0" w:space="0" w:color="auto"/>
                                                                    <w:bottom w:val="none" w:sz="0" w:space="0" w:color="auto"/>
                                                                    <w:right w:val="none" w:sz="0" w:space="0" w:color="auto"/>
                                                                  </w:divBdr>
                                                                </w:div>
                                                                <w:div w:id="1856578074">
                                                                  <w:marLeft w:val="0"/>
                                                                  <w:marRight w:val="0"/>
                                                                  <w:marTop w:val="0"/>
                                                                  <w:marBottom w:val="0"/>
                                                                  <w:divBdr>
                                                                    <w:top w:val="none" w:sz="0" w:space="0" w:color="auto"/>
                                                                    <w:left w:val="none" w:sz="0" w:space="0" w:color="auto"/>
                                                                    <w:bottom w:val="none" w:sz="0" w:space="0" w:color="auto"/>
                                                                    <w:right w:val="none" w:sz="0" w:space="0" w:color="auto"/>
                                                                  </w:divBdr>
                                                                </w:div>
                                                                <w:div w:id="1921598651">
                                                                  <w:marLeft w:val="0"/>
                                                                  <w:marRight w:val="0"/>
                                                                  <w:marTop w:val="0"/>
                                                                  <w:marBottom w:val="0"/>
                                                                  <w:divBdr>
                                                                    <w:top w:val="none" w:sz="0" w:space="0" w:color="auto"/>
                                                                    <w:left w:val="none" w:sz="0" w:space="0" w:color="auto"/>
                                                                    <w:bottom w:val="none" w:sz="0" w:space="0" w:color="auto"/>
                                                                    <w:right w:val="none" w:sz="0" w:space="0" w:color="auto"/>
                                                                  </w:divBdr>
                                                                </w:div>
                                                                <w:div w:id="1941908106">
                                                                  <w:marLeft w:val="0"/>
                                                                  <w:marRight w:val="0"/>
                                                                  <w:marTop w:val="0"/>
                                                                  <w:marBottom w:val="0"/>
                                                                  <w:divBdr>
                                                                    <w:top w:val="none" w:sz="0" w:space="0" w:color="auto"/>
                                                                    <w:left w:val="none" w:sz="0" w:space="0" w:color="auto"/>
                                                                    <w:bottom w:val="none" w:sz="0" w:space="0" w:color="auto"/>
                                                                    <w:right w:val="none" w:sz="0" w:space="0" w:color="auto"/>
                                                                  </w:divBdr>
                                                                </w:div>
                                                                <w:div w:id="2052917447">
                                                                  <w:marLeft w:val="0"/>
                                                                  <w:marRight w:val="0"/>
                                                                  <w:marTop w:val="0"/>
                                                                  <w:marBottom w:val="0"/>
                                                                  <w:divBdr>
                                                                    <w:top w:val="none" w:sz="0" w:space="0" w:color="auto"/>
                                                                    <w:left w:val="none" w:sz="0" w:space="0" w:color="auto"/>
                                                                    <w:bottom w:val="none" w:sz="0" w:space="0" w:color="auto"/>
                                                                    <w:right w:val="none" w:sz="0" w:space="0" w:color="auto"/>
                                                                  </w:divBdr>
                                                                </w:div>
                                                                <w:div w:id="20535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73577">
                                                      <w:marLeft w:val="0"/>
                                                      <w:marRight w:val="0"/>
                                                      <w:marTop w:val="0"/>
                                                      <w:marBottom w:val="0"/>
                                                      <w:divBdr>
                                                        <w:top w:val="none" w:sz="0" w:space="0" w:color="auto"/>
                                                        <w:left w:val="none" w:sz="0" w:space="0" w:color="auto"/>
                                                        <w:bottom w:val="none" w:sz="0" w:space="0" w:color="auto"/>
                                                        <w:right w:val="none" w:sz="0" w:space="0" w:color="auto"/>
                                                      </w:divBdr>
                                                      <w:divsChild>
                                                        <w:div w:id="651449132">
                                                          <w:marLeft w:val="0"/>
                                                          <w:marRight w:val="0"/>
                                                          <w:marTop w:val="0"/>
                                                          <w:marBottom w:val="0"/>
                                                          <w:divBdr>
                                                            <w:top w:val="none" w:sz="0" w:space="0" w:color="auto"/>
                                                            <w:left w:val="none" w:sz="0" w:space="0" w:color="auto"/>
                                                            <w:bottom w:val="none" w:sz="0" w:space="0" w:color="auto"/>
                                                            <w:right w:val="none" w:sz="0" w:space="0" w:color="auto"/>
                                                          </w:divBdr>
                                                          <w:divsChild>
                                                            <w:div w:id="455294748">
                                                              <w:marLeft w:val="0"/>
                                                              <w:marRight w:val="0"/>
                                                              <w:marTop w:val="0"/>
                                                              <w:marBottom w:val="0"/>
                                                              <w:divBdr>
                                                                <w:top w:val="none" w:sz="0" w:space="0" w:color="auto"/>
                                                                <w:left w:val="none" w:sz="0" w:space="0" w:color="auto"/>
                                                                <w:bottom w:val="none" w:sz="0" w:space="0" w:color="auto"/>
                                                                <w:right w:val="none" w:sz="0" w:space="0" w:color="auto"/>
                                                              </w:divBdr>
                                                            </w:div>
                                                          </w:divsChild>
                                                        </w:div>
                                                        <w:div w:id="1325281656">
                                                          <w:marLeft w:val="0"/>
                                                          <w:marRight w:val="0"/>
                                                          <w:marTop w:val="0"/>
                                                          <w:marBottom w:val="0"/>
                                                          <w:divBdr>
                                                            <w:top w:val="none" w:sz="0" w:space="0" w:color="auto"/>
                                                            <w:left w:val="none" w:sz="0" w:space="0" w:color="auto"/>
                                                            <w:bottom w:val="none" w:sz="0" w:space="0" w:color="auto"/>
                                                            <w:right w:val="none" w:sz="0" w:space="0" w:color="auto"/>
                                                          </w:divBdr>
                                                        </w:div>
                                                        <w:div w:id="188764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20031">
                                                  <w:marLeft w:val="0"/>
                                                  <w:marRight w:val="0"/>
                                                  <w:marTop w:val="0"/>
                                                  <w:marBottom w:val="0"/>
                                                  <w:divBdr>
                                                    <w:top w:val="none" w:sz="0" w:space="0" w:color="auto"/>
                                                    <w:left w:val="none" w:sz="0" w:space="0" w:color="auto"/>
                                                    <w:bottom w:val="none" w:sz="0" w:space="0" w:color="auto"/>
                                                    <w:right w:val="none" w:sz="0" w:space="0" w:color="auto"/>
                                                  </w:divBdr>
                                                  <w:divsChild>
                                                    <w:div w:id="11783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888386">
                          <w:marLeft w:val="0"/>
                          <w:marRight w:val="0"/>
                          <w:marTop w:val="0"/>
                          <w:marBottom w:val="0"/>
                          <w:divBdr>
                            <w:top w:val="none" w:sz="0" w:space="0" w:color="auto"/>
                            <w:left w:val="none" w:sz="0" w:space="0" w:color="auto"/>
                            <w:bottom w:val="none" w:sz="0" w:space="0" w:color="auto"/>
                            <w:right w:val="none" w:sz="0" w:space="0" w:color="auto"/>
                          </w:divBdr>
                          <w:divsChild>
                            <w:div w:id="1552228116">
                              <w:marLeft w:val="0"/>
                              <w:marRight w:val="0"/>
                              <w:marTop w:val="0"/>
                              <w:marBottom w:val="0"/>
                              <w:divBdr>
                                <w:top w:val="none" w:sz="0" w:space="0" w:color="auto"/>
                                <w:left w:val="none" w:sz="0" w:space="0" w:color="auto"/>
                                <w:bottom w:val="none" w:sz="0" w:space="0" w:color="auto"/>
                                <w:right w:val="none" w:sz="0" w:space="0" w:color="auto"/>
                              </w:divBdr>
                              <w:divsChild>
                                <w:div w:id="380592067">
                                  <w:marLeft w:val="0"/>
                                  <w:marRight w:val="0"/>
                                  <w:marTop w:val="0"/>
                                  <w:marBottom w:val="0"/>
                                  <w:divBdr>
                                    <w:top w:val="none" w:sz="0" w:space="0" w:color="auto"/>
                                    <w:left w:val="none" w:sz="0" w:space="0" w:color="auto"/>
                                    <w:bottom w:val="none" w:sz="0" w:space="0" w:color="auto"/>
                                    <w:right w:val="none" w:sz="0" w:space="0" w:color="auto"/>
                                  </w:divBdr>
                                  <w:divsChild>
                                    <w:div w:id="714433457">
                                      <w:marLeft w:val="0"/>
                                      <w:marRight w:val="0"/>
                                      <w:marTop w:val="0"/>
                                      <w:marBottom w:val="0"/>
                                      <w:divBdr>
                                        <w:top w:val="none" w:sz="0" w:space="0" w:color="auto"/>
                                        <w:left w:val="none" w:sz="0" w:space="0" w:color="auto"/>
                                        <w:bottom w:val="none" w:sz="0" w:space="0" w:color="auto"/>
                                        <w:right w:val="none" w:sz="0" w:space="0" w:color="auto"/>
                                      </w:divBdr>
                                      <w:divsChild>
                                        <w:div w:id="142160223">
                                          <w:marLeft w:val="0"/>
                                          <w:marRight w:val="0"/>
                                          <w:marTop w:val="0"/>
                                          <w:marBottom w:val="0"/>
                                          <w:divBdr>
                                            <w:top w:val="none" w:sz="0" w:space="0" w:color="auto"/>
                                            <w:left w:val="none" w:sz="0" w:space="0" w:color="auto"/>
                                            <w:bottom w:val="none" w:sz="0" w:space="0" w:color="auto"/>
                                            <w:right w:val="none" w:sz="0" w:space="0" w:color="auto"/>
                                          </w:divBdr>
                                          <w:divsChild>
                                            <w:div w:id="2125493236">
                                              <w:marLeft w:val="0"/>
                                              <w:marRight w:val="0"/>
                                              <w:marTop w:val="0"/>
                                              <w:marBottom w:val="0"/>
                                              <w:divBdr>
                                                <w:top w:val="none" w:sz="0" w:space="0" w:color="auto"/>
                                                <w:left w:val="none" w:sz="0" w:space="0" w:color="auto"/>
                                                <w:bottom w:val="none" w:sz="0" w:space="0" w:color="auto"/>
                                                <w:right w:val="none" w:sz="0" w:space="0" w:color="auto"/>
                                              </w:divBdr>
                                              <w:divsChild>
                                                <w:div w:id="453017152">
                                                  <w:marLeft w:val="0"/>
                                                  <w:marRight w:val="0"/>
                                                  <w:marTop w:val="0"/>
                                                  <w:marBottom w:val="0"/>
                                                  <w:divBdr>
                                                    <w:top w:val="none" w:sz="0" w:space="0" w:color="auto"/>
                                                    <w:left w:val="none" w:sz="0" w:space="0" w:color="auto"/>
                                                    <w:bottom w:val="none" w:sz="0" w:space="0" w:color="auto"/>
                                                    <w:right w:val="none" w:sz="0" w:space="0" w:color="auto"/>
                                                  </w:divBdr>
                                                  <w:divsChild>
                                                    <w:div w:id="27679020">
                                                      <w:marLeft w:val="0"/>
                                                      <w:marRight w:val="0"/>
                                                      <w:marTop w:val="0"/>
                                                      <w:marBottom w:val="0"/>
                                                      <w:divBdr>
                                                        <w:top w:val="none" w:sz="0" w:space="0" w:color="auto"/>
                                                        <w:left w:val="none" w:sz="0" w:space="0" w:color="auto"/>
                                                        <w:bottom w:val="none" w:sz="0" w:space="0" w:color="auto"/>
                                                        <w:right w:val="none" w:sz="0" w:space="0" w:color="auto"/>
                                                      </w:divBdr>
                                                      <w:divsChild>
                                                        <w:div w:id="1308777588">
                                                          <w:marLeft w:val="0"/>
                                                          <w:marRight w:val="0"/>
                                                          <w:marTop w:val="0"/>
                                                          <w:marBottom w:val="0"/>
                                                          <w:divBdr>
                                                            <w:top w:val="none" w:sz="0" w:space="0" w:color="auto"/>
                                                            <w:left w:val="none" w:sz="0" w:space="0" w:color="auto"/>
                                                            <w:bottom w:val="none" w:sz="0" w:space="0" w:color="auto"/>
                                                            <w:right w:val="none" w:sz="0" w:space="0" w:color="auto"/>
                                                          </w:divBdr>
                                                          <w:divsChild>
                                                            <w:div w:id="1385569194">
                                                              <w:marLeft w:val="0"/>
                                                              <w:marRight w:val="0"/>
                                                              <w:marTop w:val="0"/>
                                                              <w:marBottom w:val="0"/>
                                                              <w:divBdr>
                                                                <w:top w:val="none" w:sz="0" w:space="0" w:color="auto"/>
                                                                <w:left w:val="none" w:sz="0" w:space="0" w:color="auto"/>
                                                                <w:bottom w:val="none" w:sz="0" w:space="0" w:color="auto"/>
                                                                <w:right w:val="none" w:sz="0" w:space="0" w:color="auto"/>
                                                              </w:divBdr>
                                                              <w:divsChild>
                                                                <w:div w:id="891187604">
                                                                  <w:marLeft w:val="0"/>
                                                                  <w:marRight w:val="0"/>
                                                                  <w:marTop w:val="0"/>
                                                                  <w:marBottom w:val="0"/>
                                                                  <w:divBdr>
                                                                    <w:top w:val="none" w:sz="0" w:space="0" w:color="auto"/>
                                                                    <w:left w:val="none" w:sz="0" w:space="0" w:color="auto"/>
                                                                    <w:bottom w:val="none" w:sz="0" w:space="0" w:color="auto"/>
                                                                    <w:right w:val="none" w:sz="0" w:space="0" w:color="auto"/>
                                                                  </w:divBdr>
                                                                </w:div>
                                                              </w:divsChild>
                                                            </w:div>
                                                            <w:div w:id="1908178510">
                                                              <w:marLeft w:val="0"/>
                                                              <w:marRight w:val="0"/>
                                                              <w:marTop w:val="0"/>
                                                              <w:marBottom w:val="0"/>
                                                              <w:divBdr>
                                                                <w:top w:val="none" w:sz="0" w:space="0" w:color="auto"/>
                                                                <w:left w:val="none" w:sz="0" w:space="0" w:color="auto"/>
                                                                <w:bottom w:val="none" w:sz="0" w:space="0" w:color="auto"/>
                                                                <w:right w:val="none" w:sz="0" w:space="0" w:color="auto"/>
                                                              </w:divBdr>
                                                              <w:divsChild>
                                                                <w:div w:id="140923487">
                                                                  <w:marLeft w:val="0"/>
                                                                  <w:marRight w:val="0"/>
                                                                  <w:marTop w:val="0"/>
                                                                  <w:marBottom w:val="0"/>
                                                                  <w:divBdr>
                                                                    <w:top w:val="none" w:sz="0" w:space="0" w:color="auto"/>
                                                                    <w:left w:val="none" w:sz="0" w:space="0" w:color="auto"/>
                                                                    <w:bottom w:val="none" w:sz="0" w:space="0" w:color="auto"/>
                                                                    <w:right w:val="none" w:sz="0" w:space="0" w:color="auto"/>
                                                                  </w:divBdr>
                                                                </w:div>
                                                                <w:div w:id="285890940">
                                                                  <w:marLeft w:val="0"/>
                                                                  <w:marRight w:val="0"/>
                                                                  <w:marTop w:val="0"/>
                                                                  <w:marBottom w:val="0"/>
                                                                  <w:divBdr>
                                                                    <w:top w:val="none" w:sz="0" w:space="0" w:color="auto"/>
                                                                    <w:left w:val="none" w:sz="0" w:space="0" w:color="auto"/>
                                                                    <w:bottom w:val="none" w:sz="0" w:space="0" w:color="auto"/>
                                                                    <w:right w:val="none" w:sz="0" w:space="0" w:color="auto"/>
                                                                  </w:divBdr>
                                                                </w:div>
                                                                <w:div w:id="391661753">
                                                                  <w:marLeft w:val="0"/>
                                                                  <w:marRight w:val="0"/>
                                                                  <w:marTop w:val="0"/>
                                                                  <w:marBottom w:val="0"/>
                                                                  <w:divBdr>
                                                                    <w:top w:val="none" w:sz="0" w:space="0" w:color="auto"/>
                                                                    <w:left w:val="none" w:sz="0" w:space="0" w:color="auto"/>
                                                                    <w:bottom w:val="none" w:sz="0" w:space="0" w:color="auto"/>
                                                                    <w:right w:val="none" w:sz="0" w:space="0" w:color="auto"/>
                                                                  </w:divBdr>
                                                                </w:div>
                                                                <w:div w:id="556206226">
                                                                  <w:marLeft w:val="0"/>
                                                                  <w:marRight w:val="0"/>
                                                                  <w:marTop w:val="0"/>
                                                                  <w:marBottom w:val="0"/>
                                                                  <w:divBdr>
                                                                    <w:top w:val="none" w:sz="0" w:space="0" w:color="auto"/>
                                                                    <w:left w:val="none" w:sz="0" w:space="0" w:color="auto"/>
                                                                    <w:bottom w:val="none" w:sz="0" w:space="0" w:color="auto"/>
                                                                    <w:right w:val="none" w:sz="0" w:space="0" w:color="auto"/>
                                                                  </w:divBdr>
                                                                </w:div>
                                                                <w:div w:id="1190945285">
                                                                  <w:marLeft w:val="0"/>
                                                                  <w:marRight w:val="0"/>
                                                                  <w:marTop w:val="0"/>
                                                                  <w:marBottom w:val="0"/>
                                                                  <w:divBdr>
                                                                    <w:top w:val="none" w:sz="0" w:space="0" w:color="auto"/>
                                                                    <w:left w:val="none" w:sz="0" w:space="0" w:color="auto"/>
                                                                    <w:bottom w:val="none" w:sz="0" w:space="0" w:color="auto"/>
                                                                    <w:right w:val="none" w:sz="0" w:space="0" w:color="auto"/>
                                                                  </w:divBdr>
                                                                </w:div>
                                                                <w:div w:id="1554850504">
                                                                  <w:marLeft w:val="0"/>
                                                                  <w:marRight w:val="0"/>
                                                                  <w:marTop w:val="0"/>
                                                                  <w:marBottom w:val="0"/>
                                                                  <w:divBdr>
                                                                    <w:top w:val="none" w:sz="0" w:space="0" w:color="auto"/>
                                                                    <w:left w:val="none" w:sz="0" w:space="0" w:color="auto"/>
                                                                    <w:bottom w:val="none" w:sz="0" w:space="0" w:color="auto"/>
                                                                    <w:right w:val="none" w:sz="0" w:space="0" w:color="auto"/>
                                                                  </w:divBdr>
                                                                </w:div>
                                                                <w:div w:id="1594851276">
                                                                  <w:marLeft w:val="0"/>
                                                                  <w:marRight w:val="0"/>
                                                                  <w:marTop w:val="0"/>
                                                                  <w:marBottom w:val="0"/>
                                                                  <w:divBdr>
                                                                    <w:top w:val="none" w:sz="0" w:space="0" w:color="auto"/>
                                                                    <w:left w:val="none" w:sz="0" w:space="0" w:color="auto"/>
                                                                    <w:bottom w:val="none" w:sz="0" w:space="0" w:color="auto"/>
                                                                    <w:right w:val="none" w:sz="0" w:space="0" w:color="auto"/>
                                                                  </w:divBdr>
                                                                </w:div>
                                                                <w:div w:id="1596669653">
                                                                  <w:marLeft w:val="0"/>
                                                                  <w:marRight w:val="0"/>
                                                                  <w:marTop w:val="0"/>
                                                                  <w:marBottom w:val="0"/>
                                                                  <w:divBdr>
                                                                    <w:top w:val="none" w:sz="0" w:space="0" w:color="auto"/>
                                                                    <w:left w:val="none" w:sz="0" w:space="0" w:color="auto"/>
                                                                    <w:bottom w:val="none" w:sz="0" w:space="0" w:color="auto"/>
                                                                    <w:right w:val="none" w:sz="0" w:space="0" w:color="auto"/>
                                                                  </w:divBdr>
                                                                </w:div>
                                                                <w:div w:id="1643119578">
                                                                  <w:marLeft w:val="0"/>
                                                                  <w:marRight w:val="0"/>
                                                                  <w:marTop w:val="0"/>
                                                                  <w:marBottom w:val="0"/>
                                                                  <w:divBdr>
                                                                    <w:top w:val="none" w:sz="0" w:space="0" w:color="auto"/>
                                                                    <w:left w:val="none" w:sz="0" w:space="0" w:color="auto"/>
                                                                    <w:bottom w:val="none" w:sz="0" w:space="0" w:color="auto"/>
                                                                    <w:right w:val="none" w:sz="0" w:space="0" w:color="auto"/>
                                                                  </w:divBdr>
                                                                </w:div>
                                                                <w:div w:id="1780833153">
                                                                  <w:marLeft w:val="0"/>
                                                                  <w:marRight w:val="0"/>
                                                                  <w:marTop w:val="0"/>
                                                                  <w:marBottom w:val="0"/>
                                                                  <w:divBdr>
                                                                    <w:top w:val="none" w:sz="0" w:space="0" w:color="auto"/>
                                                                    <w:left w:val="none" w:sz="0" w:space="0" w:color="auto"/>
                                                                    <w:bottom w:val="none" w:sz="0" w:space="0" w:color="auto"/>
                                                                    <w:right w:val="none" w:sz="0" w:space="0" w:color="auto"/>
                                                                  </w:divBdr>
                                                                </w:div>
                                                                <w:div w:id="1786534964">
                                                                  <w:marLeft w:val="0"/>
                                                                  <w:marRight w:val="0"/>
                                                                  <w:marTop w:val="0"/>
                                                                  <w:marBottom w:val="0"/>
                                                                  <w:divBdr>
                                                                    <w:top w:val="none" w:sz="0" w:space="0" w:color="auto"/>
                                                                    <w:left w:val="none" w:sz="0" w:space="0" w:color="auto"/>
                                                                    <w:bottom w:val="none" w:sz="0" w:space="0" w:color="auto"/>
                                                                    <w:right w:val="none" w:sz="0" w:space="0" w:color="auto"/>
                                                                  </w:divBdr>
                                                                </w:div>
                                                                <w:div w:id="208012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80432">
                                                      <w:marLeft w:val="0"/>
                                                      <w:marRight w:val="0"/>
                                                      <w:marTop w:val="0"/>
                                                      <w:marBottom w:val="0"/>
                                                      <w:divBdr>
                                                        <w:top w:val="none" w:sz="0" w:space="0" w:color="auto"/>
                                                        <w:left w:val="none" w:sz="0" w:space="0" w:color="auto"/>
                                                        <w:bottom w:val="none" w:sz="0" w:space="0" w:color="auto"/>
                                                        <w:right w:val="none" w:sz="0" w:space="0" w:color="auto"/>
                                                      </w:divBdr>
                                                      <w:divsChild>
                                                        <w:div w:id="1108694677">
                                                          <w:marLeft w:val="0"/>
                                                          <w:marRight w:val="0"/>
                                                          <w:marTop w:val="0"/>
                                                          <w:marBottom w:val="0"/>
                                                          <w:divBdr>
                                                            <w:top w:val="none" w:sz="0" w:space="0" w:color="auto"/>
                                                            <w:left w:val="none" w:sz="0" w:space="0" w:color="auto"/>
                                                            <w:bottom w:val="none" w:sz="0" w:space="0" w:color="auto"/>
                                                            <w:right w:val="none" w:sz="0" w:space="0" w:color="auto"/>
                                                          </w:divBdr>
                                                        </w:div>
                                                        <w:div w:id="1283809923">
                                                          <w:marLeft w:val="0"/>
                                                          <w:marRight w:val="0"/>
                                                          <w:marTop w:val="0"/>
                                                          <w:marBottom w:val="0"/>
                                                          <w:divBdr>
                                                            <w:top w:val="none" w:sz="0" w:space="0" w:color="auto"/>
                                                            <w:left w:val="none" w:sz="0" w:space="0" w:color="auto"/>
                                                            <w:bottom w:val="none" w:sz="0" w:space="0" w:color="auto"/>
                                                            <w:right w:val="none" w:sz="0" w:space="0" w:color="auto"/>
                                                          </w:divBdr>
                                                          <w:divsChild>
                                                            <w:div w:id="411053094">
                                                              <w:marLeft w:val="0"/>
                                                              <w:marRight w:val="0"/>
                                                              <w:marTop w:val="0"/>
                                                              <w:marBottom w:val="0"/>
                                                              <w:divBdr>
                                                                <w:top w:val="none" w:sz="0" w:space="0" w:color="auto"/>
                                                                <w:left w:val="none" w:sz="0" w:space="0" w:color="auto"/>
                                                                <w:bottom w:val="none" w:sz="0" w:space="0" w:color="auto"/>
                                                                <w:right w:val="none" w:sz="0" w:space="0" w:color="auto"/>
                                                              </w:divBdr>
                                                            </w:div>
                                                          </w:divsChild>
                                                        </w:div>
                                                        <w:div w:id="153611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86750">
                                                  <w:marLeft w:val="0"/>
                                                  <w:marRight w:val="0"/>
                                                  <w:marTop w:val="0"/>
                                                  <w:marBottom w:val="0"/>
                                                  <w:divBdr>
                                                    <w:top w:val="none" w:sz="0" w:space="0" w:color="auto"/>
                                                    <w:left w:val="none" w:sz="0" w:space="0" w:color="auto"/>
                                                    <w:bottom w:val="none" w:sz="0" w:space="0" w:color="auto"/>
                                                    <w:right w:val="none" w:sz="0" w:space="0" w:color="auto"/>
                                                  </w:divBdr>
                                                  <w:divsChild>
                                                    <w:div w:id="9784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629947">
                          <w:marLeft w:val="0"/>
                          <w:marRight w:val="0"/>
                          <w:marTop w:val="0"/>
                          <w:marBottom w:val="0"/>
                          <w:divBdr>
                            <w:top w:val="none" w:sz="0" w:space="0" w:color="auto"/>
                            <w:left w:val="none" w:sz="0" w:space="0" w:color="auto"/>
                            <w:bottom w:val="none" w:sz="0" w:space="0" w:color="auto"/>
                            <w:right w:val="none" w:sz="0" w:space="0" w:color="auto"/>
                          </w:divBdr>
                          <w:divsChild>
                            <w:div w:id="1970621144">
                              <w:marLeft w:val="0"/>
                              <w:marRight w:val="0"/>
                              <w:marTop w:val="0"/>
                              <w:marBottom w:val="0"/>
                              <w:divBdr>
                                <w:top w:val="none" w:sz="0" w:space="0" w:color="auto"/>
                                <w:left w:val="none" w:sz="0" w:space="0" w:color="auto"/>
                                <w:bottom w:val="none" w:sz="0" w:space="0" w:color="auto"/>
                                <w:right w:val="none" w:sz="0" w:space="0" w:color="auto"/>
                              </w:divBdr>
                              <w:divsChild>
                                <w:div w:id="434982317">
                                  <w:marLeft w:val="0"/>
                                  <w:marRight w:val="0"/>
                                  <w:marTop w:val="0"/>
                                  <w:marBottom w:val="0"/>
                                  <w:divBdr>
                                    <w:top w:val="none" w:sz="0" w:space="0" w:color="auto"/>
                                    <w:left w:val="none" w:sz="0" w:space="0" w:color="auto"/>
                                    <w:bottom w:val="none" w:sz="0" w:space="0" w:color="auto"/>
                                    <w:right w:val="none" w:sz="0" w:space="0" w:color="auto"/>
                                  </w:divBdr>
                                  <w:divsChild>
                                    <w:div w:id="877089698">
                                      <w:marLeft w:val="0"/>
                                      <w:marRight w:val="0"/>
                                      <w:marTop w:val="0"/>
                                      <w:marBottom w:val="0"/>
                                      <w:divBdr>
                                        <w:top w:val="none" w:sz="0" w:space="0" w:color="auto"/>
                                        <w:left w:val="none" w:sz="0" w:space="0" w:color="auto"/>
                                        <w:bottom w:val="none" w:sz="0" w:space="0" w:color="auto"/>
                                        <w:right w:val="none" w:sz="0" w:space="0" w:color="auto"/>
                                      </w:divBdr>
                                      <w:divsChild>
                                        <w:div w:id="1528786513">
                                          <w:marLeft w:val="0"/>
                                          <w:marRight w:val="0"/>
                                          <w:marTop w:val="0"/>
                                          <w:marBottom w:val="0"/>
                                          <w:divBdr>
                                            <w:top w:val="none" w:sz="0" w:space="0" w:color="auto"/>
                                            <w:left w:val="none" w:sz="0" w:space="0" w:color="auto"/>
                                            <w:bottom w:val="none" w:sz="0" w:space="0" w:color="auto"/>
                                            <w:right w:val="none" w:sz="0" w:space="0" w:color="auto"/>
                                          </w:divBdr>
                                          <w:divsChild>
                                            <w:div w:id="647787568">
                                              <w:marLeft w:val="0"/>
                                              <w:marRight w:val="0"/>
                                              <w:marTop w:val="0"/>
                                              <w:marBottom w:val="0"/>
                                              <w:divBdr>
                                                <w:top w:val="none" w:sz="0" w:space="0" w:color="auto"/>
                                                <w:left w:val="none" w:sz="0" w:space="0" w:color="auto"/>
                                                <w:bottom w:val="none" w:sz="0" w:space="0" w:color="auto"/>
                                                <w:right w:val="none" w:sz="0" w:space="0" w:color="auto"/>
                                              </w:divBdr>
                                              <w:divsChild>
                                                <w:div w:id="603727724">
                                                  <w:marLeft w:val="0"/>
                                                  <w:marRight w:val="0"/>
                                                  <w:marTop w:val="0"/>
                                                  <w:marBottom w:val="0"/>
                                                  <w:divBdr>
                                                    <w:top w:val="none" w:sz="0" w:space="0" w:color="auto"/>
                                                    <w:left w:val="none" w:sz="0" w:space="0" w:color="auto"/>
                                                    <w:bottom w:val="none" w:sz="0" w:space="0" w:color="auto"/>
                                                    <w:right w:val="none" w:sz="0" w:space="0" w:color="auto"/>
                                                  </w:divBdr>
                                                  <w:divsChild>
                                                    <w:div w:id="503056682">
                                                      <w:marLeft w:val="0"/>
                                                      <w:marRight w:val="0"/>
                                                      <w:marTop w:val="0"/>
                                                      <w:marBottom w:val="0"/>
                                                      <w:divBdr>
                                                        <w:top w:val="none" w:sz="0" w:space="0" w:color="auto"/>
                                                        <w:left w:val="none" w:sz="0" w:space="0" w:color="auto"/>
                                                        <w:bottom w:val="none" w:sz="0" w:space="0" w:color="auto"/>
                                                        <w:right w:val="none" w:sz="0" w:space="0" w:color="auto"/>
                                                      </w:divBdr>
                                                    </w:div>
                                                  </w:divsChild>
                                                </w:div>
                                                <w:div w:id="1735228636">
                                                  <w:marLeft w:val="0"/>
                                                  <w:marRight w:val="0"/>
                                                  <w:marTop w:val="0"/>
                                                  <w:marBottom w:val="0"/>
                                                  <w:divBdr>
                                                    <w:top w:val="none" w:sz="0" w:space="0" w:color="auto"/>
                                                    <w:left w:val="none" w:sz="0" w:space="0" w:color="auto"/>
                                                    <w:bottom w:val="none" w:sz="0" w:space="0" w:color="auto"/>
                                                    <w:right w:val="none" w:sz="0" w:space="0" w:color="auto"/>
                                                  </w:divBdr>
                                                  <w:divsChild>
                                                    <w:div w:id="1644311245">
                                                      <w:marLeft w:val="0"/>
                                                      <w:marRight w:val="0"/>
                                                      <w:marTop w:val="0"/>
                                                      <w:marBottom w:val="0"/>
                                                      <w:divBdr>
                                                        <w:top w:val="none" w:sz="0" w:space="0" w:color="auto"/>
                                                        <w:left w:val="none" w:sz="0" w:space="0" w:color="auto"/>
                                                        <w:bottom w:val="none" w:sz="0" w:space="0" w:color="auto"/>
                                                        <w:right w:val="none" w:sz="0" w:space="0" w:color="auto"/>
                                                      </w:divBdr>
                                                      <w:divsChild>
                                                        <w:div w:id="529493082">
                                                          <w:marLeft w:val="0"/>
                                                          <w:marRight w:val="0"/>
                                                          <w:marTop w:val="0"/>
                                                          <w:marBottom w:val="0"/>
                                                          <w:divBdr>
                                                            <w:top w:val="none" w:sz="0" w:space="0" w:color="auto"/>
                                                            <w:left w:val="none" w:sz="0" w:space="0" w:color="auto"/>
                                                            <w:bottom w:val="none" w:sz="0" w:space="0" w:color="auto"/>
                                                            <w:right w:val="none" w:sz="0" w:space="0" w:color="auto"/>
                                                          </w:divBdr>
                                                          <w:divsChild>
                                                            <w:div w:id="1260411621">
                                                              <w:marLeft w:val="0"/>
                                                              <w:marRight w:val="0"/>
                                                              <w:marTop w:val="0"/>
                                                              <w:marBottom w:val="0"/>
                                                              <w:divBdr>
                                                                <w:top w:val="none" w:sz="0" w:space="0" w:color="auto"/>
                                                                <w:left w:val="none" w:sz="0" w:space="0" w:color="auto"/>
                                                                <w:bottom w:val="none" w:sz="0" w:space="0" w:color="auto"/>
                                                                <w:right w:val="none" w:sz="0" w:space="0" w:color="auto"/>
                                                              </w:divBdr>
                                                              <w:divsChild>
                                                                <w:div w:id="142476958">
                                                                  <w:marLeft w:val="0"/>
                                                                  <w:marRight w:val="0"/>
                                                                  <w:marTop w:val="0"/>
                                                                  <w:marBottom w:val="0"/>
                                                                  <w:divBdr>
                                                                    <w:top w:val="none" w:sz="0" w:space="0" w:color="auto"/>
                                                                    <w:left w:val="none" w:sz="0" w:space="0" w:color="auto"/>
                                                                    <w:bottom w:val="none" w:sz="0" w:space="0" w:color="auto"/>
                                                                    <w:right w:val="none" w:sz="0" w:space="0" w:color="auto"/>
                                                                  </w:divBdr>
                                                                </w:div>
                                                                <w:div w:id="1340811799">
                                                                  <w:marLeft w:val="0"/>
                                                                  <w:marRight w:val="0"/>
                                                                  <w:marTop w:val="0"/>
                                                                  <w:marBottom w:val="0"/>
                                                                  <w:divBdr>
                                                                    <w:top w:val="none" w:sz="0" w:space="0" w:color="auto"/>
                                                                    <w:left w:val="none" w:sz="0" w:space="0" w:color="auto"/>
                                                                    <w:bottom w:val="none" w:sz="0" w:space="0" w:color="auto"/>
                                                                    <w:right w:val="none" w:sz="0" w:space="0" w:color="auto"/>
                                                                  </w:divBdr>
                                                                  <w:divsChild>
                                                                    <w:div w:id="1834249616">
                                                                      <w:marLeft w:val="0"/>
                                                                      <w:marRight w:val="0"/>
                                                                      <w:marTop w:val="0"/>
                                                                      <w:marBottom w:val="0"/>
                                                                      <w:divBdr>
                                                                        <w:top w:val="none" w:sz="0" w:space="0" w:color="auto"/>
                                                                        <w:left w:val="none" w:sz="0" w:space="0" w:color="auto"/>
                                                                        <w:bottom w:val="none" w:sz="0" w:space="0" w:color="auto"/>
                                                                        <w:right w:val="none" w:sz="0" w:space="0" w:color="auto"/>
                                                                      </w:divBdr>
                                                                    </w:div>
                                                                  </w:divsChild>
                                                                </w:div>
                                                                <w:div w:id="1419790761">
                                                                  <w:marLeft w:val="0"/>
                                                                  <w:marRight w:val="0"/>
                                                                  <w:marTop w:val="0"/>
                                                                  <w:marBottom w:val="0"/>
                                                                  <w:divBdr>
                                                                    <w:top w:val="none" w:sz="0" w:space="0" w:color="auto"/>
                                                                    <w:left w:val="none" w:sz="0" w:space="0" w:color="auto"/>
                                                                    <w:bottom w:val="none" w:sz="0" w:space="0" w:color="auto"/>
                                                                    <w:right w:val="none" w:sz="0" w:space="0" w:color="auto"/>
                                                                  </w:divBdr>
                                                                </w:div>
                                                                <w:div w:id="15138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44360">
                                                      <w:marLeft w:val="0"/>
                                                      <w:marRight w:val="0"/>
                                                      <w:marTop w:val="0"/>
                                                      <w:marBottom w:val="0"/>
                                                      <w:divBdr>
                                                        <w:top w:val="none" w:sz="0" w:space="0" w:color="auto"/>
                                                        <w:left w:val="none" w:sz="0" w:space="0" w:color="auto"/>
                                                        <w:bottom w:val="none" w:sz="0" w:space="0" w:color="auto"/>
                                                        <w:right w:val="none" w:sz="0" w:space="0" w:color="auto"/>
                                                      </w:divBdr>
                                                      <w:divsChild>
                                                        <w:div w:id="490173838">
                                                          <w:marLeft w:val="0"/>
                                                          <w:marRight w:val="0"/>
                                                          <w:marTop w:val="0"/>
                                                          <w:marBottom w:val="0"/>
                                                          <w:divBdr>
                                                            <w:top w:val="none" w:sz="0" w:space="0" w:color="auto"/>
                                                            <w:left w:val="none" w:sz="0" w:space="0" w:color="auto"/>
                                                            <w:bottom w:val="none" w:sz="0" w:space="0" w:color="auto"/>
                                                            <w:right w:val="none" w:sz="0" w:space="0" w:color="auto"/>
                                                          </w:divBdr>
                                                          <w:divsChild>
                                                            <w:div w:id="147065404">
                                                              <w:marLeft w:val="0"/>
                                                              <w:marRight w:val="0"/>
                                                              <w:marTop w:val="0"/>
                                                              <w:marBottom w:val="0"/>
                                                              <w:divBdr>
                                                                <w:top w:val="none" w:sz="0" w:space="0" w:color="auto"/>
                                                                <w:left w:val="none" w:sz="0" w:space="0" w:color="auto"/>
                                                                <w:bottom w:val="none" w:sz="0" w:space="0" w:color="auto"/>
                                                                <w:right w:val="none" w:sz="0" w:space="0" w:color="auto"/>
                                                              </w:divBdr>
                                                            </w:div>
                                                          </w:divsChild>
                                                        </w:div>
                                                        <w:div w:id="786894994">
                                                          <w:marLeft w:val="0"/>
                                                          <w:marRight w:val="0"/>
                                                          <w:marTop w:val="0"/>
                                                          <w:marBottom w:val="0"/>
                                                          <w:divBdr>
                                                            <w:top w:val="none" w:sz="0" w:space="0" w:color="auto"/>
                                                            <w:left w:val="none" w:sz="0" w:space="0" w:color="auto"/>
                                                            <w:bottom w:val="none" w:sz="0" w:space="0" w:color="auto"/>
                                                            <w:right w:val="none" w:sz="0" w:space="0" w:color="auto"/>
                                                          </w:divBdr>
                                                        </w:div>
                                                        <w:div w:id="19193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9143">
                                              <w:marLeft w:val="0"/>
                                              <w:marRight w:val="0"/>
                                              <w:marTop w:val="0"/>
                                              <w:marBottom w:val="0"/>
                                              <w:divBdr>
                                                <w:top w:val="none" w:sz="0" w:space="0" w:color="auto"/>
                                                <w:left w:val="none" w:sz="0" w:space="0" w:color="auto"/>
                                                <w:bottom w:val="none" w:sz="0" w:space="0" w:color="auto"/>
                                                <w:right w:val="none" w:sz="0" w:space="0" w:color="auto"/>
                                              </w:divBdr>
                                              <w:divsChild>
                                                <w:div w:id="476529691">
                                                  <w:marLeft w:val="0"/>
                                                  <w:marRight w:val="0"/>
                                                  <w:marTop w:val="0"/>
                                                  <w:marBottom w:val="0"/>
                                                  <w:divBdr>
                                                    <w:top w:val="none" w:sz="0" w:space="0" w:color="auto"/>
                                                    <w:left w:val="none" w:sz="0" w:space="0" w:color="auto"/>
                                                    <w:bottom w:val="none" w:sz="0" w:space="0" w:color="auto"/>
                                                    <w:right w:val="none" w:sz="0" w:space="0" w:color="auto"/>
                                                  </w:divBdr>
                                                  <w:divsChild>
                                                    <w:div w:id="272248175">
                                                      <w:marLeft w:val="0"/>
                                                      <w:marRight w:val="0"/>
                                                      <w:marTop w:val="0"/>
                                                      <w:marBottom w:val="0"/>
                                                      <w:divBdr>
                                                        <w:top w:val="none" w:sz="0" w:space="0" w:color="auto"/>
                                                        <w:left w:val="none" w:sz="0" w:space="0" w:color="auto"/>
                                                        <w:bottom w:val="none" w:sz="0" w:space="0" w:color="auto"/>
                                                        <w:right w:val="none" w:sz="0" w:space="0" w:color="auto"/>
                                                      </w:divBdr>
                                                      <w:divsChild>
                                                        <w:div w:id="558634703">
                                                          <w:marLeft w:val="0"/>
                                                          <w:marRight w:val="0"/>
                                                          <w:marTop w:val="0"/>
                                                          <w:marBottom w:val="0"/>
                                                          <w:divBdr>
                                                            <w:top w:val="none" w:sz="0" w:space="0" w:color="auto"/>
                                                            <w:left w:val="none" w:sz="0" w:space="0" w:color="auto"/>
                                                            <w:bottom w:val="none" w:sz="0" w:space="0" w:color="auto"/>
                                                            <w:right w:val="none" w:sz="0" w:space="0" w:color="auto"/>
                                                          </w:divBdr>
                                                          <w:divsChild>
                                                            <w:div w:id="650136466">
                                                              <w:marLeft w:val="0"/>
                                                              <w:marRight w:val="0"/>
                                                              <w:marTop w:val="0"/>
                                                              <w:marBottom w:val="0"/>
                                                              <w:divBdr>
                                                                <w:top w:val="none" w:sz="0" w:space="0" w:color="auto"/>
                                                                <w:left w:val="none" w:sz="0" w:space="0" w:color="auto"/>
                                                                <w:bottom w:val="none" w:sz="0" w:space="0" w:color="auto"/>
                                                                <w:right w:val="none" w:sz="0" w:space="0" w:color="auto"/>
                                                              </w:divBdr>
                                                              <w:divsChild>
                                                                <w:div w:id="205222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9669780">
              <w:marLeft w:val="0"/>
              <w:marRight w:val="0"/>
              <w:marTop w:val="0"/>
              <w:marBottom w:val="0"/>
              <w:divBdr>
                <w:top w:val="none" w:sz="0" w:space="0" w:color="auto"/>
                <w:left w:val="none" w:sz="0" w:space="0" w:color="auto"/>
                <w:bottom w:val="none" w:sz="0" w:space="0" w:color="auto"/>
                <w:right w:val="none" w:sz="0" w:space="0" w:color="auto"/>
              </w:divBdr>
              <w:divsChild>
                <w:div w:id="1378554044">
                  <w:marLeft w:val="0"/>
                  <w:marRight w:val="0"/>
                  <w:marTop w:val="0"/>
                  <w:marBottom w:val="0"/>
                  <w:divBdr>
                    <w:top w:val="none" w:sz="0" w:space="0" w:color="auto"/>
                    <w:left w:val="none" w:sz="0" w:space="0" w:color="auto"/>
                    <w:bottom w:val="none" w:sz="0" w:space="0" w:color="auto"/>
                    <w:right w:val="none" w:sz="0" w:space="0" w:color="auto"/>
                  </w:divBdr>
                  <w:divsChild>
                    <w:div w:id="15547134">
                      <w:marLeft w:val="0"/>
                      <w:marRight w:val="0"/>
                      <w:marTop w:val="0"/>
                      <w:marBottom w:val="0"/>
                      <w:divBdr>
                        <w:top w:val="none" w:sz="0" w:space="0" w:color="auto"/>
                        <w:left w:val="none" w:sz="0" w:space="0" w:color="auto"/>
                        <w:bottom w:val="none" w:sz="0" w:space="0" w:color="auto"/>
                        <w:right w:val="none" w:sz="0" w:space="0" w:color="auto"/>
                      </w:divBdr>
                      <w:divsChild>
                        <w:div w:id="2002923313">
                          <w:marLeft w:val="0"/>
                          <w:marRight w:val="0"/>
                          <w:marTop w:val="0"/>
                          <w:marBottom w:val="0"/>
                          <w:divBdr>
                            <w:top w:val="none" w:sz="0" w:space="0" w:color="auto"/>
                            <w:left w:val="none" w:sz="0" w:space="0" w:color="auto"/>
                            <w:bottom w:val="none" w:sz="0" w:space="0" w:color="auto"/>
                            <w:right w:val="none" w:sz="0" w:space="0" w:color="auto"/>
                          </w:divBdr>
                          <w:divsChild>
                            <w:div w:id="2015760662">
                              <w:marLeft w:val="0"/>
                              <w:marRight w:val="0"/>
                              <w:marTop w:val="0"/>
                              <w:marBottom w:val="0"/>
                              <w:divBdr>
                                <w:top w:val="none" w:sz="0" w:space="0" w:color="auto"/>
                                <w:left w:val="none" w:sz="0" w:space="0" w:color="auto"/>
                                <w:bottom w:val="none" w:sz="0" w:space="0" w:color="auto"/>
                                <w:right w:val="none" w:sz="0" w:space="0" w:color="auto"/>
                              </w:divBdr>
                              <w:divsChild>
                                <w:div w:id="963731125">
                                  <w:marLeft w:val="0"/>
                                  <w:marRight w:val="0"/>
                                  <w:marTop w:val="0"/>
                                  <w:marBottom w:val="0"/>
                                  <w:divBdr>
                                    <w:top w:val="none" w:sz="0" w:space="0" w:color="auto"/>
                                    <w:left w:val="none" w:sz="0" w:space="0" w:color="auto"/>
                                    <w:bottom w:val="none" w:sz="0" w:space="0" w:color="auto"/>
                                    <w:right w:val="none" w:sz="0" w:space="0" w:color="auto"/>
                                  </w:divBdr>
                                </w:div>
                                <w:div w:id="155931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79669">
                      <w:marLeft w:val="0"/>
                      <w:marRight w:val="0"/>
                      <w:marTop w:val="0"/>
                      <w:marBottom w:val="0"/>
                      <w:divBdr>
                        <w:top w:val="none" w:sz="0" w:space="0" w:color="auto"/>
                        <w:left w:val="none" w:sz="0" w:space="0" w:color="auto"/>
                        <w:bottom w:val="none" w:sz="0" w:space="0" w:color="auto"/>
                        <w:right w:val="none" w:sz="0" w:space="0" w:color="auto"/>
                      </w:divBdr>
                      <w:divsChild>
                        <w:div w:id="1264191328">
                          <w:marLeft w:val="0"/>
                          <w:marRight w:val="0"/>
                          <w:marTop w:val="0"/>
                          <w:marBottom w:val="0"/>
                          <w:divBdr>
                            <w:top w:val="none" w:sz="0" w:space="0" w:color="auto"/>
                            <w:left w:val="none" w:sz="0" w:space="0" w:color="auto"/>
                            <w:bottom w:val="none" w:sz="0" w:space="0" w:color="auto"/>
                            <w:right w:val="none" w:sz="0" w:space="0" w:color="auto"/>
                          </w:divBdr>
                          <w:divsChild>
                            <w:div w:id="615672528">
                              <w:marLeft w:val="0"/>
                              <w:marRight w:val="0"/>
                              <w:marTop w:val="0"/>
                              <w:marBottom w:val="0"/>
                              <w:divBdr>
                                <w:top w:val="none" w:sz="0" w:space="0" w:color="auto"/>
                                <w:left w:val="none" w:sz="0" w:space="0" w:color="auto"/>
                                <w:bottom w:val="none" w:sz="0" w:space="0" w:color="auto"/>
                                <w:right w:val="none" w:sz="0" w:space="0" w:color="auto"/>
                              </w:divBdr>
                              <w:divsChild>
                                <w:div w:id="7101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91082">
                      <w:marLeft w:val="0"/>
                      <w:marRight w:val="0"/>
                      <w:marTop w:val="0"/>
                      <w:marBottom w:val="0"/>
                      <w:divBdr>
                        <w:top w:val="none" w:sz="0" w:space="0" w:color="auto"/>
                        <w:left w:val="none" w:sz="0" w:space="0" w:color="auto"/>
                        <w:bottom w:val="none" w:sz="0" w:space="0" w:color="auto"/>
                        <w:right w:val="none" w:sz="0" w:space="0" w:color="auto"/>
                      </w:divBdr>
                      <w:divsChild>
                        <w:div w:id="515538463">
                          <w:marLeft w:val="0"/>
                          <w:marRight w:val="0"/>
                          <w:marTop w:val="0"/>
                          <w:marBottom w:val="0"/>
                          <w:divBdr>
                            <w:top w:val="none" w:sz="0" w:space="0" w:color="auto"/>
                            <w:left w:val="none" w:sz="0" w:space="0" w:color="auto"/>
                            <w:bottom w:val="none" w:sz="0" w:space="0" w:color="auto"/>
                            <w:right w:val="none" w:sz="0" w:space="0" w:color="auto"/>
                          </w:divBdr>
                          <w:divsChild>
                            <w:div w:id="859314936">
                              <w:marLeft w:val="0"/>
                              <w:marRight w:val="0"/>
                              <w:marTop w:val="0"/>
                              <w:marBottom w:val="0"/>
                              <w:divBdr>
                                <w:top w:val="none" w:sz="0" w:space="0" w:color="auto"/>
                                <w:left w:val="none" w:sz="0" w:space="0" w:color="auto"/>
                                <w:bottom w:val="none" w:sz="0" w:space="0" w:color="auto"/>
                                <w:right w:val="none" w:sz="0" w:space="0" w:color="auto"/>
                              </w:divBdr>
                              <w:divsChild>
                                <w:div w:id="1777553251">
                                  <w:marLeft w:val="0"/>
                                  <w:marRight w:val="0"/>
                                  <w:marTop w:val="0"/>
                                  <w:marBottom w:val="0"/>
                                  <w:divBdr>
                                    <w:top w:val="none" w:sz="0" w:space="0" w:color="auto"/>
                                    <w:left w:val="none" w:sz="0" w:space="0" w:color="auto"/>
                                    <w:bottom w:val="none" w:sz="0" w:space="0" w:color="auto"/>
                                    <w:right w:val="none" w:sz="0" w:space="0" w:color="auto"/>
                                  </w:divBdr>
                                  <w:divsChild>
                                    <w:div w:id="503590574">
                                      <w:marLeft w:val="0"/>
                                      <w:marRight w:val="0"/>
                                      <w:marTop w:val="0"/>
                                      <w:marBottom w:val="0"/>
                                      <w:divBdr>
                                        <w:top w:val="none" w:sz="0" w:space="0" w:color="auto"/>
                                        <w:left w:val="none" w:sz="0" w:space="0" w:color="auto"/>
                                        <w:bottom w:val="none" w:sz="0" w:space="0" w:color="auto"/>
                                        <w:right w:val="none" w:sz="0" w:space="0" w:color="auto"/>
                                      </w:divBdr>
                                      <w:divsChild>
                                        <w:div w:id="1173378391">
                                          <w:marLeft w:val="0"/>
                                          <w:marRight w:val="0"/>
                                          <w:marTop w:val="0"/>
                                          <w:marBottom w:val="0"/>
                                          <w:divBdr>
                                            <w:top w:val="none" w:sz="0" w:space="0" w:color="auto"/>
                                            <w:left w:val="none" w:sz="0" w:space="0" w:color="auto"/>
                                            <w:bottom w:val="none" w:sz="0" w:space="0" w:color="auto"/>
                                            <w:right w:val="none" w:sz="0" w:space="0" w:color="auto"/>
                                          </w:divBdr>
                                          <w:divsChild>
                                            <w:div w:id="2348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0108753">
      <w:bodyDiv w:val="1"/>
      <w:marLeft w:val="0"/>
      <w:marRight w:val="0"/>
      <w:marTop w:val="0"/>
      <w:marBottom w:val="0"/>
      <w:divBdr>
        <w:top w:val="none" w:sz="0" w:space="0" w:color="auto"/>
        <w:left w:val="none" w:sz="0" w:space="0" w:color="auto"/>
        <w:bottom w:val="none" w:sz="0" w:space="0" w:color="auto"/>
        <w:right w:val="none" w:sz="0" w:space="0" w:color="auto"/>
      </w:divBdr>
      <w:divsChild>
        <w:div w:id="47993559">
          <w:marLeft w:val="0"/>
          <w:marRight w:val="0"/>
          <w:marTop w:val="0"/>
          <w:marBottom w:val="0"/>
          <w:divBdr>
            <w:top w:val="none" w:sz="0" w:space="0" w:color="auto"/>
            <w:left w:val="none" w:sz="0" w:space="0" w:color="auto"/>
            <w:bottom w:val="none" w:sz="0" w:space="0" w:color="auto"/>
            <w:right w:val="none" w:sz="0" w:space="0" w:color="auto"/>
          </w:divBdr>
        </w:div>
        <w:div w:id="232005399">
          <w:marLeft w:val="0"/>
          <w:marRight w:val="0"/>
          <w:marTop w:val="0"/>
          <w:marBottom w:val="0"/>
          <w:divBdr>
            <w:top w:val="none" w:sz="0" w:space="0" w:color="auto"/>
            <w:left w:val="none" w:sz="0" w:space="0" w:color="auto"/>
            <w:bottom w:val="none" w:sz="0" w:space="0" w:color="auto"/>
            <w:right w:val="none" w:sz="0" w:space="0" w:color="auto"/>
          </w:divBdr>
        </w:div>
        <w:div w:id="283847301">
          <w:marLeft w:val="0"/>
          <w:marRight w:val="0"/>
          <w:marTop w:val="0"/>
          <w:marBottom w:val="0"/>
          <w:divBdr>
            <w:top w:val="none" w:sz="0" w:space="0" w:color="auto"/>
            <w:left w:val="none" w:sz="0" w:space="0" w:color="auto"/>
            <w:bottom w:val="none" w:sz="0" w:space="0" w:color="auto"/>
            <w:right w:val="none" w:sz="0" w:space="0" w:color="auto"/>
          </w:divBdr>
        </w:div>
        <w:div w:id="411119813">
          <w:marLeft w:val="0"/>
          <w:marRight w:val="0"/>
          <w:marTop w:val="0"/>
          <w:marBottom w:val="0"/>
          <w:divBdr>
            <w:top w:val="none" w:sz="0" w:space="0" w:color="auto"/>
            <w:left w:val="none" w:sz="0" w:space="0" w:color="auto"/>
            <w:bottom w:val="none" w:sz="0" w:space="0" w:color="auto"/>
            <w:right w:val="none" w:sz="0" w:space="0" w:color="auto"/>
          </w:divBdr>
        </w:div>
        <w:div w:id="451091590">
          <w:marLeft w:val="0"/>
          <w:marRight w:val="0"/>
          <w:marTop w:val="0"/>
          <w:marBottom w:val="0"/>
          <w:divBdr>
            <w:top w:val="none" w:sz="0" w:space="0" w:color="auto"/>
            <w:left w:val="none" w:sz="0" w:space="0" w:color="auto"/>
            <w:bottom w:val="none" w:sz="0" w:space="0" w:color="auto"/>
            <w:right w:val="none" w:sz="0" w:space="0" w:color="auto"/>
          </w:divBdr>
        </w:div>
        <w:div w:id="501120314">
          <w:marLeft w:val="0"/>
          <w:marRight w:val="0"/>
          <w:marTop w:val="0"/>
          <w:marBottom w:val="0"/>
          <w:divBdr>
            <w:top w:val="none" w:sz="0" w:space="0" w:color="auto"/>
            <w:left w:val="none" w:sz="0" w:space="0" w:color="auto"/>
            <w:bottom w:val="none" w:sz="0" w:space="0" w:color="auto"/>
            <w:right w:val="none" w:sz="0" w:space="0" w:color="auto"/>
          </w:divBdr>
        </w:div>
        <w:div w:id="558826035">
          <w:marLeft w:val="0"/>
          <w:marRight w:val="0"/>
          <w:marTop w:val="0"/>
          <w:marBottom w:val="0"/>
          <w:divBdr>
            <w:top w:val="none" w:sz="0" w:space="0" w:color="auto"/>
            <w:left w:val="none" w:sz="0" w:space="0" w:color="auto"/>
            <w:bottom w:val="none" w:sz="0" w:space="0" w:color="auto"/>
            <w:right w:val="none" w:sz="0" w:space="0" w:color="auto"/>
          </w:divBdr>
        </w:div>
        <w:div w:id="621154676">
          <w:marLeft w:val="0"/>
          <w:marRight w:val="0"/>
          <w:marTop w:val="0"/>
          <w:marBottom w:val="0"/>
          <w:divBdr>
            <w:top w:val="none" w:sz="0" w:space="0" w:color="auto"/>
            <w:left w:val="none" w:sz="0" w:space="0" w:color="auto"/>
            <w:bottom w:val="none" w:sz="0" w:space="0" w:color="auto"/>
            <w:right w:val="none" w:sz="0" w:space="0" w:color="auto"/>
          </w:divBdr>
        </w:div>
        <w:div w:id="830675626">
          <w:marLeft w:val="0"/>
          <w:marRight w:val="0"/>
          <w:marTop w:val="0"/>
          <w:marBottom w:val="0"/>
          <w:divBdr>
            <w:top w:val="none" w:sz="0" w:space="0" w:color="auto"/>
            <w:left w:val="none" w:sz="0" w:space="0" w:color="auto"/>
            <w:bottom w:val="none" w:sz="0" w:space="0" w:color="auto"/>
            <w:right w:val="none" w:sz="0" w:space="0" w:color="auto"/>
          </w:divBdr>
        </w:div>
        <w:div w:id="1067532853">
          <w:marLeft w:val="0"/>
          <w:marRight w:val="0"/>
          <w:marTop w:val="0"/>
          <w:marBottom w:val="0"/>
          <w:divBdr>
            <w:top w:val="none" w:sz="0" w:space="0" w:color="auto"/>
            <w:left w:val="none" w:sz="0" w:space="0" w:color="auto"/>
            <w:bottom w:val="none" w:sz="0" w:space="0" w:color="auto"/>
            <w:right w:val="none" w:sz="0" w:space="0" w:color="auto"/>
          </w:divBdr>
        </w:div>
        <w:div w:id="1077092470">
          <w:marLeft w:val="0"/>
          <w:marRight w:val="0"/>
          <w:marTop w:val="0"/>
          <w:marBottom w:val="0"/>
          <w:divBdr>
            <w:top w:val="none" w:sz="0" w:space="0" w:color="auto"/>
            <w:left w:val="none" w:sz="0" w:space="0" w:color="auto"/>
            <w:bottom w:val="none" w:sz="0" w:space="0" w:color="auto"/>
            <w:right w:val="none" w:sz="0" w:space="0" w:color="auto"/>
          </w:divBdr>
        </w:div>
        <w:div w:id="1103185846">
          <w:marLeft w:val="0"/>
          <w:marRight w:val="0"/>
          <w:marTop w:val="0"/>
          <w:marBottom w:val="0"/>
          <w:divBdr>
            <w:top w:val="none" w:sz="0" w:space="0" w:color="auto"/>
            <w:left w:val="none" w:sz="0" w:space="0" w:color="auto"/>
            <w:bottom w:val="none" w:sz="0" w:space="0" w:color="auto"/>
            <w:right w:val="none" w:sz="0" w:space="0" w:color="auto"/>
          </w:divBdr>
        </w:div>
        <w:div w:id="1139374062">
          <w:marLeft w:val="0"/>
          <w:marRight w:val="0"/>
          <w:marTop w:val="0"/>
          <w:marBottom w:val="0"/>
          <w:divBdr>
            <w:top w:val="none" w:sz="0" w:space="0" w:color="auto"/>
            <w:left w:val="none" w:sz="0" w:space="0" w:color="auto"/>
            <w:bottom w:val="none" w:sz="0" w:space="0" w:color="auto"/>
            <w:right w:val="none" w:sz="0" w:space="0" w:color="auto"/>
          </w:divBdr>
        </w:div>
        <w:div w:id="1208301710">
          <w:marLeft w:val="0"/>
          <w:marRight w:val="0"/>
          <w:marTop w:val="0"/>
          <w:marBottom w:val="0"/>
          <w:divBdr>
            <w:top w:val="none" w:sz="0" w:space="0" w:color="auto"/>
            <w:left w:val="none" w:sz="0" w:space="0" w:color="auto"/>
            <w:bottom w:val="none" w:sz="0" w:space="0" w:color="auto"/>
            <w:right w:val="none" w:sz="0" w:space="0" w:color="auto"/>
          </w:divBdr>
        </w:div>
        <w:div w:id="1493451257">
          <w:marLeft w:val="0"/>
          <w:marRight w:val="0"/>
          <w:marTop w:val="0"/>
          <w:marBottom w:val="0"/>
          <w:divBdr>
            <w:top w:val="none" w:sz="0" w:space="0" w:color="auto"/>
            <w:left w:val="none" w:sz="0" w:space="0" w:color="auto"/>
            <w:bottom w:val="none" w:sz="0" w:space="0" w:color="auto"/>
            <w:right w:val="none" w:sz="0" w:space="0" w:color="auto"/>
          </w:divBdr>
        </w:div>
        <w:div w:id="1720975467">
          <w:marLeft w:val="0"/>
          <w:marRight w:val="0"/>
          <w:marTop w:val="0"/>
          <w:marBottom w:val="0"/>
          <w:divBdr>
            <w:top w:val="none" w:sz="0" w:space="0" w:color="auto"/>
            <w:left w:val="none" w:sz="0" w:space="0" w:color="auto"/>
            <w:bottom w:val="none" w:sz="0" w:space="0" w:color="auto"/>
            <w:right w:val="none" w:sz="0" w:space="0" w:color="auto"/>
          </w:divBdr>
        </w:div>
      </w:divsChild>
    </w:div>
    <w:div w:id="997729082">
      <w:bodyDiv w:val="1"/>
      <w:marLeft w:val="0"/>
      <w:marRight w:val="0"/>
      <w:marTop w:val="0"/>
      <w:marBottom w:val="0"/>
      <w:divBdr>
        <w:top w:val="none" w:sz="0" w:space="0" w:color="auto"/>
        <w:left w:val="none" w:sz="0" w:space="0" w:color="auto"/>
        <w:bottom w:val="none" w:sz="0" w:space="0" w:color="auto"/>
        <w:right w:val="none" w:sz="0" w:space="0" w:color="auto"/>
      </w:divBdr>
    </w:div>
    <w:div w:id="1009605241">
      <w:bodyDiv w:val="1"/>
      <w:marLeft w:val="0"/>
      <w:marRight w:val="0"/>
      <w:marTop w:val="0"/>
      <w:marBottom w:val="0"/>
      <w:divBdr>
        <w:top w:val="none" w:sz="0" w:space="0" w:color="auto"/>
        <w:left w:val="none" w:sz="0" w:space="0" w:color="auto"/>
        <w:bottom w:val="none" w:sz="0" w:space="0" w:color="auto"/>
        <w:right w:val="none" w:sz="0" w:space="0" w:color="auto"/>
      </w:divBdr>
    </w:div>
    <w:div w:id="1011252241">
      <w:bodyDiv w:val="1"/>
      <w:marLeft w:val="0"/>
      <w:marRight w:val="0"/>
      <w:marTop w:val="0"/>
      <w:marBottom w:val="0"/>
      <w:divBdr>
        <w:top w:val="none" w:sz="0" w:space="0" w:color="auto"/>
        <w:left w:val="none" w:sz="0" w:space="0" w:color="auto"/>
        <w:bottom w:val="none" w:sz="0" w:space="0" w:color="auto"/>
        <w:right w:val="none" w:sz="0" w:space="0" w:color="auto"/>
      </w:divBdr>
      <w:divsChild>
        <w:div w:id="321202747">
          <w:marLeft w:val="547"/>
          <w:marRight w:val="0"/>
          <w:marTop w:val="154"/>
          <w:marBottom w:val="0"/>
          <w:divBdr>
            <w:top w:val="none" w:sz="0" w:space="0" w:color="auto"/>
            <w:left w:val="none" w:sz="0" w:space="0" w:color="auto"/>
            <w:bottom w:val="none" w:sz="0" w:space="0" w:color="auto"/>
            <w:right w:val="none" w:sz="0" w:space="0" w:color="auto"/>
          </w:divBdr>
        </w:div>
        <w:div w:id="723912522">
          <w:marLeft w:val="547"/>
          <w:marRight w:val="0"/>
          <w:marTop w:val="154"/>
          <w:marBottom w:val="0"/>
          <w:divBdr>
            <w:top w:val="none" w:sz="0" w:space="0" w:color="auto"/>
            <w:left w:val="none" w:sz="0" w:space="0" w:color="auto"/>
            <w:bottom w:val="none" w:sz="0" w:space="0" w:color="auto"/>
            <w:right w:val="none" w:sz="0" w:space="0" w:color="auto"/>
          </w:divBdr>
        </w:div>
        <w:div w:id="1826821617">
          <w:marLeft w:val="547"/>
          <w:marRight w:val="0"/>
          <w:marTop w:val="154"/>
          <w:marBottom w:val="0"/>
          <w:divBdr>
            <w:top w:val="none" w:sz="0" w:space="0" w:color="auto"/>
            <w:left w:val="none" w:sz="0" w:space="0" w:color="auto"/>
            <w:bottom w:val="none" w:sz="0" w:space="0" w:color="auto"/>
            <w:right w:val="none" w:sz="0" w:space="0" w:color="auto"/>
          </w:divBdr>
        </w:div>
      </w:divsChild>
    </w:div>
    <w:div w:id="1023433134">
      <w:bodyDiv w:val="1"/>
      <w:marLeft w:val="0"/>
      <w:marRight w:val="0"/>
      <w:marTop w:val="0"/>
      <w:marBottom w:val="0"/>
      <w:divBdr>
        <w:top w:val="none" w:sz="0" w:space="0" w:color="auto"/>
        <w:left w:val="none" w:sz="0" w:space="0" w:color="auto"/>
        <w:bottom w:val="none" w:sz="0" w:space="0" w:color="auto"/>
        <w:right w:val="none" w:sz="0" w:space="0" w:color="auto"/>
      </w:divBdr>
    </w:div>
    <w:div w:id="1160586159">
      <w:bodyDiv w:val="1"/>
      <w:marLeft w:val="0"/>
      <w:marRight w:val="0"/>
      <w:marTop w:val="0"/>
      <w:marBottom w:val="0"/>
      <w:divBdr>
        <w:top w:val="none" w:sz="0" w:space="0" w:color="auto"/>
        <w:left w:val="none" w:sz="0" w:space="0" w:color="auto"/>
        <w:bottom w:val="none" w:sz="0" w:space="0" w:color="auto"/>
        <w:right w:val="none" w:sz="0" w:space="0" w:color="auto"/>
      </w:divBdr>
    </w:div>
    <w:div w:id="1237008655">
      <w:bodyDiv w:val="1"/>
      <w:marLeft w:val="0"/>
      <w:marRight w:val="0"/>
      <w:marTop w:val="0"/>
      <w:marBottom w:val="0"/>
      <w:divBdr>
        <w:top w:val="none" w:sz="0" w:space="0" w:color="auto"/>
        <w:left w:val="none" w:sz="0" w:space="0" w:color="auto"/>
        <w:bottom w:val="none" w:sz="0" w:space="0" w:color="auto"/>
        <w:right w:val="none" w:sz="0" w:space="0" w:color="auto"/>
      </w:divBdr>
    </w:div>
    <w:div w:id="1268654957">
      <w:bodyDiv w:val="1"/>
      <w:marLeft w:val="0"/>
      <w:marRight w:val="0"/>
      <w:marTop w:val="0"/>
      <w:marBottom w:val="0"/>
      <w:divBdr>
        <w:top w:val="none" w:sz="0" w:space="0" w:color="auto"/>
        <w:left w:val="none" w:sz="0" w:space="0" w:color="auto"/>
        <w:bottom w:val="none" w:sz="0" w:space="0" w:color="auto"/>
        <w:right w:val="none" w:sz="0" w:space="0" w:color="auto"/>
      </w:divBdr>
    </w:div>
    <w:div w:id="1309482536">
      <w:bodyDiv w:val="1"/>
      <w:marLeft w:val="0"/>
      <w:marRight w:val="0"/>
      <w:marTop w:val="0"/>
      <w:marBottom w:val="0"/>
      <w:divBdr>
        <w:top w:val="none" w:sz="0" w:space="0" w:color="auto"/>
        <w:left w:val="none" w:sz="0" w:space="0" w:color="auto"/>
        <w:bottom w:val="none" w:sz="0" w:space="0" w:color="auto"/>
        <w:right w:val="none" w:sz="0" w:space="0" w:color="auto"/>
      </w:divBdr>
    </w:div>
    <w:div w:id="1352344439">
      <w:bodyDiv w:val="1"/>
      <w:marLeft w:val="0"/>
      <w:marRight w:val="0"/>
      <w:marTop w:val="0"/>
      <w:marBottom w:val="0"/>
      <w:divBdr>
        <w:top w:val="none" w:sz="0" w:space="0" w:color="auto"/>
        <w:left w:val="none" w:sz="0" w:space="0" w:color="auto"/>
        <w:bottom w:val="none" w:sz="0" w:space="0" w:color="auto"/>
        <w:right w:val="none" w:sz="0" w:space="0" w:color="auto"/>
      </w:divBdr>
    </w:div>
    <w:div w:id="1374230128">
      <w:bodyDiv w:val="1"/>
      <w:marLeft w:val="0"/>
      <w:marRight w:val="0"/>
      <w:marTop w:val="0"/>
      <w:marBottom w:val="0"/>
      <w:divBdr>
        <w:top w:val="none" w:sz="0" w:space="0" w:color="auto"/>
        <w:left w:val="none" w:sz="0" w:space="0" w:color="auto"/>
        <w:bottom w:val="none" w:sz="0" w:space="0" w:color="auto"/>
        <w:right w:val="none" w:sz="0" w:space="0" w:color="auto"/>
      </w:divBdr>
    </w:div>
    <w:div w:id="1406030147">
      <w:bodyDiv w:val="1"/>
      <w:marLeft w:val="0"/>
      <w:marRight w:val="0"/>
      <w:marTop w:val="0"/>
      <w:marBottom w:val="0"/>
      <w:divBdr>
        <w:top w:val="none" w:sz="0" w:space="0" w:color="auto"/>
        <w:left w:val="none" w:sz="0" w:space="0" w:color="auto"/>
        <w:bottom w:val="none" w:sz="0" w:space="0" w:color="auto"/>
        <w:right w:val="none" w:sz="0" w:space="0" w:color="auto"/>
      </w:divBdr>
    </w:div>
    <w:div w:id="1410615346">
      <w:bodyDiv w:val="1"/>
      <w:marLeft w:val="0"/>
      <w:marRight w:val="0"/>
      <w:marTop w:val="0"/>
      <w:marBottom w:val="0"/>
      <w:divBdr>
        <w:top w:val="none" w:sz="0" w:space="0" w:color="auto"/>
        <w:left w:val="none" w:sz="0" w:space="0" w:color="auto"/>
        <w:bottom w:val="none" w:sz="0" w:space="0" w:color="auto"/>
        <w:right w:val="none" w:sz="0" w:space="0" w:color="auto"/>
      </w:divBdr>
    </w:div>
    <w:div w:id="1517882827">
      <w:bodyDiv w:val="1"/>
      <w:marLeft w:val="0"/>
      <w:marRight w:val="0"/>
      <w:marTop w:val="0"/>
      <w:marBottom w:val="0"/>
      <w:divBdr>
        <w:top w:val="none" w:sz="0" w:space="0" w:color="auto"/>
        <w:left w:val="none" w:sz="0" w:space="0" w:color="auto"/>
        <w:bottom w:val="none" w:sz="0" w:space="0" w:color="auto"/>
        <w:right w:val="none" w:sz="0" w:space="0" w:color="auto"/>
      </w:divBdr>
    </w:div>
    <w:div w:id="1530139398">
      <w:bodyDiv w:val="1"/>
      <w:marLeft w:val="0"/>
      <w:marRight w:val="0"/>
      <w:marTop w:val="0"/>
      <w:marBottom w:val="0"/>
      <w:divBdr>
        <w:top w:val="none" w:sz="0" w:space="0" w:color="auto"/>
        <w:left w:val="none" w:sz="0" w:space="0" w:color="auto"/>
        <w:bottom w:val="none" w:sz="0" w:space="0" w:color="auto"/>
        <w:right w:val="none" w:sz="0" w:space="0" w:color="auto"/>
      </w:divBdr>
      <w:divsChild>
        <w:div w:id="1261110388">
          <w:marLeft w:val="547"/>
          <w:marRight w:val="0"/>
          <w:marTop w:val="154"/>
          <w:marBottom w:val="0"/>
          <w:divBdr>
            <w:top w:val="none" w:sz="0" w:space="0" w:color="auto"/>
            <w:left w:val="none" w:sz="0" w:space="0" w:color="auto"/>
            <w:bottom w:val="none" w:sz="0" w:space="0" w:color="auto"/>
            <w:right w:val="none" w:sz="0" w:space="0" w:color="auto"/>
          </w:divBdr>
        </w:div>
        <w:div w:id="1546139494">
          <w:marLeft w:val="547"/>
          <w:marRight w:val="0"/>
          <w:marTop w:val="154"/>
          <w:marBottom w:val="0"/>
          <w:divBdr>
            <w:top w:val="none" w:sz="0" w:space="0" w:color="auto"/>
            <w:left w:val="none" w:sz="0" w:space="0" w:color="auto"/>
            <w:bottom w:val="none" w:sz="0" w:space="0" w:color="auto"/>
            <w:right w:val="none" w:sz="0" w:space="0" w:color="auto"/>
          </w:divBdr>
        </w:div>
        <w:div w:id="1665665126">
          <w:marLeft w:val="547"/>
          <w:marRight w:val="0"/>
          <w:marTop w:val="154"/>
          <w:marBottom w:val="0"/>
          <w:divBdr>
            <w:top w:val="none" w:sz="0" w:space="0" w:color="auto"/>
            <w:left w:val="none" w:sz="0" w:space="0" w:color="auto"/>
            <w:bottom w:val="none" w:sz="0" w:space="0" w:color="auto"/>
            <w:right w:val="none" w:sz="0" w:space="0" w:color="auto"/>
          </w:divBdr>
        </w:div>
      </w:divsChild>
    </w:div>
    <w:div w:id="1573003399">
      <w:bodyDiv w:val="1"/>
      <w:marLeft w:val="0"/>
      <w:marRight w:val="0"/>
      <w:marTop w:val="0"/>
      <w:marBottom w:val="0"/>
      <w:divBdr>
        <w:top w:val="none" w:sz="0" w:space="0" w:color="auto"/>
        <w:left w:val="none" w:sz="0" w:space="0" w:color="auto"/>
        <w:bottom w:val="none" w:sz="0" w:space="0" w:color="auto"/>
        <w:right w:val="none" w:sz="0" w:space="0" w:color="auto"/>
      </w:divBdr>
    </w:div>
    <w:div w:id="1600915192">
      <w:bodyDiv w:val="1"/>
      <w:marLeft w:val="0"/>
      <w:marRight w:val="0"/>
      <w:marTop w:val="0"/>
      <w:marBottom w:val="0"/>
      <w:divBdr>
        <w:top w:val="none" w:sz="0" w:space="0" w:color="auto"/>
        <w:left w:val="none" w:sz="0" w:space="0" w:color="auto"/>
        <w:bottom w:val="none" w:sz="0" w:space="0" w:color="auto"/>
        <w:right w:val="none" w:sz="0" w:space="0" w:color="auto"/>
      </w:divBdr>
    </w:div>
    <w:div w:id="1712458913">
      <w:bodyDiv w:val="1"/>
      <w:marLeft w:val="0"/>
      <w:marRight w:val="0"/>
      <w:marTop w:val="0"/>
      <w:marBottom w:val="0"/>
      <w:divBdr>
        <w:top w:val="none" w:sz="0" w:space="0" w:color="auto"/>
        <w:left w:val="none" w:sz="0" w:space="0" w:color="auto"/>
        <w:bottom w:val="none" w:sz="0" w:space="0" w:color="auto"/>
        <w:right w:val="none" w:sz="0" w:space="0" w:color="auto"/>
      </w:divBdr>
      <w:divsChild>
        <w:div w:id="1424036504">
          <w:marLeft w:val="0"/>
          <w:marRight w:val="0"/>
          <w:marTop w:val="0"/>
          <w:marBottom w:val="0"/>
          <w:divBdr>
            <w:top w:val="none" w:sz="0" w:space="0" w:color="auto"/>
            <w:left w:val="none" w:sz="0" w:space="0" w:color="auto"/>
            <w:bottom w:val="none" w:sz="0" w:space="0" w:color="auto"/>
            <w:right w:val="none" w:sz="0" w:space="0" w:color="auto"/>
          </w:divBdr>
          <w:divsChild>
            <w:div w:id="1342783374">
              <w:marLeft w:val="0"/>
              <w:marRight w:val="0"/>
              <w:marTop w:val="0"/>
              <w:marBottom w:val="0"/>
              <w:divBdr>
                <w:top w:val="none" w:sz="0" w:space="0" w:color="auto"/>
                <w:left w:val="none" w:sz="0" w:space="0" w:color="auto"/>
                <w:bottom w:val="none" w:sz="0" w:space="0" w:color="auto"/>
                <w:right w:val="none" w:sz="0" w:space="0" w:color="auto"/>
              </w:divBdr>
              <w:divsChild>
                <w:div w:id="160013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36671">
      <w:bodyDiv w:val="1"/>
      <w:marLeft w:val="0"/>
      <w:marRight w:val="0"/>
      <w:marTop w:val="0"/>
      <w:marBottom w:val="0"/>
      <w:divBdr>
        <w:top w:val="none" w:sz="0" w:space="0" w:color="auto"/>
        <w:left w:val="none" w:sz="0" w:space="0" w:color="auto"/>
        <w:bottom w:val="none" w:sz="0" w:space="0" w:color="auto"/>
        <w:right w:val="none" w:sz="0" w:space="0" w:color="auto"/>
      </w:divBdr>
      <w:divsChild>
        <w:div w:id="1201434171">
          <w:marLeft w:val="547"/>
          <w:marRight w:val="0"/>
          <w:marTop w:val="154"/>
          <w:marBottom w:val="0"/>
          <w:divBdr>
            <w:top w:val="none" w:sz="0" w:space="0" w:color="auto"/>
            <w:left w:val="none" w:sz="0" w:space="0" w:color="auto"/>
            <w:bottom w:val="none" w:sz="0" w:space="0" w:color="auto"/>
            <w:right w:val="none" w:sz="0" w:space="0" w:color="auto"/>
          </w:divBdr>
        </w:div>
        <w:div w:id="1419863317">
          <w:marLeft w:val="547"/>
          <w:marRight w:val="0"/>
          <w:marTop w:val="154"/>
          <w:marBottom w:val="0"/>
          <w:divBdr>
            <w:top w:val="none" w:sz="0" w:space="0" w:color="auto"/>
            <w:left w:val="none" w:sz="0" w:space="0" w:color="auto"/>
            <w:bottom w:val="none" w:sz="0" w:space="0" w:color="auto"/>
            <w:right w:val="none" w:sz="0" w:space="0" w:color="auto"/>
          </w:divBdr>
        </w:div>
        <w:div w:id="1929457998">
          <w:marLeft w:val="547"/>
          <w:marRight w:val="0"/>
          <w:marTop w:val="154"/>
          <w:marBottom w:val="0"/>
          <w:divBdr>
            <w:top w:val="none" w:sz="0" w:space="0" w:color="auto"/>
            <w:left w:val="none" w:sz="0" w:space="0" w:color="auto"/>
            <w:bottom w:val="none" w:sz="0" w:space="0" w:color="auto"/>
            <w:right w:val="none" w:sz="0" w:space="0" w:color="auto"/>
          </w:divBdr>
        </w:div>
      </w:divsChild>
    </w:div>
    <w:div w:id="1852257874">
      <w:bodyDiv w:val="1"/>
      <w:marLeft w:val="0"/>
      <w:marRight w:val="0"/>
      <w:marTop w:val="0"/>
      <w:marBottom w:val="0"/>
      <w:divBdr>
        <w:top w:val="none" w:sz="0" w:space="0" w:color="auto"/>
        <w:left w:val="none" w:sz="0" w:space="0" w:color="auto"/>
        <w:bottom w:val="none" w:sz="0" w:space="0" w:color="auto"/>
        <w:right w:val="none" w:sz="0" w:space="0" w:color="auto"/>
      </w:divBdr>
    </w:div>
    <w:div w:id="1852404624">
      <w:bodyDiv w:val="1"/>
      <w:marLeft w:val="0"/>
      <w:marRight w:val="0"/>
      <w:marTop w:val="0"/>
      <w:marBottom w:val="0"/>
      <w:divBdr>
        <w:top w:val="none" w:sz="0" w:space="0" w:color="auto"/>
        <w:left w:val="none" w:sz="0" w:space="0" w:color="auto"/>
        <w:bottom w:val="none" w:sz="0" w:space="0" w:color="auto"/>
        <w:right w:val="none" w:sz="0" w:space="0" w:color="auto"/>
      </w:divBdr>
    </w:div>
    <w:div w:id="1868987374">
      <w:bodyDiv w:val="1"/>
      <w:marLeft w:val="0"/>
      <w:marRight w:val="0"/>
      <w:marTop w:val="0"/>
      <w:marBottom w:val="0"/>
      <w:divBdr>
        <w:top w:val="none" w:sz="0" w:space="0" w:color="auto"/>
        <w:left w:val="none" w:sz="0" w:space="0" w:color="auto"/>
        <w:bottom w:val="none" w:sz="0" w:space="0" w:color="auto"/>
        <w:right w:val="none" w:sz="0" w:space="0" w:color="auto"/>
      </w:divBdr>
    </w:div>
    <w:div w:id="1902447541">
      <w:bodyDiv w:val="1"/>
      <w:marLeft w:val="0"/>
      <w:marRight w:val="0"/>
      <w:marTop w:val="0"/>
      <w:marBottom w:val="0"/>
      <w:divBdr>
        <w:top w:val="none" w:sz="0" w:space="0" w:color="auto"/>
        <w:left w:val="none" w:sz="0" w:space="0" w:color="auto"/>
        <w:bottom w:val="none" w:sz="0" w:space="0" w:color="auto"/>
        <w:right w:val="none" w:sz="0" w:space="0" w:color="auto"/>
      </w:divBdr>
      <w:divsChild>
        <w:div w:id="1040324806">
          <w:marLeft w:val="0"/>
          <w:marRight w:val="0"/>
          <w:marTop w:val="0"/>
          <w:marBottom w:val="0"/>
          <w:divBdr>
            <w:top w:val="none" w:sz="0" w:space="0" w:color="auto"/>
            <w:left w:val="none" w:sz="0" w:space="0" w:color="auto"/>
            <w:bottom w:val="none" w:sz="0" w:space="0" w:color="auto"/>
            <w:right w:val="none" w:sz="0" w:space="0" w:color="auto"/>
          </w:divBdr>
        </w:div>
      </w:divsChild>
    </w:div>
    <w:div w:id="1933395153">
      <w:bodyDiv w:val="1"/>
      <w:marLeft w:val="0"/>
      <w:marRight w:val="0"/>
      <w:marTop w:val="0"/>
      <w:marBottom w:val="0"/>
      <w:divBdr>
        <w:top w:val="none" w:sz="0" w:space="0" w:color="auto"/>
        <w:left w:val="none" w:sz="0" w:space="0" w:color="auto"/>
        <w:bottom w:val="none" w:sz="0" w:space="0" w:color="auto"/>
        <w:right w:val="none" w:sz="0" w:space="0" w:color="auto"/>
      </w:divBdr>
    </w:div>
    <w:div w:id="1938905791">
      <w:bodyDiv w:val="1"/>
      <w:marLeft w:val="0"/>
      <w:marRight w:val="0"/>
      <w:marTop w:val="0"/>
      <w:marBottom w:val="0"/>
      <w:divBdr>
        <w:top w:val="none" w:sz="0" w:space="0" w:color="auto"/>
        <w:left w:val="none" w:sz="0" w:space="0" w:color="auto"/>
        <w:bottom w:val="none" w:sz="0" w:space="0" w:color="auto"/>
        <w:right w:val="none" w:sz="0" w:space="0" w:color="auto"/>
      </w:divBdr>
      <w:divsChild>
        <w:div w:id="709233736">
          <w:marLeft w:val="547"/>
          <w:marRight w:val="0"/>
          <w:marTop w:val="154"/>
          <w:marBottom w:val="0"/>
          <w:divBdr>
            <w:top w:val="none" w:sz="0" w:space="0" w:color="auto"/>
            <w:left w:val="none" w:sz="0" w:space="0" w:color="auto"/>
            <w:bottom w:val="none" w:sz="0" w:space="0" w:color="auto"/>
            <w:right w:val="none" w:sz="0" w:space="0" w:color="auto"/>
          </w:divBdr>
        </w:div>
        <w:div w:id="1432971981">
          <w:marLeft w:val="547"/>
          <w:marRight w:val="0"/>
          <w:marTop w:val="154"/>
          <w:marBottom w:val="0"/>
          <w:divBdr>
            <w:top w:val="none" w:sz="0" w:space="0" w:color="auto"/>
            <w:left w:val="none" w:sz="0" w:space="0" w:color="auto"/>
            <w:bottom w:val="none" w:sz="0" w:space="0" w:color="auto"/>
            <w:right w:val="none" w:sz="0" w:space="0" w:color="auto"/>
          </w:divBdr>
        </w:div>
      </w:divsChild>
    </w:div>
    <w:div w:id="1999527919">
      <w:bodyDiv w:val="1"/>
      <w:marLeft w:val="0"/>
      <w:marRight w:val="0"/>
      <w:marTop w:val="0"/>
      <w:marBottom w:val="0"/>
      <w:divBdr>
        <w:top w:val="none" w:sz="0" w:space="0" w:color="auto"/>
        <w:left w:val="none" w:sz="0" w:space="0" w:color="auto"/>
        <w:bottom w:val="none" w:sz="0" w:space="0" w:color="auto"/>
        <w:right w:val="none" w:sz="0" w:space="0" w:color="auto"/>
      </w:divBdr>
    </w:div>
    <w:div w:id="2008483329">
      <w:bodyDiv w:val="1"/>
      <w:marLeft w:val="0"/>
      <w:marRight w:val="0"/>
      <w:marTop w:val="0"/>
      <w:marBottom w:val="0"/>
      <w:divBdr>
        <w:top w:val="none" w:sz="0" w:space="0" w:color="auto"/>
        <w:left w:val="none" w:sz="0" w:space="0" w:color="auto"/>
        <w:bottom w:val="none" w:sz="0" w:space="0" w:color="auto"/>
        <w:right w:val="none" w:sz="0" w:space="0" w:color="auto"/>
      </w:divBdr>
      <w:divsChild>
        <w:div w:id="950476091">
          <w:marLeft w:val="0"/>
          <w:marRight w:val="0"/>
          <w:marTop w:val="0"/>
          <w:marBottom w:val="0"/>
          <w:divBdr>
            <w:top w:val="none" w:sz="0" w:space="0" w:color="auto"/>
            <w:left w:val="none" w:sz="0" w:space="0" w:color="auto"/>
            <w:bottom w:val="none" w:sz="0" w:space="0" w:color="auto"/>
            <w:right w:val="none" w:sz="0" w:space="0" w:color="auto"/>
          </w:divBdr>
          <w:divsChild>
            <w:div w:id="676082264">
              <w:marLeft w:val="0"/>
              <w:marRight w:val="0"/>
              <w:marTop w:val="0"/>
              <w:marBottom w:val="0"/>
              <w:divBdr>
                <w:top w:val="none" w:sz="0" w:space="0" w:color="auto"/>
                <w:left w:val="none" w:sz="0" w:space="0" w:color="auto"/>
                <w:bottom w:val="none" w:sz="0" w:space="0" w:color="auto"/>
                <w:right w:val="none" w:sz="0" w:space="0" w:color="auto"/>
              </w:divBdr>
              <w:divsChild>
                <w:div w:id="50009487">
                  <w:marLeft w:val="0"/>
                  <w:marRight w:val="0"/>
                  <w:marTop w:val="0"/>
                  <w:marBottom w:val="0"/>
                  <w:divBdr>
                    <w:top w:val="none" w:sz="0" w:space="0" w:color="auto"/>
                    <w:left w:val="none" w:sz="0" w:space="0" w:color="auto"/>
                    <w:bottom w:val="none" w:sz="0" w:space="0" w:color="auto"/>
                    <w:right w:val="none" w:sz="0" w:space="0" w:color="auto"/>
                  </w:divBdr>
                </w:div>
              </w:divsChild>
            </w:div>
            <w:div w:id="924385898">
              <w:marLeft w:val="0"/>
              <w:marRight w:val="0"/>
              <w:marTop w:val="0"/>
              <w:marBottom w:val="0"/>
              <w:divBdr>
                <w:top w:val="none" w:sz="0" w:space="0" w:color="auto"/>
                <w:left w:val="none" w:sz="0" w:space="0" w:color="auto"/>
                <w:bottom w:val="none" w:sz="0" w:space="0" w:color="auto"/>
                <w:right w:val="none" w:sz="0" w:space="0" w:color="auto"/>
              </w:divBdr>
              <w:divsChild>
                <w:div w:id="1976912729">
                  <w:marLeft w:val="0"/>
                  <w:marRight w:val="0"/>
                  <w:marTop w:val="0"/>
                  <w:marBottom w:val="0"/>
                  <w:divBdr>
                    <w:top w:val="none" w:sz="0" w:space="0" w:color="auto"/>
                    <w:left w:val="none" w:sz="0" w:space="0" w:color="auto"/>
                    <w:bottom w:val="none" w:sz="0" w:space="0" w:color="auto"/>
                    <w:right w:val="none" w:sz="0" w:space="0" w:color="auto"/>
                  </w:divBdr>
                </w:div>
              </w:divsChild>
            </w:div>
            <w:div w:id="564072044">
              <w:marLeft w:val="0"/>
              <w:marRight w:val="0"/>
              <w:marTop w:val="0"/>
              <w:marBottom w:val="0"/>
              <w:divBdr>
                <w:top w:val="none" w:sz="0" w:space="0" w:color="auto"/>
                <w:left w:val="none" w:sz="0" w:space="0" w:color="auto"/>
                <w:bottom w:val="none" w:sz="0" w:space="0" w:color="auto"/>
                <w:right w:val="none" w:sz="0" w:space="0" w:color="auto"/>
              </w:divBdr>
              <w:divsChild>
                <w:div w:id="828908857">
                  <w:marLeft w:val="0"/>
                  <w:marRight w:val="0"/>
                  <w:marTop w:val="0"/>
                  <w:marBottom w:val="0"/>
                  <w:divBdr>
                    <w:top w:val="none" w:sz="0" w:space="0" w:color="auto"/>
                    <w:left w:val="none" w:sz="0" w:space="0" w:color="auto"/>
                    <w:bottom w:val="none" w:sz="0" w:space="0" w:color="auto"/>
                    <w:right w:val="none" w:sz="0" w:space="0" w:color="auto"/>
                  </w:divBdr>
                </w:div>
              </w:divsChild>
            </w:div>
            <w:div w:id="390008025">
              <w:marLeft w:val="0"/>
              <w:marRight w:val="0"/>
              <w:marTop w:val="0"/>
              <w:marBottom w:val="0"/>
              <w:divBdr>
                <w:top w:val="none" w:sz="0" w:space="0" w:color="auto"/>
                <w:left w:val="none" w:sz="0" w:space="0" w:color="auto"/>
                <w:bottom w:val="none" w:sz="0" w:space="0" w:color="auto"/>
                <w:right w:val="none" w:sz="0" w:space="0" w:color="auto"/>
              </w:divBdr>
              <w:divsChild>
                <w:div w:id="1253584186">
                  <w:marLeft w:val="0"/>
                  <w:marRight w:val="0"/>
                  <w:marTop w:val="0"/>
                  <w:marBottom w:val="0"/>
                  <w:divBdr>
                    <w:top w:val="none" w:sz="0" w:space="0" w:color="auto"/>
                    <w:left w:val="none" w:sz="0" w:space="0" w:color="auto"/>
                    <w:bottom w:val="none" w:sz="0" w:space="0" w:color="auto"/>
                    <w:right w:val="none" w:sz="0" w:space="0" w:color="auto"/>
                  </w:divBdr>
                </w:div>
              </w:divsChild>
            </w:div>
            <w:div w:id="663170283">
              <w:marLeft w:val="0"/>
              <w:marRight w:val="0"/>
              <w:marTop w:val="0"/>
              <w:marBottom w:val="0"/>
              <w:divBdr>
                <w:top w:val="none" w:sz="0" w:space="0" w:color="auto"/>
                <w:left w:val="none" w:sz="0" w:space="0" w:color="auto"/>
                <w:bottom w:val="none" w:sz="0" w:space="0" w:color="auto"/>
                <w:right w:val="none" w:sz="0" w:space="0" w:color="auto"/>
              </w:divBdr>
              <w:divsChild>
                <w:div w:id="1767924387">
                  <w:marLeft w:val="0"/>
                  <w:marRight w:val="0"/>
                  <w:marTop w:val="0"/>
                  <w:marBottom w:val="0"/>
                  <w:divBdr>
                    <w:top w:val="none" w:sz="0" w:space="0" w:color="auto"/>
                    <w:left w:val="none" w:sz="0" w:space="0" w:color="auto"/>
                    <w:bottom w:val="none" w:sz="0" w:space="0" w:color="auto"/>
                    <w:right w:val="none" w:sz="0" w:space="0" w:color="auto"/>
                  </w:divBdr>
                </w:div>
              </w:divsChild>
            </w:div>
            <w:div w:id="1766801310">
              <w:marLeft w:val="0"/>
              <w:marRight w:val="0"/>
              <w:marTop w:val="0"/>
              <w:marBottom w:val="0"/>
              <w:divBdr>
                <w:top w:val="none" w:sz="0" w:space="0" w:color="auto"/>
                <w:left w:val="none" w:sz="0" w:space="0" w:color="auto"/>
                <w:bottom w:val="none" w:sz="0" w:space="0" w:color="auto"/>
                <w:right w:val="none" w:sz="0" w:space="0" w:color="auto"/>
              </w:divBdr>
              <w:divsChild>
                <w:div w:id="1380321477">
                  <w:marLeft w:val="0"/>
                  <w:marRight w:val="0"/>
                  <w:marTop w:val="0"/>
                  <w:marBottom w:val="0"/>
                  <w:divBdr>
                    <w:top w:val="none" w:sz="0" w:space="0" w:color="auto"/>
                    <w:left w:val="none" w:sz="0" w:space="0" w:color="auto"/>
                    <w:bottom w:val="none" w:sz="0" w:space="0" w:color="auto"/>
                    <w:right w:val="none" w:sz="0" w:space="0" w:color="auto"/>
                  </w:divBdr>
                </w:div>
              </w:divsChild>
            </w:div>
            <w:div w:id="253167117">
              <w:marLeft w:val="0"/>
              <w:marRight w:val="0"/>
              <w:marTop w:val="0"/>
              <w:marBottom w:val="0"/>
              <w:divBdr>
                <w:top w:val="none" w:sz="0" w:space="0" w:color="auto"/>
                <w:left w:val="none" w:sz="0" w:space="0" w:color="auto"/>
                <w:bottom w:val="none" w:sz="0" w:space="0" w:color="auto"/>
                <w:right w:val="none" w:sz="0" w:space="0" w:color="auto"/>
              </w:divBdr>
              <w:divsChild>
                <w:div w:id="408238721">
                  <w:marLeft w:val="0"/>
                  <w:marRight w:val="0"/>
                  <w:marTop w:val="0"/>
                  <w:marBottom w:val="0"/>
                  <w:divBdr>
                    <w:top w:val="none" w:sz="0" w:space="0" w:color="auto"/>
                    <w:left w:val="none" w:sz="0" w:space="0" w:color="auto"/>
                    <w:bottom w:val="none" w:sz="0" w:space="0" w:color="auto"/>
                    <w:right w:val="none" w:sz="0" w:space="0" w:color="auto"/>
                  </w:divBdr>
                </w:div>
              </w:divsChild>
            </w:div>
            <w:div w:id="995307019">
              <w:marLeft w:val="0"/>
              <w:marRight w:val="0"/>
              <w:marTop w:val="0"/>
              <w:marBottom w:val="0"/>
              <w:divBdr>
                <w:top w:val="none" w:sz="0" w:space="0" w:color="auto"/>
                <w:left w:val="none" w:sz="0" w:space="0" w:color="auto"/>
                <w:bottom w:val="none" w:sz="0" w:space="0" w:color="auto"/>
                <w:right w:val="none" w:sz="0" w:space="0" w:color="auto"/>
              </w:divBdr>
              <w:divsChild>
                <w:div w:id="971715299">
                  <w:marLeft w:val="0"/>
                  <w:marRight w:val="0"/>
                  <w:marTop w:val="0"/>
                  <w:marBottom w:val="0"/>
                  <w:divBdr>
                    <w:top w:val="none" w:sz="0" w:space="0" w:color="auto"/>
                    <w:left w:val="none" w:sz="0" w:space="0" w:color="auto"/>
                    <w:bottom w:val="none" w:sz="0" w:space="0" w:color="auto"/>
                    <w:right w:val="none" w:sz="0" w:space="0" w:color="auto"/>
                  </w:divBdr>
                </w:div>
              </w:divsChild>
            </w:div>
            <w:div w:id="966469131">
              <w:marLeft w:val="0"/>
              <w:marRight w:val="0"/>
              <w:marTop w:val="0"/>
              <w:marBottom w:val="0"/>
              <w:divBdr>
                <w:top w:val="none" w:sz="0" w:space="0" w:color="auto"/>
                <w:left w:val="none" w:sz="0" w:space="0" w:color="auto"/>
                <w:bottom w:val="none" w:sz="0" w:space="0" w:color="auto"/>
                <w:right w:val="none" w:sz="0" w:space="0" w:color="auto"/>
              </w:divBdr>
              <w:divsChild>
                <w:div w:id="1801920819">
                  <w:marLeft w:val="0"/>
                  <w:marRight w:val="0"/>
                  <w:marTop w:val="0"/>
                  <w:marBottom w:val="0"/>
                  <w:divBdr>
                    <w:top w:val="none" w:sz="0" w:space="0" w:color="auto"/>
                    <w:left w:val="none" w:sz="0" w:space="0" w:color="auto"/>
                    <w:bottom w:val="none" w:sz="0" w:space="0" w:color="auto"/>
                    <w:right w:val="none" w:sz="0" w:space="0" w:color="auto"/>
                  </w:divBdr>
                </w:div>
              </w:divsChild>
            </w:div>
            <w:div w:id="70005935">
              <w:marLeft w:val="0"/>
              <w:marRight w:val="0"/>
              <w:marTop w:val="0"/>
              <w:marBottom w:val="0"/>
              <w:divBdr>
                <w:top w:val="none" w:sz="0" w:space="0" w:color="auto"/>
                <w:left w:val="none" w:sz="0" w:space="0" w:color="auto"/>
                <w:bottom w:val="none" w:sz="0" w:space="0" w:color="auto"/>
                <w:right w:val="none" w:sz="0" w:space="0" w:color="auto"/>
              </w:divBdr>
              <w:divsChild>
                <w:div w:id="316685720">
                  <w:marLeft w:val="0"/>
                  <w:marRight w:val="0"/>
                  <w:marTop w:val="0"/>
                  <w:marBottom w:val="0"/>
                  <w:divBdr>
                    <w:top w:val="none" w:sz="0" w:space="0" w:color="auto"/>
                    <w:left w:val="none" w:sz="0" w:space="0" w:color="auto"/>
                    <w:bottom w:val="none" w:sz="0" w:space="0" w:color="auto"/>
                    <w:right w:val="none" w:sz="0" w:space="0" w:color="auto"/>
                  </w:divBdr>
                </w:div>
              </w:divsChild>
            </w:div>
            <w:div w:id="57636156">
              <w:marLeft w:val="0"/>
              <w:marRight w:val="0"/>
              <w:marTop w:val="0"/>
              <w:marBottom w:val="0"/>
              <w:divBdr>
                <w:top w:val="none" w:sz="0" w:space="0" w:color="auto"/>
                <w:left w:val="none" w:sz="0" w:space="0" w:color="auto"/>
                <w:bottom w:val="none" w:sz="0" w:space="0" w:color="auto"/>
                <w:right w:val="none" w:sz="0" w:space="0" w:color="auto"/>
              </w:divBdr>
              <w:divsChild>
                <w:div w:id="874268373">
                  <w:marLeft w:val="0"/>
                  <w:marRight w:val="0"/>
                  <w:marTop w:val="0"/>
                  <w:marBottom w:val="0"/>
                  <w:divBdr>
                    <w:top w:val="none" w:sz="0" w:space="0" w:color="auto"/>
                    <w:left w:val="none" w:sz="0" w:space="0" w:color="auto"/>
                    <w:bottom w:val="none" w:sz="0" w:space="0" w:color="auto"/>
                    <w:right w:val="none" w:sz="0" w:space="0" w:color="auto"/>
                  </w:divBdr>
                </w:div>
              </w:divsChild>
            </w:div>
            <w:div w:id="1823767248">
              <w:marLeft w:val="0"/>
              <w:marRight w:val="0"/>
              <w:marTop w:val="0"/>
              <w:marBottom w:val="0"/>
              <w:divBdr>
                <w:top w:val="none" w:sz="0" w:space="0" w:color="auto"/>
                <w:left w:val="none" w:sz="0" w:space="0" w:color="auto"/>
                <w:bottom w:val="none" w:sz="0" w:space="0" w:color="auto"/>
                <w:right w:val="none" w:sz="0" w:space="0" w:color="auto"/>
              </w:divBdr>
              <w:divsChild>
                <w:div w:id="5775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455293">
      <w:bodyDiv w:val="1"/>
      <w:marLeft w:val="0"/>
      <w:marRight w:val="0"/>
      <w:marTop w:val="0"/>
      <w:marBottom w:val="0"/>
      <w:divBdr>
        <w:top w:val="none" w:sz="0" w:space="0" w:color="auto"/>
        <w:left w:val="none" w:sz="0" w:space="0" w:color="auto"/>
        <w:bottom w:val="none" w:sz="0" w:space="0" w:color="auto"/>
        <w:right w:val="none" w:sz="0" w:space="0" w:color="auto"/>
      </w:divBdr>
    </w:div>
    <w:div w:id="2054113331">
      <w:bodyDiv w:val="1"/>
      <w:marLeft w:val="0"/>
      <w:marRight w:val="0"/>
      <w:marTop w:val="0"/>
      <w:marBottom w:val="0"/>
      <w:divBdr>
        <w:top w:val="none" w:sz="0" w:space="0" w:color="auto"/>
        <w:left w:val="none" w:sz="0" w:space="0" w:color="auto"/>
        <w:bottom w:val="none" w:sz="0" w:space="0" w:color="auto"/>
        <w:right w:val="none" w:sz="0" w:space="0" w:color="auto"/>
      </w:divBdr>
    </w:div>
    <w:div w:id="207519908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mandrillapp.com/track/click/30104183/clcschools.schoolmint.net?p=eyJzIjoiLVZEWEZSOUYzcWRQLXBsanQzdnBoT2xYZXYwIiwidiI6MSwicCI6IntcInVcIjozMDEwNDE4MyxcInZcIjoxLFwidXJsXCI6XCJodHRwczpcXFwvXFxcL2NsY3NjaG9vbHMuc2Nob29sbWludC5uZXRcXFwvc2lnbmluXCIsXCJpZFwiOlwiYjNiZTY1MjEzZjVkNDExYWExZTc5NjgxZDk1ZTM2MzVcIixcInVybF9pZHNcIjpbXCJlZDYyMzVkYzg1MzM0ZTNiODgxNzI4NTNiNmVkN2MwMjhjMjEyYzM4XCJdfSJ9" TargetMode="External"/><Relationship Id="rId14" Type="http://schemas.openxmlformats.org/officeDocument/2006/relationships/hyperlink" Target="http://mandrillapp.com/track/click/30104183/clcschools.schoolmint.net?p=eyJzIjoiLVZEWEZSOUYzcWRQLXBsanQzdnBoT2xYZXYwIiwidiI6MSwicCI6IntcInVcIjozMDEwNDE4MyxcInZcIjoxLFwidXJsXCI6XCJodHRwczpcXFwvXFxcL2NsY3NjaG9vbHMuc2Nob29sbWludC5uZXRcXFwvc2lnbmluXCIsXCJpZFwiOlwiYjNiZTY1MjEzZjVkNDExYWExZTc5NjgxZDk1ZTM2MzVcIixcInVybF9pZHNcIjpbXCJlZDYyMzVkYzg1MzM0ZTNiODgxNzI4NTNiNmVkN2MwMjhjMjEyYzM4XCJdfSJ9" TargetMode="External"/><Relationship Id="rId15" Type="http://schemas.openxmlformats.org/officeDocument/2006/relationships/hyperlink" Target="mailto:admissions@clcschools.org" TargetMode="Externa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header" Target="header1.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24B74-F193-B045-A36E-92DD544F9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23</Pages>
  <Words>3776</Words>
  <Characters>21528</Characters>
  <Application>Microsoft Macintosh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March 25, 2001</vt:lpstr>
    </vt:vector>
  </TitlesOfParts>
  <Company>Alamede Unified School District</Company>
  <LinksUpToDate>false</LinksUpToDate>
  <CharactersWithSpaces>25254</CharactersWithSpaces>
  <SharedDoc>false</SharedDoc>
  <HLinks>
    <vt:vector size="6" baseType="variant">
      <vt:variant>
        <vt:i4>7995419</vt:i4>
      </vt:variant>
      <vt:variant>
        <vt:i4>2048</vt:i4>
      </vt:variant>
      <vt:variant>
        <vt:i4>1025</vt:i4>
      </vt:variant>
      <vt:variant>
        <vt:i4>1</vt:i4>
      </vt:variant>
      <vt:variant>
        <vt:lpwstr>ACLC Logo 2012 on white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25, 2001</dc:title>
  <dc:subject/>
  <dc:creator>Nhi Chau</dc:creator>
  <cp:keywords/>
  <dc:description/>
  <cp:lastModifiedBy>David Hoopes</cp:lastModifiedBy>
  <cp:revision>17</cp:revision>
  <cp:lastPrinted>2014-12-15T14:46:00Z</cp:lastPrinted>
  <dcterms:created xsi:type="dcterms:W3CDTF">2017-03-13T04:26:00Z</dcterms:created>
  <dcterms:modified xsi:type="dcterms:W3CDTF">2017-03-17T04:14:00Z</dcterms:modified>
</cp:coreProperties>
</file>